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71D9C" w14:textId="0161DE39" w:rsidR="00CF2AA1" w:rsidRPr="00214B5A" w:rsidRDefault="5F1E080A" w:rsidP="49F865D3">
      <w:pPr>
        <w:pStyle w:val="Heading7"/>
        <w:jc w:val="left"/>
        <w:rPr>
          <w:rFonts w:ascii="Calibri" w:hAnsi="Calibri" w:cs="Arial"/>
        </w:rPr>
      </w:pPr>
      <w:r w:rsidRPr="49F865D3">
        <w:rPr>
          <w:rFonts w:ascii="Calibri" w:hAnsi="Calibri" w:cs="Arial"/>
        </w:rPr>
        <w:t>JOB DESCRIPTION</w:t>
      </w:r>
    </w:p>
    <w:p w14:paraId="67E7C322" w14:textId="77777777" w:rsidR="00CF2AA1" w:rsidRPr="00214B5A" w:rsidRDefault="00CF2AA1" w:rsidP="00D16F20">
      <w:pPr>
        <w:rPr>
          <w:rFonts w:ascii="Calibri" w:hAnsi="Calibri" w:cs="Arial"/>
          <w:sz w:val="22"/>
          <w:szCs w:val="22"/>
        </w:rPr>
      </w:pPr>
    </w:p>
    <w:p w14:paraId="4135EAE9" w14:textId="327AB2C3" w:rsidR="00CF2AA1" w:rsidRPr="00214B5A" w:rsidRDefault="00CF2AA1" w:rsidP="00D16F20">
      <w:pPr>
        <w:ind w:left="1418" w:hanging="1418"/>
        <w:rPr>
          <w:rFonts w:ascii="Calibri" w:hAnsi="Calibri" w:cs="Arial"/>
          <w:b/>
          <w:sz w:val="22"/>
          <w:szCs w:val="22"/>
        </w:rPr>
      </w:pPr>
      <w:r w:rsidRPr="00214B5A">
        <w:rPr>
          <w:rFonts w:ascii="Calibri" w:hAnsi="Calibri" w:cs="Arial"/>
          <w:b/>
          <w:sz w:val="22"/>
          <w:szCs w:val="22"/>
        </w:rPr>
        <w:t>Job Title</w:t>
      </w:r>
      <w:r w:rsidRPr="00214B5A">
        <w:rPr>
          <w:rFonts w:ascii="Calibri" w:hAnsi="Calibri" w:cs="Arial"/>
          <w:b/>
          <w:sz w:val="22"/>
          <w:szCs w:val="22"/>
        </w:rPr>
        <w:tab/>
      </w:r>
      <w:r w:rsidR="00143643" w:rsidRPr="00214B5A">
        <w:rPr>
          <w:rFonts w:ascii="Calibri" w:hAnsi="Calibri" w:cs="Arial"/>
          <w:b/>
          <w:sz w:val="22"/>
          <w:szCs w:val="22"/>
        </w:rPr>
        <w:tab/>
      </w:r>
      <w:r w:rsidR="00143643" w:rsidRPr="00214B5A">
        <w:rPr>
          <w:rFonts w:ascii="Calibri" w:hAnsi="Calibri" w:cs="Arial"/>
          <w:b/>
          <w:sz w:val="22"/>
          <w:szCs w:val="22"/>
        </w:rPr>
        <w:tab/>
      </w:r>
      <w:r w:rsidR="0032070A">
        <w:rPr>
          <w:rFonts w:ascii="Calibri" w:hAnsi="Calibri" w:cs="Arial"/>
          <w:sz w:val="22"/>
          <w:szCs w:val="22"/>
        </w:rPr>
        <w:t>Volunteer Coordinator</w:t>
      </w:r>
    </w:p>
    <w:p w14:paraId="4C81B447" w14:textId="78C3AB86" w:rsidR="00CF2AA1" w:rsidRPr="00214B5A" w:rsidRDefault="00CF2AA1" w:rsidP="00D16F20">
      <w:pPr>
        <w:rPr>
          <w:rFonts w:ascii="Calibri" w:hAnsi="Calibri" w:cs="Arial"/>
          <w:sz w:val="22"/>
          <w:szCs w:val="22"/>
        </w:rPr>
      </w:pPr>
      <w:r w:rsidRPr="00214B5A">
        <w:rPr>
          <w:rFonts w:ascii="Calibri" w:hAnsi="Calibri" w:cs="Arial"/>
          <w:b/>
          <w:sz w:val="22"/>
          <w:szCs w:val="22"/>
        </w:rPr>
        <w:t>Reports to</w:t>
      </w:r>
      <w:r w:rsidRPr="00214B5A">
        <w:rPr>
          <w:rFonts w:ascii="Calibri" w:hAnsi="Calibri" w:cs="Arial"/>
          <w:sz w:val="22"/>
          <w:szCs w:val="22"/>
        </w:rPr>
        <w:tab/>
      </w:r>
      <w:r w:rsidR="00143643" w:rsidRPr="00214B5A">
        <w:rPr>
          <w:rFonts w:ascii="Calibri" w:hAnsi="Calibri" w:cs="Arial"/>
          <w:sz w:val="22"/>
          <w:szCs w:val="22"/>
        </w:rPr>
        <w:tab/>
      </w:r>
      <w:r w:rsidR="00B74E8E">
        <w:rPr>
          <w:rFonts w:ascii="Calibri" w:hAnsi="Calibri" w:cs="Arial"/>
          <w:sz w:val="22"/>
          <w:szCs w:val="22"/>
        </w:rPr>
        <w:t>Interpretation</w:t>
      </w:r>
      <w:r w:rsidR="002F2170">
        <w:rPr>
          <w:rFonts w:ascii="Calibri" w:hAnsi="Calibri" w:cs="Arial"/>
          <w:sz w:val="22"/>
          <w:szCs w:val="22"/>
        </w:rPr>
        <w:t xml:space="preserve"> Manager</w:t>
      </w:r>
    </w:p>
    <w:p w14:paraId="045A4C60" w14:textId="48F352F4" w:rsidR="00806EBE" w:rsidRPr="00214B5A" w:rsidRDefault="00806EBE" w:rsidP="00806EBE">
      <w:pPr>
        <w:ind w:left="2160" w:hanging="2160"/>
        <w:rPr>
          <w:rFonts w:ascii="Calibri" w:hAnsi="Calibri" w:cs="Arial"/>
          <w:sz w:val="22"/>
          <w:szCs w:val="22"/>
        </w:rPr>
      </w:pPr>
      <w:r w:rsidRPr="00214B5A">
        <w:rPr>
          <w:rFonts w:ascii="Calibri" w:hAnsi="Calibri" w:cs="Arial"/>
          <w:b/>
          <w:sz w:val="22"/>
          <w:szCs w:val="22"/>
        </w:rPr>
        <w:t>Term</w:t>
      </w:r>
      <w:r w:rsidRPr="00214B5A">
        <w:rPr>
          <w:rFonts w:ascii="Calibri" w:hAnsi="Calibri" w:cs="Arial"/>
          <w:b/>
          <w:sz w:val="22"/>
          <w:szCs w:val="22"/>
        </w:rPr>
        <w:tab/>
      </w:r>
      <w:r w:rsidR="00CF0D06" w:rsidRPr="00CF0D06">
        <w:rPr>
          <w:rFonts w:ascii="Calibri" w:hAnsi="Calibri" w:cs="Arial"/>
          <w:sz w:val="22"/>
          <w:szCs w:val="22"/>
        </w:rPr>
        <w:t>Part-time</w:t>
      </w:r>
      <w:r w:rsidR="00CF0D06">
        <w:rPr>
          <w:rFonts w:ascii="Calibri" w:hAnsi="Calibri" w:cs="Arial"/>
          <w:sz w:val="22"/>
          <w:szCs w:val="22"/>
        </w:rPr>
        <w:t xml:space="preserve"> (18.75 hours a week</w:t>
      </w:r>
      <w:r w:rsidR="008D0C69">
        <w:rPr>
          <w:rFonts w:ascii="Calibri" w:hAnsi="Calibri" w:cs="Arial"/>
          <w:sz w:val="22"/>
          <w:szCs w:val="22"/>
        </w:rPr>
        <w:t xml:space="preserve"> over 5 days</w:t>
      </w:r>
      <w:r w:rsidR="00CF0D06">
        <w:rPr>
          <w:rFonts w:ascii="Calibri" w:hAnsi="Calibri" w:cs="Arial"/>
          <w:sz w:val="22"/>
          <w:szCs w:val="22"/>
        </w:rPr>
        <w:t>)</w:t>
      </w:r>
      <w:r w:rsidR="00CF0D06" w:rsidRPr="00CF0D06">
        <w:rPr>
          <w:rFonts w:ascii="Calibri" w:hAnsi="Calibri" w:cs="Arial"/>
          <w:sz w:val="22"/>
          <w:szCs w:val="22"/>
        </w:rPr>
        <w:t xml:space="preserve">, </w:t>
      </w:r>
      <w:r w:rsidR="00CF0D06">
        <w:rPr>
          <w:rFonts w:ascii="Calibri" w:hAnsi="Calibri" w:cs="Arial"/>
          <w:sz w:val="22"/>
          <w:szCs w:val="22"/>
        </w:rPr>
        <w:t>permanent</w:t>
      </w:r>
    </w:p>
    <w:p w14:paraId="2C055BD5" w14:textId="2E802397" w:rsidR="002F2170" w:rsidRPr="0060667F" w:rsidRDefault="002F2170" w:rsidP="002F2170">
      <w:pPr>
        <w:rPr>
          <w:rFonts w:ascii="Calibri" w:hAnsi="Calibri" w:cs="Arial"/>
          <w:b/>
          <w:sz w:val="22"/>
          <w:szCs w:val="22"/>
        </w:rPr>
      </w:pPr>
      <w:r w:rsidRPr="0060667F">
        <w:rPr>
          <w:rFonts w:ascii="Calibri" w:hAnsi="Calibri" w:cs="Arial"/>
          <w:b/>
          <w:sz w:val="22"/>
          <w:szCs w:val="22"/>
        </w:rPr>
        <w:t>Salary Range</w:t>
      </w:r>
      <w:r w:rsidRPr="0060667F">
        <w:rPr>
          <w:rFonts w:ascii="Calibri" w:hAnsi="Calibri" w:cs="Arial"/>
          <w:b/>
          <w:sz w:val="22"/>
          <w:szCs w:val="22"/>
        </w:rPr>
        <w:tab/>
      </w:r>
      <w:r w:rsidRPr="0060667F">
        <w:rPr>
          <w:rFonts w:ascii="Calibri" w:hAnsi="Calibri" w:cs="Arial"/>
          <w:b/>
          <w:sz w:val="22"/>
          <w:szCs w:val="22"/>
        </w:rPr>
        <w:tab/>
      </w:r>
      <w:r w:rsidRPr="0060667F">
        <w:rPr>
          <w:rFonts w:ascii="Calibri" w:hAnsi="Calibri" w:cs="Arial"/>
          <w:sz w:val="22"/>
          <w:szCs w:val="22"/>
        </w:rPr>
        <w:t>£</w:t>
      </w:r>
      <w:r w:rsidR="00CF0D06">
        <w:rPr>
          <w:rFonts w:ascii="Calibri" w:hAnsi="Calibri" w:cs="Arial"/>
          <w:sz w:val="22"/>
          <w:szCs w:val="22"/>
        </w:rPr>
        <w:t>30,000 pro rata (£15,000)</w:t>
      </w:r>
    </w:p>
    <w:p w14:paraId="7E8ADABF" w14:textId="77777777" w:rsidR="00A41A5C" w:rsidRPr="00214B5A" w:rsidRDefault="00A41A5C" w:rsidP="003F630A">
      <w:pPr>
        <w:rPr>
          <w:rFonts w:ascii="Calibri" w:hAnsi="Calibri" w:cs="Arial"/>
          <w:sz w:val="22"/>
          <w:szCs w:val="22"/>
        </w:rPr>
      </w:pPr>
    </w:p>
    <w:p w14:paraId="2FF6CF44" w14:textId="2AA6455A" w:rsidR="00CF2AA1" w:rsidRPr="00214B5A" w:rsidRDefault="003250F8" w:rsidP="00D16F20">
      <w:pPr>
        <w:pBdr>
          <w:top w:val="single" w:sz="6" w:space="1" w:color="auto"/>
          <w:bottom w:val="single" w:sz="6" w:space="1" w:color="auto"/>
        </w:pBdr>
        <w:rPr>
          <w:rFonts w:ascii="Calibri" w:hAnsi="Calibri" w:cs="Arial"/>
          <w:b/>
          <w:sz w:val="22"/>
          <w:szCs w:val="22"/>
        </w:rPr>
      </w:pPr>
      <w:r>
        <w:rPr>
          <w:rFonts w:ascii="Calibri" w:hAnsi="Calibri" w:cs="Arial"/>
          <w:b/>
          <w:sz w:val="22"/>
          <w:szCs w:val="22"/>
        </w:rPr>
        <w:t xml:space="preserve">About the </w:t>
      </w:r>
      <w:r w:rsidR="00A94B12">
        <w:rPr>
          <w:rFonts w:ascii="Calibri" w:hAnsi="Calibri" w:cs="Arial"/>
          <w:b/>
          <w:sz w:val="22"/>
          <w:szCs w:val="22"/>
        </w:rPr>
        <w:t>Food Museum</w:t>
      </w:r>
    </w:p>
    <w:p w14:paraId="2A7A438A" w14:textId="77777777" w:rsidR="00CF2AA1" w:rsidRPr="00214B5A" w:rsidRDefault="00CF2AA1" w:rsidP="008402B4">
      <w:pPr>
        <w:ind w:firstLine="720"/>
        <w:rPr>
          <w:rFonts w:ascii="Calibri" w:hAnsi="Calibri" w:cs="Arial"/>
          <w:sz w:val="22"/>
          <w:szCs w:val="22"/>
        </w:rPr>
      </w:pPr>
    </w:p>
    <w:p w14:paraId="38979BFE" w14:textId="77777777" w:rsidR="005932A5" w:rsidRDefault="005932A5" w:rsidP="005932A5">
      <w:pPr>
        <w:pStyle w:val="Footer"/>
        <w:tabs>
          <w:tab w:val="left" w:pos="720"/>
        </w:tabs>
        <w:rPr>
          <w:rFonts w:ascii="Calibri" w:hAnsi="Calibri" w:cs="Arial"/>
          <w:sz w:val="22"/>
          <w:szCs w:val="22"/>
        </w:rPr>
      </w:pPr>
      <w:r>
        <w:rPr>
          <w:rFonts w:ascii="Calibri" w:hAnsi="Calibri" w:cs="Arial"/>
          <w:sz w:val="22"/>
          <w:szCs w:val="22"/>
        </w:rPr>
        <w:t>The Food Museum connects people with where food comes from and the impact of our food choices: past, present and future. We use our collections, buildings, landscape and programmes to explore our main themes: Grow, Make, Eat.</w:t>
      </w:r>
    </w:p>
    <w:p w14:paraId="2B48245C" w14:textId="77777777" w:rsidR="005932A5" w:rsidRDefault="005932A5" w:rsidP="005932A5">
      <w:pPr>
        <w:pStyle w:val="Footer"/>
        <w:tabs>
          <w:tab w:val="left" w:pos="720"/>
        </w:tabs>
        <w:rPr>
          <w:rFonts w:ascii="Calibri" w:hAnsi="Calibri" w:cs="Arial"/>
          <w:sz w:val="22"/>
          <w:szCs w:val="22"/>
        </w:rPr>
      </w:pPr>
    </w:p>
    <w:p w14:paraId="09A7A309" w14:textId="77777777" w:rsidR="005932A5" w:rsidRDefault="005932A5" w:rsidP="005932A5">
      <w:pPr>
        <w:pStyle w:val="Footer"/>
        <w:tabs>
          <w:tab w:val="left" w:pos="720"/>
        </w:tabs>
        <w:rPr>
          <w:rFonts w:ascii="Calibri" w:hAnsi="Calibri" w:cs="Arial"/>
          <w:sz w:val="22"/>
          <w:szCs w:val="22"/>
        </w:rPr>
      </w:pPr>
      <w:r>
        <w:rPr>
          <w:rFonts w:ascii="Calibri" w:hAnsi="Calibri" w:cs="Arial"/>
          <w:sz w:val="22"/>
          <w:szCs w:val="22"/>
        </w:rPr>
        <w:t>We work with a wide range of partners to produce inclusive and diverse programming which speaks to 21st-century audiences. We want everyone to see themselves reflected in the work we do. We aim to be relevant, challenging and sustainable.</w:t>
      </w:r>
    </w:p>
    <w:p w14:paraId="7F2639ED" w14:textId="77777777" w:rsidR="005932A5" w:rsidRDefault="005932A5" w:rsidP="005932A5">
      <w:pPr>
        <w:pStyle w:val="Footer"/>
        <w:tabs>
          <w:tab w:val="left" w:pos="720"/>
        </w:tabs>
        <w:rPr>
          <w:rFonts w:ascii="Calibri" w:hAnsi="Calibri" w:cs="Arial"/>
          <w:sz w:val="22"/>
          <w:szCs w:val="22"/>
        </w:rPr>
      </w:pPr>
    </w:p>
    <w:p w14:paraId="788938FF" w14:textId="77777777" w:rsidR="005932A5" w:rsidRDefault="005932A5" w:rsidP="005932A5">
      <w:pPr>
        <w:pStyle w:val="Footer"/>
        <w:tabs>
          <w:tab w:val="left" w:pos="720"/>
        </w:tabs>
        <w:rPr>
          <w:rFonts w:ascii="Calibri" w:hAnsi="Calibri" w:cs="Arial"/>
          <w:sz w:val="22"/>
          <w:szCs w:val="22"/>
        </w:rPr>
      </w:pPr>
      <w:r>
        <w:rPr>
          <w:rFonts w:ascii="Calibri" w:hAnsi="Calibri" w:cs="Arial"/>
          <w:sz w:val="22"/>
          <w:szCs w:val="22"/>
        </w:rPr>
        <w:t>We care for 17 historic buildings set in 84 acres of countryside, in the heart of Stowmarket, Suffolk. The museum is a charity supporting the community and we undertake a wide range of social projects and programmes. We seek to maintain high professional standards in the presentation and protection of our collection, buildings and site and continually improve our practice.</w:t>
      </w:r>
    </w:p>
    <w:p w14:paraId="06F49544" w14:textId="77777777" w:rsidR="008402B4" w:rsidRPr="00214B5A" w:rsidRDefault="008402B4" w:rsidP="008402B4">
      <w:pPr>
        <w:rPr>
          <w:rFonts w:ascii="Calibri" w:hAnsi="Calibri" w:cs="Arial"/>
          <w:sz w:val="22"/>
          <w:szCs w:val="22"/>
        </w:rPr>
      </w:pPr>
    </w:p>
    <w:p w14:paraId="700F1789" w14:textId="77777777" w:rsidR="008402B4" w:rsidRPr="00214B5A" w:rsidRDefault="008402B4" w:rsidP="008402B4">
      <w:pPr>
        <w:pBdr>
          <w:top w:val="single" w:sz="6" w:space="1" w:color="auto"/>
          <w:bottom w:val="single" w:sz="6" w:space="1" w:color="auto"/>
        </w:pBdr>
        <w:rPr>
          <w:rFonts w:ascii="Calibri" w:hAnsi="Calibri" w:cs="Arial"/>
          <w:b/>
          <w:sz w:val="22"/>
          <w:szCs w:val="22"/>
        </w:rPr>
      </w:pPr>
      <w:r w:rsidRPr="00214B5A">
        <w:rPr>
          <w:rFonts w:ascii="Calibri" w:hAnsi="Calibri" w:cs="Arial"/>
          <w:b/>
          <w:sz w:val="22"/>
          <w:szCs w:val="22"/>
        </w:rPr>
        <w:t>Purpose of the Job</w:t>
      </w:r>
    </w:p>
    <w:p w14:paraId="0E06C7B4" w14:textId="77777777" w:rsidR="008402B4" w:rsidRPr="00214B5A" w:rsidRDefault="008402B4" w:rsidP="008402B4">
      <w:pPr>
        <w:rPr>
          <w:rFonts w:ascii="Calibri" w:hAnsi="Calibri" w:cs="Arial"/>
          <w:sz w:val="22"/>
          <w:szCs w:val="22"/>
        </w:rPr>
      </w:pPr>
    </w:p>
    <w:p w14:paraId="7C1526AF" w14:textId="6D481953" w:rsidR="00E41BAD" w:rsidRDefault="00E41BAD" w:rsidP="00E41BAD">
      <w:pPr>
        <w:rPr>
          <w:rFonts w:ascii="Calibri" w:hAnsi="Calibri" w:cs="Arial"/>
          <w:sz w:val="22"/>
          <w:szCs w:val="22"/>
        </w:rPr>
      </w:pPr>
      <w:r>
        <w:rPr>
          <w:rFonts w:ascii="Calibri" w:hAnsi="Calibri" w:cs="Arial"/>
          <w:sz w:val="22"/>
          <w:szCs w:val="22"/>
        </w:rPr>
        <w:t xml:space="preserve">The Volunteer Coordinator will </w:t>
      </w:r>
      <w:r w:rsidR="00CF0D06">
        <w:rPr>
          <w:rFonts w:ascii="Calibri" w:hAnsi="Calibri" w:cs="Arial"/>
          <w:sz w:val="22"/>
          <w:szCs w:val="22"/>
        </w:rPr>
        <w:t>manage the museum’s volunteering programmes. They will</w:t>
      </w:r>
      <w:r>
        <w:rPr>
          <w:rFonts w:ascii="Calibri" w:hAnsi="Calibri" w:cs="Arial"/>
          <w:sz w:val="22"/>
          <w:szCs w:val="22"/>
        </w:rPr>
        <w:t xml:space="preserve"> implement </w:t>
      </w:r>
      <w:r w:rsidR="00CF0D06">
        <w:rPr>
          <w:rFonts w:ascii="Calibri" w:hAnsi="Calibri" w:cs="Arial"/>
          <w:sz w:val="22"/>
          <w:szCs w:val="22"/>
        </w:rPr>
        <w:t xml:space="preserve">and develop the volunteering </w:t>
      </w:r>
      <w:r>
        <w:rPr>
          <w:rFonts w:ascii="Calibri" w:hAnsi="Calibri" w:cs="Arial"/>
          <w:sz w:val="22"/>
          <w:szCs w:val="22"/>
        </w:rPr>
        <w:t>strategy</w:t>
      </w:r>
      <w:r w:rsidR="00CF0D06">
        <w:rPr>
          <w:rFonts w:ascii="Calibri" w:hAnsi="Calibri" w:cs="Arial"/>
          <w:sz w:val="22"/>
          <w:szCs w:val="22"/>
        </w:rPr>
        <w:t xml:space="preserve"> and be the first point of contact for volunteers</w:t>
      </w:r>
      <w:r>
        <w:rPr>
          <w:rFonts w:ascii="Calibri" w:hAnsi="Calibri" w:cs="Arial"/>
          <w:sz w:val="22"/>
          <w:szCs w:val="22"/>
        </w:rPr>
        <w:t>. They will represent the museum, build partnerships and share and promote the museum’s work</w:t>
      </w:r>
      <w:r w:rsidR="00CF0D06">
        <w:rPr>
          <w:rFonts w:ascii="Calibri" w:hAnsi="Calibri" w:cs="Arial"/>
          <w:sz w:val="22"/>
          <w:szCs w:val="22"/>
        </w:rPr>
        <w:t xml:space="preserve"> to grow volunteering.</w:t>
      </w:r>
    </w:p>
    <w:p w14:paraId="3EB772E5" w14:textId="7468B68E" w:rsidR="00697EA0" w:rsidRDefault="00697EA0" w:rsidP="002F2170">
      <w:pPr>
        <w:pStyle w:val="Footer"/>
        <w:tabs>
          <w:tab w:val="clear" w:pos="4153"/>
          <w:tab w:val="clear" w:pos="8306"/>
        </w:tabs>
        <w:rPr>
          <w:rFonts w:ascii="Calibri" w:hAnsi="Calibri" w:cs="Arial"/>
          <w:sz w:val="22"/>
          <w:szCs w:val="22"/>
          <w:lang w:val="en-GB"/>
        </w:rPr>
      </w:pPr>
    </w:p>
    <w:p w14:paraId="67B565BE" w14:textId="77777777" w:rsidR="00BA5249" w:rsidRPr="00214B5A" w:rsidRDefault="00BA5249" w:rsidP="00BA5249">
      <w:pPr>
        <w:pBdr>
          <w:top w:val="single" w:sz="6" w:space="1" w:color="auto"/>
          <w:bottom w:val="single" w:sz="6" w:space="1" w:color="auto"/>
        </w:pBdr>
        <w:rPr>
          <w:rFonts w:ascii="Calibri" w:hAnsi="Calibri" w:cs="Arial"/>
          <w:b/>
          <w:sz w:val="22"/>
          <w:szCs w:val="22"/>
        </w:rPr>
      </w:pPr>
      <w:r>
        <w:rPr>
          <w:rFonts w:ascii="Calibri" w:hAnsi="Calibri" w:cs="Arial"/>
          <w:b/>
          <w:sz w:val="22"/>
          <w:szCs w:val="22"/>
        </w:rPr>
        <w:t>About The Kitchen Project</w:t>
      </w:r>
    </w:p>
    <w:p w14:paraId="350D0B5B" w14:textId="77777777" w:rsidR="00BA5249" w:rsidRDefault="00BA5249" w:rsidP="00BA5249">
      <w:pPr>
        <w:rPr>
          <w:rFonts w:ascii="Calibri" w:hAnsi="Calibri" w:cs="Arial"/>
          <w:sz w:val="22"/>
          <w:szCs w:val="22"/>
        </w:rPr>
      </w:pPr>
    </w:p>
    <w:p w14:paraId="3FAA307B" w14:textId="4C2EA140" w:rsidR="00CF0D06" w:rsidRDefault="00CF0D06" w:rsidP="00CF0D06">
      <w:pPr>
        <w:rPr>
          <w:rFonts w:ascii="Calibri" w:hAnsi="Calibri" w:cs="Arial"/>
          <w:sz w:val="22"/>
          <w:szCs w:val="22"/>
        </w:rPr>
      </w:pPr>
      <w:r w:rsidRPr="176684BD">
        <w:rPr>
          <w:rFonts w:ascii="Calibri" w:hAnsi="Calibri" w:cs="Arial"/>
          <w:sz w:val="22"/>
          <w:szCs w:val="22"/>
        </w:rPr>
        <w:t xml:space="preserve">The role is funded by </w:t>
      </w:r>
      <w:r>
        <w:rPr>
          <w:rFonts w:ascii="Calibri" w:hAnsi="Calibri" w:cs="Arial"/>
          <w:sz w:val="22"/>
          <w:szCs w:val="22"/>
        </w:rPr>
        <w:t>T</w:t>
      </w:r>
      <w:r w:rsidRPr="176684BD">
        <w:rPr>
          <w:rFonts w:ascii="Calibri" w:hAnsi="Calibri" w:cs="Arial"/>
          <w:sz w:val="22"/>
          <w:szCs w:val="22"/>
        </w:rPr>
        <w:t xml:space="preserve">he National Lottery Heritage Fund as part of The Kitchen Project, a multi-year programme of activities and capital works. The project will deliver 5 years of exciting and engaging collaborative programmes of activities and exhibitions, including creating new opportunities for volunteering. It will transform the presentation of a series of buildings on the museum’s large 84-acre site. This includes </w:t>
      </w:r>
      <w:r>
        <w:rPr>
          <w:rFonts w:ascii="Calibri" w:hAnsi="Calibri" w:cs="Arial"/>
          <w:sz w:val="22"/>
          <w:szCs w:val="22"/>
        </w:rPr>
        <w:t>re-presenting</w:t>
      </w:r>
      <w:r w:rsidRPr="176684BD">
        <w:rPr>
          <w:rFonts w:ascii="Calibri" w:hAnsi="Calibri" w:cs="Arial"/>
          <w:sz w:val="22"/>
          <w:szCs w:val="22"/>
        </w:rPr>
        <w:t xml:space="preserve"> a historic Victorian factory space, the Grade II* Queen Anne House Abbot’s Hall and </w:t>
      </w:r>
      <w:r>
        <w:rPr>
          <w:rFonts w:ascii="Calibri" w:hAnsi="Calibri" w:cs="Arial"/>
          <w:sz w:val="22"/>
          <w:szCs w:val="22"/>
        </w:rPr>
        <w:t xml:space="preserve">our </w:t>
      </w:r>
      <w:r w:rsidRPr="176684BD">
        <w:rPr>
          <w:rFonts w:ascii="Calibri" w:hAnsi="Calibri" w:cs="Arial"/>
          <w:sz w:val="22"/>
          <w:szCs w:val="22"/>
        </w:rPr>
        <w:t>Grade II* Medieval Barn. For more information, visit the Projects section of our website.</w:t>
      </w:r>
    </w:p>
    <w:p w14:paraId="5F4B1B75" w14:textId="77777777" w:rsidR="00BA5249" w:rsidRDefault="00BA5249" w:rsidP="00BA5249">
      <w:pPr>
        <w:rPr>
          <w:rFonts w:ascii="Calibri" w:hAnsi="Calibri" w:cs="Arial"/>
          <w:sz w:val="22"/>
          <w:szCs w:val="22"/>
        </w:rPr>
      </w:pPr>
    </w:p>
    <w:p w14:paraId="466ABC17" w14:textId="77777777" w:rsidR="00F54434" w:rsidRDefault="00F54434">
      <w:pPr>
        <w:rPr>
          <w:rFonts w:ascii="Calibri" w:hAnsi="Calibri" w:cs="Arial"/>
          <w:b/>
          <w:sz w:val="22"/>
          <w:szCs w:val="22"/>
        </w:rPr>
      </w:pPr>
      <w:r>
        <w:rPr>
          <w:rFonts w:ascii="Calibri" w:hAnsi="Calibri" w:cs="Arial"/>
          <w:b/>
          <w:sz w:val="22"/>
          <w:szCs w:val="22"/>
        </w:rPr>
        <w:br w:type="page"/>
      </w:r>
    </w:p>
    <w:p w14:paraId="25F89151" w14:textId="44E2A899" w:rsidR="00697EA0" w:rsidRPr="0060667F" w:rsidRDefault="00697EA0" w:rsidP="00697EA0">
      <w:pPr>
        <w:pBdr>
          <w:top w:val="single" w:sz="6" w:space="1" w:color="auto"/>
          <w:bottom w:val="single" w:sz="6" w:space="1" w:color="auto"/>
        </w:pBdr>
        <w:rPr>
          <w:rFonts w:ascii="Calibri" w:hAnsi="Calibri" w:cs="Arial"/>
          <w:b/>
          <w:sz w:val="22"/>
          <w:szCs w:val="22"/>
        </w:rPr>
      </w:pPr>
      <w:r>
        <w:rPr>
          <w:rFonts w:ascii="Calibri" w:hAnsi="Calibri" w:cs="Arial"/>
          <w:b/>
          <w:sz w:val="22"/>
          <w:szCs w:val="22"/>
        </w:rPr>
        <w:lastRenderedPageBreak/>
        <w:t>Who are we looking for?</w:t>
      </w:r>
    </w:p>
    <w:p w14:paraId="4BEB91A7" w14:textId="77777777" w:rsidR="00697EA0" w:rsidRDefault="00697EA0" w:rsidP="00697EA0">
      <w:pPr>
        <w:rPr>
          <w:rFonts w:ascii="Calibri" w:hAnsi="Calibri" w:cs="Arial"/>
          <w:sz w:val="22"/>
          <w:szCs w:val="22"/>
        </w:rPr>
      </w:pPr>
    </w:p>
    <w:p w14:paraId="273F7EDC" w14:textId="2C6BC45E" w:rsidR="00697EA0" w:rsidRDefault="5340410F" w:rsidP="49F865D3">
      <w:pPr>
        <w:rPr>
          <w:rFonts w:ascii="Calibri" w:hAnsi="Calibri" w:cs="Arial"/>
          <w:sz w:val="22"/>
          <w:szCs w:val="22"/>
        </w:rPr>
      </w:pPr>
      <w:r w:rsidRPr="49F865D3">
        <w:rPr>
          <w:rFonts w:ascii="Calibri" w:hAnsi="Calibri" w:cs="Arial"/>
          <w:sz w:val="22"/>
          <w:szCs w:val="22"/>
        </w:rPr>
        <w:t>We are looking for someone who</w:t>
      </w:r>
      <w:r w:rsidR="00CF0D06">
        <w:rPr>
          <w:rFonts w:ascii="Calibri" w:hAnsi="Calibri" w:cs="Arial"/>
          <w:sz w:val="22"/>
          <w:szCs w:val="22"/>
        </w:rPr>
        <w:t xml:space="preserve"> has excellent people management skills, is outgoing and friendly, but also able to deal sensitively</w:t>
      </w:r>
      <w:r w:rsidR="00A15344">
        <w:rPr>
          <w:rFonts w:ascii="Calibri" w:hAnsi="Calibri" w:cs="Arial"/>
          <w:sz w:val="22"/>
          <w:szCs w:val="22"/>
        </w:rPr>
        <w:t xml:space="preserve"> and firmly</w:t>
      </w:r>
      <w:r w:rsidR="00CF0D06">
        <w:rPr>
          <w:rFonts w:ascii="Calibri" w:hAnsi="Calibri" w:cs="Arial"/>
          <w:sz w:val="22"/>
          <w:szCs w:val="22"/>
        </w:rPr>
        <w:t xml:space="preserve"> with any personnel issues that might arise. </w:t>
      </w:r>
      <w:r w:rsidR="00A15344">
        <w:rPr>
          <w:rFonts w:ascii="Calibri" w:hAnsi="Calibri" w:cs="Arial"/>
          <w:sz w:val="22"/>
          <w:szCs w:val="22"/>
        </w:rPr>
        <w:t>You need to be organised, as keeping track of onboarding and volunteer paperwork is an important part of the job. You should be</w:t>
      </w:r>
      <w:r w:rsidRPr="49F865D3">
        <w:rPr>
          <w:rFonts w:ascii="Calibri" w:hAnsi="Calibri" w:cs="Arial"/>
          <w:sz w:val="22"/>
          <w:szCs w:val="22"/>
        </w:rPr>
        <w:t xml:space="preserve"> committed to the museum’s mission and ha</w:t>
      </w:r>
      <w:r w:rsidR="00A15344">
        <w:rPr>
          <w:rFonts w:ascii="Calibri" w:hAnsi="Calibri" w:cs="Arial"/>
          <w:sz w:val="22"/>
          <w:szCs w:val="22"/>
        </w:rPr>
        <w:t>ve</w:t>
      </w:r>
      <w:r w:rsidRPr="49F865D3">
        <w:rPr>
          <w:rFonts w:ascii="Calibri" w:hAnsi="Calibri" w:cs="Arial"/>
          <w:sz w:val="22"/>
          <w:szCs w:val="22"/>
        </w:rPr>
        <w:t xml:space="preserve"> a wide-ranging interest</w:t>
      </w:r>
      <w:r w:rsidR="00473A0A">
        <w:rPr>
          <w:rFonts w:ascii="Calibri" w:hAnsi="Calibri" w:cs="Arial"/>
          <w:sz w:val="22"/>
          <w:szCs w:val="22"/>
        </w:rPr>
        <w:t xml:space="preserve"> in people </w:t>
      </w:r>
      <w:r w:rsidRPr="49F865D3">
        <w:rPr>
          <w:rFonts w:ascii="Calibri" w:hAnsi="Calibri" w:cs="Arial"/>
          <w:sz w:val="22"/>
          <w:szCs w:val="22"/>
        </w:rPr>
        <w:t>and enthusiasm for food.</w:t>
      </w:r>
    </w:p>
    <w:p w14:paraId="53A4BDAA" w14:textId="77777777" w:rsidR="00492EE1" w:rsidRDefault="00492EE1" w:rsidP="002F2170">
      <w:pPr>
        <w:pStyle w:val="Footer"/>
        <w:tabs>
          <w:tab w:val="clear" w:pos="4153"/>
          <w:tab w:val="clear" w:pos="8306"/>
        </w:tabs>
        <w:rPr>
          <w:rFonts w:ascii="Calibri" w:hAnsi="Calibri" w:cs="Arial"/>
          <w:b/>
          <w:sz w:val="22"/>
          <w:szCs w:val="22"/>
        </w:rPr>
      </w:pPr>
    </w:p>
    <w:p w14:paraId="7AA1928B" w14:textId="7345063F" w:rsidR="00CF2AA1" w:rsidRPr="00214B5A" w:rsidRDefault="003250F8" w:rsidP="00D16F20">
      <w:pPr>
        <w:pBdr>
          <w:top w:val="single" w:sz="6" w:space="1" w:color="auto"/>
          <w:bottom w:val="single" w:sz="6" w:space="1" w:color="auto"/>
        </w:pBdr>
        <w:rPr>
          <w:rFonts w:ascii="Calibri" w:hAnsi="Calibri" w:cs="Arial"/>
          <w:b/>
          <w:sz w:val="22"/>
          <w:szCs w:val="22"/>
        </w:rPr>
      </w:pPr>
      <w:r>
        <w:rPr>
          <w:rFonts w:ascii="Calibri" w:hAnsi="Calibri" w:cs="Arial"/>
          <w:b/>
          <w:sz w:val="22"/>
          <w:szCs w:val="22"/>
        </w:rPr>
        <w:t>What will the job involve?</w:t>
      </w:r>
    </w:p>
    <w:p w14:paraId="237FE0E0" w14:textId="77777777" w:rsidR="00CF2AA1" w:rsidRPr="00214B5A" w:rsidRDefault="00CF2AA1" w:rsidP="001B5385">
      <w:pPr>
        <w:rPr>
          <w:rFonts w:ascii="Calibri" w:hAnsi="Calibri" w:cs="Arial"/>
          <w:sz w:val="22"/>
          <w:szCs w:val="22"/>
        </w:rPr>
      </w:pPr>
    </w:p>
    <w:p w14:paraId="2A98198F" w14:textId="371387A0" w:rsidR="002F2170" w:rsidRPr="0060667F" w:rsidRDefault="003250F8" w:rsidP="002F2170">
      <w:pPr>
        <w:numPr>
          <w:ilvl w:val="0"/>
          <w:numId w:val="31"/>
        </w:numPr>
        <w:rPr>
          <w:rFonts w:ascii="Calibri" w:hAnsi="Calibri" w:cs="Arial"/>
          <w:sz w:val="22"/>
          <w:szCs w:val="22"/>
        </w:rPr>
      </w:pPr>
      <w:r>
        <w:rPr>
          <w:rFonts w:ascii="Calibri" w:hAnsi="Calibri" w:cs="Arial"/>
          <w:sz w:val="22"/>
          <w:szCs w:val="22"/>
        </w:rPr>
        <w:t>Main</w:t>
      </w:r>
      <w:r w:rsidR="002F2170" w:rsidRPr="0060667F">
        <w:rPr>
          <w:rFonts w:ascii="Calibri" w:hAnsi="Calibri" w:cs="Arial"/>
          <w:sz w:val="22"/>
          <w:szCs w:val="22"/>
        </w:rPr>
        <w:t xml:space="preserve"> duties</w:t>
      </w:r>
      <w:r>
        <w:rPr>
          <w:rFonts w:ascii="Calibri" w:hAnsi="Calibri" w:cs="Arial"/>
          <w:sz w:val="22"/>
          <w:szCs w:val="22"/>
        </w:rPr>
        <w:t>:</w:t>
      </w:r>
    </w:p>
    <w:p w14:paraId="36E42186" w14:textId="32728E70" w:rsidR="00261387" w:rsidRDefault="005D01F7" w:rsidP="001A649F">
      <w:pPr>
        <w:numPr>
          <w:ilvl w:val="0"/>
          <w:numId w:val="29"/>
        </w:numPr>
        <w:rPr>
          <w:rFonts w:ascii="Calibri" w:hAnsi="Calibri" w:cs="Arial"/>
          <w:sz w:val="22"/>
          <w:szCs w:val="22"/>
        </w:rPr>
      </w:pPr>
      <w:r>
        <w:rPr>
          <w:rFonts w:ascii="Calibri" w:hAnsi="Calibri" w:cs="Arial"/>
          <w:sz w:val="22"/>
          <w:szCs w:val="22"/>
        </w:rPr>
        <w:t xml:space="preserve">Own </w:t>
      </w:r>
      <w:r w:rsidR="00AA7BF4">
        <w:rPr>
          <w:rFonts w:ascii="Calibri" w:hAnsi="Calibri" w:cs="Arial"/>
          <w:sz w:val="22"/>
          <w:szCs w:val="22"/>
        </w:rPr>
        <w:t>the Volunteering Strategy</w:t>
      </w:r>
      <w:r w:rsidR="00261387">
        <w:rPr>
          <w:rFonts w:ascii="Calibri" w:hAnsi="Calibri" w:cs="Arial"/>
          <w:sz w:val="22"/>
          <w:szCs w:val="22"/>
        </w:rPr>
        <w:t>. Be the museum’s champion for volunteering.</w:t>
      </w:r>
    </w:p>
    <w:p w14:paraId="4025655D" w14:textId="77777777" w:rsidR="00261387" w:rsidRPr="00FA2891" w:rsidRDefault="00261387" w:rsidP="00261387">
      <w:pPr>
        <w:numPr>
          <w:ilvl w:val="0"/>
          <w:numId w:val="29"/>
        </w:numPr>
        <w:rPr>
          <w:rFonts w:ascii="Calibri" w:hAnsi="Calibri" w:cs="Arial"/>
          <w:sz w:val="22"/>
          <w:szCs w:val="22"/>
        </w:rPr>
      </w:pPr>
      <w:r w:rsidRPr="00FA2891">
        <w:rPr>
          <w:rFonts w:ascii="Calibri" w:hAnsi="Calibri" w:cs="Arial"/>
          <w:sz w:val="22"/>
          <w:szCs w:val="22"/>
        </w:rPr>
        <w:t>Recruit and manage volunteers, working creatively to provide opportunities to engage others with the work of the museum</w:t>
      </w:r>
      <w:r>
        <w:rPr>
          <w:rFonts w:ascii="Calibri" w:hAnsi="Calibri" w:cs="Arial"/>
          <w:sz w:val="22"/>
          <w:szCs w:val="22"/>
        </w:rPr>
        <w:t>, including building corporate volunteering.</w:t>
      </w:r>
    </w:p>
    <w:p w14:paraId="05889CFC" w14:textId="7A4E485F" w:rsidR="00AA7BF4" w:rsidRDefault="00261387" w:rsidP="001A649F">
      <w:pPr>
        <w:numPr>
          <w:ilvl w:val="0"/>
          <w:numId w:val="29"/>
        </w:numPr>
        <w:rPr>
          <w:rFonts w:ascii="Calibri" w:hAnsi="Calibri" w:cs="Arial"/>
          <w:sz w:val="22"/>
          <w:szCs w:val="22"/>
        </w:rPr>
      </w:pPr>
      <w:r>
        <w:rPr>
          <w:rFonts w:ascii="Calibri" w:hAnsi="Calibri" w:cs="Arial"/>
          <w:sz w:val="22"/>
          <w:szCs w:val="22"/>
        </w:rPr>
        <w:t>D</w:t>
      </w:r>
      <w:r w:rsidR="00AA7BF4">
        <w:rPr>
          <w:rFonts w:ascii="Calibri" w:hAnsi="Calibri" w:cs="Arial"/>
          <w:sz w:val="22"/>
          <w:szCs w:val="22"/>
        </w:rPr>
        <w:t>eliver an excellent onboarding experience for volunteers</w:t>
      </w:r>
      <w:r w:rsidR="376051CC" w:rsidRPr="49F865D3">
        <w:rPr>
          <w:rFonts w:ascii="Calibri" w:hAnsi="Calibri" w:cs="Arial"/>
          <w:sz w:val="22"/>
          <w:szCs w:val="22"/>
        </w:rPr>
        <w:t>.</w:t>
      </w:r>
    </w:p>
    <w:p w14:paraId="59D15D30" w14:textId="049F1E95" w:rsidR="00787F1A" w:rsidRDefault="00AA7BF4" w:rsidP="001A649F">
      <w:pPr>
        <w:numPr>
          <w:ilvl w:val="0"/>
          <w:numId w:val="29"/>
        </w:numPr>
        <w:rPr>
          <w:rFonts w:ascii="Calibri" w:hAnsi="Calibri" w:cs="Arial"/>
          <w:sz w:val="22"/>
          <w:szCs w:val="22"/>
        </w:rPr>
      </w:pPr>
      <w:r>
        <w:rPr>
          <w:rFonts w:ascii="Calibri" w:hAnsi="Calibri" w:cs="Arial"/>
          <w:sz w:val="22"/>
          <w:szCs w:val="22"/>
        </w:rPr>
        <w:t xml:space="preserve">Organise and deliver volunteer communications, meetings and social events to help keep volunteers motivated and </w:t>
      </w:r>
      <w:r w:rsidR="00261387">
        <w:rPr>
          <w:rFonts w:ascii="Calibri" w:hAnsi="Calibri" w:cs="Arial"/>
          <w:sz w:val="22"/>
          <w:szCs w:val="22"/>
        </w:rPr>
        <w:t>to</w:t>
      </w:r>
      <w:r>
        <w:rPr>
          <w:rFonts w:ascii="Calibri" w:hAnsi="Calibri" w:cs="Arial"/>
          <w:sz w:val="22"/>
          <w:szCs w:val="22"/>
        </w:rPr>
        <w:t xml:space="preserve"> build a sense of community and collective endeavour. </w:t>
      </w:r>
      <w:r w:rsidR="0035146D">
        <w:rPr>
          <w:rFonts w:ascii="Calibri" w:hAnsi="Calibri" w:cs="Arial"/>
          <w:sz w:val="22"/>
          <w:szCs w:val="22"/>
        </w:rPr>
        <w:t xml:space="preserve"> </w:t>
      </w:r>
    </w:p>
    <w:p w14:paraId="76B27928" w14:textId="1C89E26C" w:rsidR="001A649F" w:rsidRDefault="00AA7BF4" w:rsidP="001A649F">
      <w:pPr>
        <w:numPr>
          <w:ilvl w:val="0"/>
          <w:numId w:val="29"/>
        </w:numPr>
        <w:rPr>
          <w:rFonts w:ascii="Calibri" w:hAnsi="Calibri" w:cs="Arial"/>
          <w:sz w:val="22"/>
          <w:szCs w:val="22"/>
        </w:rPr>
      </w:pPr>
      <w:r>
        <w:rPr>
          <w:rFonts w:ascii="Calibri" w:hAnsi="Calibri" w:cs="Arial"/>
          <w:sz w:val="22"/>
          <w:szCs w:val="22"/>
        </w:rPr>
        <w:t xml:space="preserve">Maintain close relationships with </w:t>
      </w:r>
      <w:r w:rsidR="00261387">
        <w:rPr>
          <w:rFonts w:ascii="Calibri" w:hAnsi="Calibri" w:cs="Arial"/>
          <w:sz w:val="22"/>
          <w:szCs w:val="22"/>
        </w:rPr>
        <w:t>other staff</w:t>
      </w:r>
      <w:r>
        <w:rPr>
          <w:rFonts w:ascii="Calibri" w:hAnsi="Calibri" w:cs="Arial"/>
          <w:sz w:val="22"/>
          <w:szCs w:val="22"/>
        </w:rPr>
        <w:t xml:space="preserve"> to understand how volunteers can be integrated into the museum</w:t>
      </w:r>
      <w:r w:rsidR="006E7035">
        <w:rPr>
          <w:rFonts w:ascii="Calibri" w:hAnsi="Calibri" w:cs="Arial"/>
          <w:sz w:val="22"/>
          <w:szCs w:val="22"/>
        </w:rPr>
        <w:t>’s work. Liaise with the teams over placements.</w:t>
      </w:r>
    </w:p>
    <w:p w14:paraId="70C00686" w14:textId="64BBD735" w:rsidR="00261387" w:rsidRDefault="00261387" w:rsidP="001A649F">
      <w:pPr>
        <w:numPr>
          <w:ilvl w:val="0"/>
          <w:numId w:val="29"/>
        </w:numPr>
        <w:rPr>
          <w:rFonts w:ascii="Calibri" w:hAnsi="Calibri" w:cs="Arial"/>
          <w:sz w:val="22"/>
          <w:szCs w:val="22"/>
        </w:rPr>
      </w:pPr>
      <w:r>
        <w:rPr>
          <w:rFonts w:ascii="Calibri" w:hAnsi="Calibri" w:cs="Arial"/>
          <w:sz w:val="22"/>
          <w:szCs w:val="22"/>
        </w:rPr>
        <w:t>Manage the volunteering inbox and keep accurate and up-to-date records.</w:t>
      </w:r>
    </w:p>
    <w:p w14:paraId="1ECD584C" w14:textId="1AA800DD" w:rsidR="006E7035" w:rsidRDefault="006E7035" w:rsidP="001A649F">
      <w:pPr>
        <w:numPr>
          <w:ilvl w:val="0"/>
          <w:numId w:val="29"/>
        </w:numPr>
        <w:rPr>
          <w:rFonts w:ascii="Calibri" w:hAnsi="Calibri" w:cs="Arial"/>
          <w:sz w:val="22"/>
          <w:szCs w:val="22"/>
        </w:rPr>
      </w:pPr>
      <w:r>
        <w:rPr>
          <w:rFonts w:ascii="Calibri" w:hAnsi="Calibri" w:cs="Arial"/>
          <w:sz w:val="22"/>
          <w:szCs w:val="22"/>
        </w:rPr>
        <w:t xml:space="preserve">Be the </w:t>
      </w:r>
      <w:r w:rsidR="00F20769">
        <w:rPr>
          <w:rFonts w:ascii="Calibri" w:hAnsi="Calibri" w:cs="Arial"/>
          <w:sz w:val="22"/>
          <w:szCs w:val="22"/>
        </w:rPr>
        <w:t>key point of contact for the museum’s volunteers, dealing with issues if they arise.</w:t>
      </w:r>
    </w:p>
    <w:p w14:paraId="3A35DBBA" w14:textId="63C6A302" w:rsidR="00F20769" w:rsidRDefault="00261387" w:rsidP="001A649F">
      <w:pPr>
        <w:numPr>
          <w:ilvl w:val="0"/>
          <w:numId w:val="29"/>
        </w:numPr>
        <w:rPr>
          <w:rFonts w:ascii="Calibri" w:hAnsi="Calibri" w:cs="Arial"/>
          <w:sz w:val="22"/>
          <w:szCs w:val="22"/>
        </w:rPr>
      </w:pPr>
      <w:r>
        <w:rPr>
          <w:rFonts w:ascii="Calibri" w:hAnsi="Calibri" w:cs="Arial"/>
          <w:sz w:val="22"/>
          <w:szCs w:val="22"/>
        </w:rPr>
        <w:t>Support workforce development, organising training</w:t>
      </w:r>
      <w:r w:rsidR="00300A91">
        <w:rPr>
          <w:rFonts w:ascii="Calibri" w:hAnsi="Calibri" w:cs="Arial"/>
          <w:sz w:val="22"/>
          <w:szCs w:val="22"/>
        </w:rPr>
        <w:t xml:space="preserve"> and trips</w:t>
      </w:r>
      <w:r>
        <w:rPr>
          <w:rFonts w:ascii="Calibri" w:hAnsi="Calibri" w:cs="Arial"/>
          <w:sz w:val="22"/>
          <w:szCs w:val="22"/>
        </w:rPr>
        <w:t xml:space="preserve"> for staff and volunteers, </w:t>
      </w:r>
      <w:r w:rsidR="00FB204D">
        <w:rPr>
          <w:rFonts w:ascii="Calibri" w:hAnsi="Calibri" w:cs="Arial"/>
          <w:sz w:val="22"/>
          <w:szCs w:val="22"/>
        </w:rPr>
        <w:t xml:space="preserve">including </w:t>
      </w:r>
      <w:r>
        <w:rPr>
          <w:rFonts w:ascii="Calibri" w:hAnsi="Calibri" w:cs="Arial"/>
          <w:sz w:val="22"/>
          <w:szCs w:val="22"/>
        </w:rPr>
        <w:t xml:space="preserve">organising </w:t>
      </w:r>
      <w:r w:rsidR="00FB204D">
        <w:rPr>
          <w:rFonts w:ascii="Calibri" w:hAnsi="Calibri" w:cs="Arial"/>
          <w:sz w:val="22"/>
          <w:szCs w:val="22"/>
        </w:rPr>
        <w:t>safeguarding</w:t>
      </w:r>
      <w:r>
        <w:rPr>
          <w:rFonts w:ascii="Calibri" w:hAnsi="Calibri" w:cs="Arial"/>
          <w:sz w:val="22"/>
          <w:szCs w:val="22"/>
        </w:rPr>
        <w:t xml:space="preserve"> training</w:t>
      </w:r>
      <w:r w:rsidR="00F20769">
        <w:rPr>
          <w:rFonts w:ascii="Calibri" w:hAnsi="Calibri" w:cs="Arial"/>
          <w:sz w:val="22"/>
          <w:szCs w:val="22"/>
        </w:rPr>
        <w:t>.</w:t>
      </w:r>
    </w:p>
    <w:p w14:paraId="0A3B273D" w14:textId="75EC1BAC" w:rsidR="00FF2536" w:rsidRPr="001A649F" w:rsidRDefault="00FF2536" w:rsidP="001A649F">
      <w:pPr>
        <w:numPr>
          <w:ilvl w:val="0"/>
          <w:numId w:val="29"/>
        </w:numPr>
        <w:rPr>
          <w:rFonts w:ascii="Calibri" w:hAnsi="Calibri" w:cs="Arial"/>
          <w:sz w:val="22"/>
          <w:szCs w:val="22"/>
        </w:rPr>
      </w:pPr>
      <w:r>
        <w:rPr>
          <w:rFonts w:ascii="Calibri" w:hAnsi="Calibri" w:cs="Arial"/>
          <w:sz w:val="22"/>
          <w:szCs w:val="22"/>
        </w:rPr>
        <w:t>Act as a designated Safeguarding lead.</w:t>
      </w:r>
    </w:p>
    <w:p w14:paraId="54C22035" w14:textId="64710428" w:rsidR="00FA2891" w:rsidRDefault="000C36E5" w:rsidP="00FA2891">
      <w:pPr>
        <w:numPr>
          <w:ilvl w:val="0"/>
          <w:numId w:val="29"/>
        </w:numPr>
        <w:rPr>
          <w:rFonts w:ascii="Calibri" w:hAnsi="Calibri" w:cs="Arial"/>
          <w:sz w:val="22"/>
          <w:szCs w:val="22"/>
        </w:rPr>
      </w:pPr>
      <w:r w:rsidRPr="49F865D3">
        <w:rPr>
          <w:rFonts w:ascii="Calibri" w:hAnsi="Calibri" w:cs="Arial"/>
          <w:sz w:val="22"/>
          <w:szCs w:val="22"/>
        </w:rPr>
        <w:t xml:space="preserve">Build partnerships and relationships outside the museum. </w:t>
      </w:r>
      <w:r w:rsidR="00FA2891">
        <w:rPr>
          <w:rFonts w:ascii="Calibri" w:hAnsi="Calibri" w:cs="Arial"/>
          <w:sz w:val="22"/>
          <w:szCs w:val="22"/>
        </w:rPr>
        <w:t>A</w:t>
      </w:r>
      <w:r w:rsidR="00FA2891" w:rsidRPr="0060667F">
        <w:rPr>
          <w:rFonts w:ascii="Calibri" w:hAnsi="Calibri" w:cs="Arial"/>
          <w:sz w:val="22"/>
          <w:szCs w:val="22"/>
        </w:rPr>
        <w:t xml:space="preserve">ct </w:t>
      </w:r>
      <w:r w:rsidR="00FA2891">
        <w:rPr>
          <w:rFonts w:ascii="Calibri" w:hAnsi="Calibri" w:cs="Arial"/>
          <w:sz w:val="22"/>
          <w:szCs w:val="22"/>
        </w:rPr>
        <w:t>as an ambassador for the museum.</w:t>
      </w:r>
      <w:r w:rsidR="00947725" w:rsidRPr="00947725">
        <w:rPr>
          <w:rFonts w:ascii="Calibri" w:hAnsi="Calibri" w:cs="Arial"/>
          <w:sz w:val="22"/>
          <w:szCs w:val="22"/>
        </w:rPr>
        <w:t xml:space="preserve"> </w:t>
      </w:r>
      <w:r w:rsidR="00947725">
        <w:rPr>
          <w:rFonts w:ascii="Calibri" w:hAnsi="Calibri" w:cs="Arial"/>
          <w:sz w:val="22"/>
          <w:szCs w:val="22"/>
        </w:rPr>
        <w:t>Build relationships and partnerships with identified target audiences and look for opportunities to</w:t>
      </w:r>
      <w:r w:rsidR="006E7035">
        <w:rPr>
          <w:rFonts w:ascii="Calibri" w:hAnsi="Calibri" w:cs="Arial"/>
          <w:sz w:val="22"/>
          <w:szCs w:val="22"/>
        </w:rPr>
        <w:t xml:space="preserve"> engage them with the museum’s volunteering</w:t>
      </w:r>
      <w:r w:rsidR="00947725">
        <w:rPr>
          <w:rFonts w:ascii="Calibri" w:hAnsi="Calibri" w:cs="Arial"/>
          <w:sz w:val="22"/>
          <w:szCs w:val="22"/>
        </w:rPr>
        <w:t>.</w:t>
      </w:r>
    </w:p>
    <w:p w14:paraId="0832A745" w14:textId="77777777" w:rsidR="002F2170" w:rsidRPr="0060667F" w:rsidRDefault="002F2170" w:rsidP="00D67C25">
      <w:pPr>
        <w:numPr>
          <w:ilvl w:val="0"/>
          <w:numId w:val="29"/>
        </w:numPr>
        <w:rPr>
          <w:rFonts w:ascii="Calibri" w:hAnsi="Calibri" w:cs="Arial"/>
          <w:sz w:val="22"/>
          <w:szCs w:val="22"/>
        </w:rPr>
      </w:pPr>
      <w:r w:rsidRPr="0060667F">
        <w:rPr>
          <w:rFonts w:ascii="Calibri" w:hAnsi="Calibri" w:cs="Arial"/>
          <w:sz w:val="22"/>
          <w:szCs w:val="22"/>
        </w:rPr>
        <w:t xml:space="preserve">Support the delivery of museum events, learning, marketing and fundraising. </w:t>
      </w:r>
    </w:p>
    <w:p w14:paraId="2B27E716" w14:textId="2D627A08" w:rsidR="002F2170" w:rsidRDefault="002F2170" w:rsidP="002F2170">
      <w:pPr>
        <w:ind w:left="720"/>
        <w:rPr>
          <w:rFonts w:ascii="Calibri" w:hAnsi="Calibri" w:cs="Arial"/>
          <w:sz w:val="22"/>
          <w:szCs w:val="22"/>
        </w:rPr>
      </w:pPr>
    </w:p>
    <w:p w14:paraId="27479632" w14:textId="468FFAD3" w:rsidR="767D273D" w:rsidRDefault="767D273D" w:rsidP="49F865D3">
      <w:pPr>
        <w:pStyle w:val="Default"/>
        <w:numPr>
          <w:ilvl w:val="0"/>
          <w:numId w:val="31"/>
        </w:numPr>
        <w:rPr>
          <w:rStyle w:val="Strong"/>
          <w:rFonts w:ascii="Calibri" w:hAnsi="Calibri"/>
          <w:b w:val="0"/>
          <w:bCs w:val="0"/>
          <w:sz w:val="22"/>
          <w:szCs w:val="22"/>
        </w:rPr>
      </w:pPr>
      <w:r w:rsidRPr="49F865D3">
        <w:rPr>
          <w:rStyle w:val="Strong"/>
          <w:rFonts w:ascii="Calibri" w:hAnsi="Calibri"/>
          <w:b w:val="0"/>
          <w:bCs w:val="0"/>
          <w:sz w:val="22"/>
          <w:szCs w:val="22"/>
        </w:rPr>
        <w:t xml:space="preserve">Key relationships will be with the </w:t>
      </w:r>
      <w:r w:rsidR="00033123">
        <w:rPr>
          <w:rStyle w:val="Strong"/>
          <w:rFonts w:ascii="Calibri" w:hAnsi="Calibri"/>
          <w:b w:val="0"/>
          <w:bCs w:val="0"/>
          <w:sz w:val="22"/>
          <w:szCs w:val="22"/>
        </w:rPr>
        <w:t>Interpretation</w:t>
      </w:r>
      <w:r w:rsidRPr="49F865D3">
        <w:rPr>
          <w:rStyle w:val="Strong"/>
          <w:rFonts w:ascii="Calibri" w:hAnsi="Calibri"/>
          <w:b w:val="0"/>
          <w:bCs w:val="0"/>
          <w:sz w:val="22"/>
          <w:szCs w:val="22"/>
        </w:rPr>
        <w:t xml:space="preserve"> Manager</w:t>
      </w:r>
      <w:r w:rsidR="00033123">
        <w:rPr>
          <w:rStyle w:val="Strong"/>
          <w:rFonts w:ascii="Calibri" w:hAnsi="Calibri"/>
          <w:b w:val="0"/>
          <w:bCs w:val="0"/>
          <w:sz w:val="22"/>
          <w:szCs w:val="22"/>
        </w:rPr>
        <w:t>, Collections Assistant</w:t>
      </w:r>
      <w:r w:rsidR="007B0C86">
        <w:rPr>
          <w:rStyle w:val="Strong"/>
          <w:rFonts w:ascii="Calibri" w:hAnsi="Calibri"/>
          <w:b w:val="0"/>
          <w:bCs w:val="0"/>
          <w:sz w:val="22"/>
          <w:szCs w:val="22"/>
        </w:rPr>
        <w:t>, Learning Manager</w:t>
      </w:r>
      <w:r w:rsidR="00033123">
        <w:rPr>
          <w:rStyle w:val="Strong"/>
          <w:rFonts w:ascii="Calibri" w:hAnsi="Calibri"/>
          <w:b w:val="0"/>
          <w:bCs w:val="0"/>
          <w:sz w:val="22"/>
          <w:szCs w:val="22"/>
        </w:rPr>
        <w:t xml:space="preserve"> and </w:t>
      </w:r>
      <w:r w:rsidR="007B0C86">
        <w:rPr>
          <w:rStyle w:val="Strong"/>
          <w:rFonts w:ascii="Calibri" w:hAnsi="Calibri"/>
          <w:b w:val="0"/>
          <w:bCs w:val="0"/>
          <w:sz w:val="22"/>
          <w:szCs w:val="22"/>
        </w:rPr>
        <w:t>the Estate team</w:t>
      </w:r>
      <w:r w:rsidR="79B73D42" w:rsidRPr="49F865D3">
        <w:rPr>
          <w:rStyle w:val="Strong"/>
          <w:rFonts w:ascii="Calibri" w:hAnsi="Calibri"/>
          <w:b w:val="0"/>
          <w:bCs w:val="0"/>
          <w:sz w:val="22"/>
          <w:szCs w:val="22"/>
        </w:rPr>
        <w:t>.</w:t>
      </w:r>
    </w:p>
    <w:p w14:paraId="643E5490" w14:textId="27DD688A" w:rsidR="49F865D3" w:rsidRDefault="49F865D3" w:rsidP="49F865D3">
      <w:pPr>
        <w:pStyle w:val="Default"/>
        <w:rPr>
          <w:rStyle w:val="Strong"/>
          <w:rFonts w:ascii="Calibri" w:hAnsi="Calibri"/>
          <w:b w:val="0"/>
          <w:bCs w:val="0"/>
          <w:sz w:val="22"/>
          <w:szCs w:val="22"/>
        </w:rPr>
      </w:pPr>
    </w:p>
    <w:p w14:paraId="49EA3FBD" w14:textId="77777777" w:rsidR="002F2170" w:rsidRPr="0060667F" w:rsidRDefault="17C8F0FA" w:rsidP="002F2170">
      <w:pPr>
        <w:pStyle w:val="Default"/>
        <w:numPr>
          <w:ilvl w:val="0"/>
          <w:numId w:val="31"/>
        </w:numPr>
        <w:rPr>
          <w:rStyle w:val="Strong"/>
          <w:rFonts w:ascii="Calibri" w:hAnsi="Calibri"/>
          <w:b w:val="0"/>
          <w:bCs w:val="0"/>
          <w:sz w:val="22"/>
          <w:szCs w:val="22"/>
        </w:rPr>
      </w:pPr>
      <w:r w:rsidRPr="49F865D3">
        <w:rPr>
          <w:rStyle w:val="Strong"/>
          <w:rFonts w:ascii="Calibri" w:hAnsi="Calibri"/>
          <w:b w:val="0"/>
          <w:bCs w:val="0"/>
          <w:sz w:val="22"/>
          <w:szCs w:val="22"/>
        </w:rPr>
        <w:t>This job information cannot be all encompassing. It is inevitable over time that the emphasis of the job will change without changing the general character of the job or the level of duties and responsibilities entailed. This information may be periodically reviewed, revised and updated in consultation with the post holder to reflect appropriate changes.</w:t>
      </w:r>
    </w:p>
    <w:p w14:paraId="3A9C1EC9" w14:textId="77777777" w:rsidR="002F2170" w:rsidRPr="0060667F" w:rsidRDefault="002F2170" w:rsidP="002F2170">
      <w:pPr>
        <w:pStyle w:val="Default"/>
        <w:ind w:left="360"/>
        <w:rPr>
          <w:rStyle w:val="Strong"/>
          <w:rFonts w:ascii="Calibri" w:hAnsi="Calibri"/>
          <w:b w:val="0"/>
          <w:bCs w:val="0"/>
          <w:sz w:val="22"/>
          <w:szCs w:val="22"/>
        </w:rPr>
      </w:pPr>
    </w:p>
    <w:p w14:paraId="1255D8CB" w14:textId="77777777" w:rsidR="002F2170" w:rsidRPr="0060667F" w:rsidRDefault="17C8F0FA" w:rsidP="002F2170">
      <w:pPr>
        <w:pStyle w:val="Default"/>
        <w:numPr>
          <w:ilvl w:val="0"/>
          <w:numId w:val="31"/>
        </w:numPr>
        <w:rPr>
          <w:rStyle w:val="Strong"/>
          <w:rFonts w:ascii="Calibri" w:hAnsi="Calibri"/>
          <w:b w:val="0"/>
          <w:bCs w:val="0"/>
          <w:sz w:val="22"/>
          <w:szCs w:val="22"/>
        </w:rPr>
      </w:pPr>
      <w:r w:rsidRPr="49F865D3">
        <w:rPr>
          <w:rFonts w:ascii="Calibri" w:hAnsi="Calibri"/>
          <w:sz w:val="22"/>
          <w:szCs w:val="22"/>
          <w:lang w:eastAsia="en-GB"/>
        </w:rPr>
        <w:t>Staff must be aware of and abide by the museum's policies. All staff must work in such a manner as to ensure their own safety and the safety of others – including members of the public – and report to their manager any hazards, dangerous occurrences or dangerous equipment they see, and any accident they are involved in or that they witness.</w:t>
      </w:r>
    </w:p>
    <w:p w14:paraId="026A9A13" w14:textId="77777777" w:rsidR="002F2170" w:rsidRPr="0060667F" w:rsidRDefault="002F2170" w:rsidP="002F2170">
      <w:pPr>
        <w:rPr>
          <w:rStyle w:val="Strong"/>
          <w:rFonts w:ascii="Calibri" w:hAnsi="Calibri" w:cs="Arial"/>
          <w:b w:val="0"/>
          <w:sz w:val="22"/>
          <w:szCs w:val="22"/>
        </w:rPr>
      </w:pPr>
    </w:p>
    <w:p w14:paraId="4EA57277" w14:textId="71D5732B" w:rsidR="002F2170" w:rsidRPr="0060667F" w:rsidRDefault="17C8F0FA" w:rsidP="002F2170">
      <w:pPr>
        <w:numPr>
          <w:ilvl w:val="0"/>
          <w:numId w:val="31"/>
        </w:numPr>
        <w:rPr>
          <w:rFonts w:ascii="Calibri" w:hAnsi="Calibri" w:cs="Arial"/>
          <w:sz w:val="22"/>
          <w:szCs w:val="22"/>
        </w:rPr>
      </w:pPr>
      <w:r w:rsidRPr="49F865D3">
        <w:rPr>
          <w:rFonts w:ascii="Calibri" w:hAnsi="Calibri" w:cs="Arial"/>
          <w:sz w:val="22"/>
          <w:szCs w:val="22"/>
        </w:rPr>
        <w:t xml:space="preserve">The post holder </w:t>
      </w:r>
      <w:r w:rsidR="00F16C01">
        <w:rPr>
          <w:rFonts w:ascii="Calibri" w:hAnsi="Calibri" w:cs="Arial"/>
          <w:sz w:val="22"/>
          <w:szCs w:val="22"/>
        </w:rPr>
        <w:t>may</w:t>
      </w:r>
      <w:r w:rsidRPr="49F865D3">
        <w:rPr>
          <w:rFonts w:ascii="Calibri" w:hAnsi="Calibri" w:cs="Arial"/>
          <w:sz w:val="22"/>
          <w:szCs w:val="22"/>
        </w:rPr>
        <w:t xml:space="preserve"> be expected to travel </w:t>
      </w:r>
      <w:r w:rsidR="00F16C01">
        <w:rPr>
          <w:rFonts w:ascii="Calibri" w:hAnsi="Calibri" w:cs="Arial"/>
          <w:sz w:val="22"/>
          <w:szCs w:val="22"/>
        </w:rPr>
        <w:t xml:space="preserve">occasionally </w:t>
      </w:r>
      <w:r w:rsidRPr="49F865D3">
        <w:rPr>
          <w:rFonts w:ascii="Calibri" w:hAnsi="Calibri" w:cs="Arial"/>
          <w:sz w:val="22"/>
          <w:szCs w:val="22"/>
        </w:rPr>
        <w:t>in the UK.</w:t>
      </w:r>
    </w:p>
    <w:p w14:paraId="01A30023" w14:textId="77777777" w:rsidR="00223B26" w:rsidRPr="00214B5A" w:rsidRDefault="00223B26" w:rsidP="00223B26">
      <w:pPr>
        <w:pStyle w:val="Default"/>
        <w:rPr>
          <w:rStyle w:val="Strong"/>
          <w:rFonts w:ascii="Calibri" w:hAnsi="Calibri"/>
          <w:b w:val="0"/>
          <w:sz w:val="22"/>
          <w:szCs w:val="22"/>
        </w:rPr>
      </w:pPr>
    </w:p>
    <w:p w14:paraId="19D19794" w14:textId="77777777" w:rsidR="004F7B15" w:rsidRDefault="004F7B15">
      <w:pPr>
        <w:rPr>
          <w:rFonts w:ascii="Calibri" w:hAnsi="Calibri" w:cs="Arial"/>
          <w:b/>
          <w:sz w:val="22"/>
          <w:szCs w:val="22"/>
        </w:rPr>
      </w:pPr>
      <w:r>
        <w:rPr>
          <w:rFonts w:ascii="Calibri" w:hAnsi="Calibri" w:cs="Arial"/>
          <w:b/>
          <w:sz w:val="22"/>
          <w:szCs w:val="22"/>
        </w:rPr>
        <w:br w:type="page"/>
      </w:r>
    </w:p>
    <w:p w14:paraId="6548F14A" w14:textId="185BEE4C" w:rsidR="00CF2AA1" w:rsidRPr="00214B5A" w:rsidRDefault="003250F8" w:rsidP="00D16F20">
      <w:pPr>
        <w:pBdr>
          <w:top w:val="single" w:sz="6" w:space="1" w:color="auto"/>
          <w:bottom w:val="single" w:sz="6" w:space="1" w:color="auto"/>
        </w:pBdr>
        <w:rPr>
          <w:rFonts w:ascii="Calibri" w:hAnsi="Calibri" w:cs="Arial"/>
          <w:b/>
          <w:sz w:val="22"/>
          <w:szCs w:val="22"/>
        </w:rPr>
      </w:pPr>
      <w:r>
        <w:rPr>
          <w:rFonts w:ascii="Calibri" w:hAnsi="Calibri" w:cs="Arial"/>
          <w:b/>
          <w:sz w:val="22"/>
          <w:szCs w:val="22"/>
        </w:rPr>
        <w:lastRenderedPageBreak/>
        <w:t>Skills and Experience – what we require</w:t>
      </w:r>
    </w:p>
    <w:p w14:paraId="3A5D9507" w14:textId="61E4BFFE" w:rsidR="00D86AA8" w:rsidRDefault="00D86AA8" w:rsidP="00D86AA8">
      <w:pPr>
        <w:tabs>
          <w:tab w:val="center" w:pos="4323"/>
        </w:tabs>
        <w:rPr>
          <w:rFonts w:ascii="Calibri" w:hAnsi="Calibri" w:cs="Arial"/>
          <w:sz w:val="22"/>
          <w:szCs w:val="22"/>
        </w:rPr>
      </w:pPr>
    </w:p>
    <w:p w14:paraId="3D33E0F4" w14:textId="77777777" w:rsidR="008D27EF" w:rsidRDefault="008D27EF" w:rsidP="008D27EF">
      <w:pPr>
        <w:rPr>
          <w:rFonts w:ascii="Calibri" w:hAnsi="Calibri" w:cs="Arial"/>
          <w:sz w:val="22"/>
          <w:szCs w:val="22"/>
        </w:rPr>
      </w:pPr>
      <w:r>
        <w:rPr>
          <w:rFonts w:ascii="Calibri" w:hAnsi="Calibri" w:cs="Arial"/>
          <w:sz w:val="22"/>
          <w:szCs w:val="22"/>
        </w:rPr>
        <w:t>If you are unsure about any of this or would like to talk to someone about whether your experience is applicable, please get in touch.</w:t>
      </w:r>
    </w:p>
    <w:p w14:paraId="76561195" w14:textId="77777777" w:rsidR="008D27EF" w:rsidRDefault="008D27EF" w:rsidP="00D86AA8">
      <w:pPr>
        <w:tabs>
          <w:tab w:val="center" w:pos="4323"/>
        </w:tabs>
        <w:rPr>
          <w:rFonts w:ascii="Calibri" w:hAnsi="Calibri" w:cs="Arial"/>
          <w:sz w:val="22"/>
          <w:szCs w:val="22"/>
        </w:rPr>
      </w:pP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4"/>
        <w:gridCol w:w="5760"/>
        <w:gridCol w:w="3114"/>
      </w:tblGrid>
      <w:tr w:rsidR="008D27EF" w:rsidRPr="0060667F" w14:paraId="47390FA4" w14:textId="77777777" w:rsidTr="49F865D3">
        <w:trPr>
          <w:cantSplit/>
        </w:trPr>
        <w:tc>
          <w:tcPr>
            <w:tcW w:w="635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B76A0DC" w14:textId="194E75C0" w:rsidR="008D27EF" w:rsidRPr="0060667F" w:rsidRDefault="008D27EF" w:rsidP="008D27EF">
            <w:pPr>
              <w:numPr>
                <w:ilvl w:val="12"/>
                <w:numId w:val="0"/>
              </w:numPr>
              <w:rPr>
                <w:rFonts w:ascii="Calibri" w:hAnsi="Calibri" w:cs="Arial"/>
                <w:b/>
                <w:sz w:val="22"/>
                <w:szCs w:val="22"/>
              </w:rPr>
            </w:pPr>
            <w:r w:rsidRPr="0060667F">
              <w:rPr>
                <w:rFonts w:ascii="Calibri" w:hAnsi="Calibri" w:cs="Arial"/>
                <w:b/>
                <w:sz w:val="22"/>
                <w:szCs w:val="22"/>
              </w:rPr>
              <w:t>Essential criteria</w:t>
            </w:r>
            <w:r>
              <w:rPr>
                <w:rFonts w:ascii="Calibri" w:hAnsi="Calibri" w:cs="Arial"/>
                <w:b/>
                <w:sz w:val="22"/>
                <w:szCs w:val="22"/>
              </w:rPr>
              <w:t xml:space="preserve"> – you need to have these</w:t>
            </w:r>
          </w:p>
        </w:tc>
        <w:tc>
          <w:tcPr>
            <w:tcW w:w="311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105D13E" w14:textId="77777777" w:rsidR="008D27EF" w:rsidRPr="0060667F" w:rsidRDefault="008D27EF" w:rsidP="008D27EF">
            <w:pPr>
              <w:numPr>
                <w:ilvl w:val="12"/>
                <w:numId w:val="0"/>
              </w:numPr>
              <w:rPr>
                <w:rFonts w:ascii="Calibri" w:hAnsi="Calibri" w:cs="Arial"/>
                <w:b/>
                <w:sz w:val="22"/>
                <w:szCs w:val="22"/>
              </w:rPr>
            </w:pPr>
            <w:r w:rsidRPr="0060667F">
              <w:rPr>
                <w:rFonts w:ascii="Calibri" w:hAnsi="Calibri" w:cs="Arial"/>
                <w:b/>
                <w:sz w:val="22"/>
                <w:szCs w:val="22"/>
              </w:rPr>
              <w:t>How this will be assessed</w:t>
            </w:r>
          </w:p>
        </w:tc>
      </w:tr>
      <w:tr w:rsidR="008D27EF" w:rsidRPr="0060667F" w14:paraId="4611F527" w14:textId="77777777" w:rsidTr="49F865D3">
        <w:trPr>
          <w:cantSplit/>
        </w:trPr>
        <w:tc>
          <w:tcPr>
            <w:tcW w:w="594" w:type="dxa"/>
            <w:tcBorders>
              <w:top w:val="single" w:sz="6" w:space="0" w:color="auto"/>
              <w:left w:val="single" w:sz="6" w:space="0" w:color="auto"/>
              <w:bottom w:val="single" w:sz="6" w:space="0" w:color="auto"/>
              <w:right w:val="single" w:sz="6" w:space="0" w:color="auto"/>
            </w:tcBorders>
          </w:tcPr>
          <w:p w14:paraId="549220F9" w14:textId="77777777" w:rsidR="008D27EF" w:rsidRPr="0060667F" w:rsidRDefault="008D27EF" w:rsidP="008D27EF">
            <w:pPr>
              <w:numPr>
                <w:ilvl w:val="0"/>
                <w:numId w:val="42"/>
              </w:numPr>
              <w:rPr>
                <w:rFonts w:ascii="Calibri" w:hAnsi="Calibri" w:cs="Arial"/>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507E3ED" w14:textId="77777777" w:rsidR="008D27EF" w:rsidRPr="0060667F" w:rsidRDefault="008D27EF" w:rsidP="008D27EF">
            <w:pPr>
              <w:numPr>
                <w:ilvl w:val="12"/>
                <w:numId w:val="0"/>
              </w:numPr>
              <w:rPr>
                <w:rFonts w:ascii="Calibri" w:hAnsi="Calibri" w:cs="Arial"/>
                <w:sz w:val="22"/>
                <w:szCs w:val="22"/>
              </w:rPr>
            </w:pPr>
            <w:r w:rsidRPr="0060667F">
              <w:rPr>
                <w:rFonts w:ascii="Calibri" w:hAnsi="Calibri" w:cs="Arial"/>
                <w:sz w:val="22"/>
                <w:szCs w:val="22"/>
              </w:rPr>
              <w:t xml:space="preserve">Understanding </w:t>
            </w:r>
            <w:r>
              <w:rPr>
                <w:rFonts w:ascii="Calibri" w:hAnsi="Calibri" w:cs="Arial"/>
                <w:sz w:val="22"/>
                <w:szCs w:val="22"/>
              </w:rPr>
              <w:t xml:space="preserve">and commitment to </w:t>
            </w:r>
            <w:r w:rsidRPr="0060667F">
              <w:rPr>
                <w:rFonts w:ascii="Calibri" w:hAnsi="Calibri" w:cs="Arial"/>
                <w:sz w:val="22"/>
                <w:szCs w:val="22"/>
              </w:rPr>
              <w:t>the museum’s remit</w:t>
            </w:r>
          </w:p>
        </w:tc>
        <w:tc>
          <w:tcPr>
            <w:tcW w:w="3114" w:type="dxa"/>
            <w:tcBorders>
              <w:top w:val="single" w:sz="6" w:space="0" w:color="auto"/>
              <w:left w:val="single" w:sz="6" w:space="0" w:color="auto"/>
              <w:bottom w:val="single" w:sz="6" w:space="0" w:color="auto"/>
              <w:right w:val="single" w:sz="6" w:space="0" w:color="auto"/>
            </w:tcBorders>
          </w:tcPr>
          <w:p w14:paraId="1ABFAB0E" w14:textId="77777777" w:rsidR="008D27EF" w:rsidRPr="0060667F" w:rsidRDefault="008D27EF" w:rsidP="008D27EF">
            <w:pPr>
              <w:rPr>
                <w:rFonts w:ascii="Calibri" w:hAnsi="Calibri" w:cs="Arial"/>
                <w:sz w:val="22"/>
                <w:szCs w:val="22"/>
              </w:rPr>
            </w:pPr>
            <w:r w:rsidRPr="0060667F">
              <w:rPr>
                <w:rFonts w:ascii="Calibri" w:hAnsi="Calibri" w:cs="Arial"/>
                <w:sz w:val="22"/>
                <w:szCs w:val="22"/>
              </w:rPr>
              <w:t>Application form and interview</w:t>
            </w:r>
          </w:p>
        </w:tc>
      </w:tr>
      <w:tr w:rsidR="00983616" w:rsidRPr="0060667F" w14:paraId="18DCE86D" w14:textId="77777777" w:rsidTr="000E661B">
        <w:trPr>
          <w:cantSplit/>
          <w:trHeight w:val="68"/>
        </w:trPr>
        <w:tc>
          <w:tcPr>
            <w:tcW w:w="594" w:type="dxa"/>
            <w:tcBorders>
              <w:top w:val="single" w:sz="6" w:space="0" w:color="auto"/>
              <w:left w:val="single" w:sz="6" w:space="0" w:color="auto"/>
              <w:bottom w:val="single" w:sz="6" w:space="0" w:color="auto"/>
              <w:right w:val="single" w:sz="6" w:space="0" w:color="auto"/>
            </w:tcBorders>
          </w:tcPr>
          <w:p w14:paraId="283B7138" w14:textId="77777777" w:rsidR="00983616" w:rsidRPr="0060667F" w:rsidRDefault="00983616" w:rsidP="000E661B">
            <w:pPr>
              <w:numPr>
                <w:ilvl w:val="0"/>
                <w:numId w:val="42"/>
              </w:numPr>
              <w:rPr>
                <w:rFonts w:ascii="Calibri" w:hAnsi="Calibri" w:cs="Arial"/>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B73378E" w14:textId="77777777" w:rsidR="00983616" w:rsidRDefault="00983616" w:rsidP="000E661B">
            <w:pPr>
              <w:numPr>
                <w:ilvl w:val="12"/>
                <w:numId w:val="0"/>
              </w:numPr>
              <w:tabs>
                <w:tab w:val="left" w:pos="720"/>
              </w:tabs>
              <w:overflowPunct w:val="0"/>
              <w:autoSpaceDE w:val="0"/>
              <w:autoSpaceDN w:val="0"/>
              <w:adjustRightInd w:val="0"/>
              <w:rPr>
                <w:rFonts w:ascii="Calibri" w:hAnsi="Calibri" w:cs="Arial"/>
                <w:sz w:val="22"/>
                <w:szCs w:val="22"/>
                <w:lang w:val="en-US"/>
              </w:rPr>
            </w:pPr>
            <w:r>
              <w:rPr>
                <w:rFonts w:ascii="Calibri" w:hAnsi="Calibri" w:cs="Arial"/>
                <w:sz w:val="22"/>
                <w:szCs w:val="22"/>
                <w:lang w:val="en-US"/>
              </w:rPr>
              <w:t>Strong people management skills; experience of dealing sensitively with personnel issues</w:t>
            </w:r>
          </w:p>
        </w:tc>
        <w:tc>
          <w:tcPr>
            <w:tcW w:w="3114" w:type="dxa"/>
            <w:tcBorders>
              <w:top w:val="single" w:sz="6" w:space="0" w:color="auto"/>
              <w:left w:val="single" w:sz="6" w:space="0" w:color="auto"/>
              <w:bottom w:val="single" w:sz="6" w:space="0" w:color="auto"/>
              <w:right w:val="single" w:sz="6" w:space="0" w:color="auto"/>
            </w:tcBorders>
          </w:tcPr>
          <w:p w14:paraId="5E26FDA1" w14:textId="77777777" w:rsidR="00983616" w:rsidRPr="0060667F" w:rsidRDefault="00983616" w:rsidP="000E661B">
            <w:pPr>
              <w:numPr>
                <w:ilvl w:val="12"/>
                <w:numId w:val="0"/>
              </w:numPr>
              <w:overflowPunct w:val="0"/>
              <w:autoSpaceDE w:val="0"/>
              <w:autoSpaceDN w:val="0"/>
              <w:adjustRightInd w:val="0"/>
              <w:jc w:val="both"/>
              <w:rPr>
                <w:rFonts w:ascii="Calibri" w:hAnsi="Calibri" w:cs="Arial"/>
                <w:color w:val="000000"/>
                <w:sz w:val="22"/>
                <w:szCs w:val="22"/>
              </w:rPr>
            </w:pPr>
            <w:r w:rsidRPr="0060667F">
              <w:rPr>
                <w:rFonts w:ascii="Calibri" w:hAnsi="Calibri" w:cs="Arial"/>
                <w:color w:val="000000"/>
                <w:sz w:val="22"/>
                <w:szCs w:val="22"/>
              </w:rPr>
              <w:t xml:space="preserve">Application form </w:t>
            </w:r>
            <w:r>
              <w:rPr>
                <w:rFonts w:ascii="Calibri" w:hAnsi="Calibri" w:cs="Arial"/>
                <w:color w:val="000000"/>
                <w:sz w:val="22"/>
                <w:szCs w:val="22"/>
              </w:rPr>
              <w:t>and interview</w:t>
            </w:r>
          </w:p>
        </w:tc>
      </w:tr>
      <w:tr w:rsidR="00112CB6" w:rsidRPr="0060667F" w14:paraId="2843C414" w14:textId="77777777" w:rsidTr="00CB6624">
        <w:trPr>
          <w:cantSplit/>
        </w:trPr>
        <w:tc>
          <w:tcPr>
            <w:tcW w:w="594" w:type="dxa"/>
            <w:tcBorders>
              <w:top w:val="single" w:sz="6" w:space="0" w:color="auto"/>
              <w:left w:val="single" w:sz="6" w:space="0" w:color="auto"/>
              <w:bottom w:val="single" w:sz="6" w:space="0" w:color="auto"/>
              <w:right w:val="single" w:sz="6" w:space="0" w:color="auto"/>
            </w:tcBorders>
          </w:tcPr>
          <w:p w14:paraId="336539D1" w14:textId="77777777" w:rsidR="00112CB6" w:rsidRPr="0060667F" w:rsidRDefault="00112CB6" w:rsidP="00CB6624">
            <w:pPr>
              <w:numPr>
                <w:ilvl w:val="0"/>
                <w:numId w:val="42"/>
              </w:numPr>
              <w:rPr>
                <w:rFonts w:ascii="Calibri" w:hAnsi="Calibri" w:cs="Arial"/>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D67DFDD" w14:textId="77777777" w:rsidR="00112CB6" w:rsidRDefault="00112CB6" w:rsidP="00CB6624">
            <w:pPr>
              <w:numPr>
                <w:ilvl w:val="12"/>
                <w:numId w:val="0"/>
              </w:numPr>
              <w:rPr>
                <w:rFonts w:ascii="Calibri" w:hAnsi="Calibri" w:cs="Arial"/>
                <w:sz w:val="22"/>
                <w:szCs w:val="22"/>
                <w:lang w:val="en-US"/>
              </w:rPr>
            </w:pPr>
            <w:r>
              <w:rPr>
                <w:rFonts w:ascii="Calibri" w:hAnsi="Calibri" w:cs="Arial"/>
                <w:sz w:val="22"/>
                <w:szCs w:val="22"/>
                <w:lang w:val="en-US"/>
              </w:rPr>
              <w:t>Demonstrable commitment to diversity and inclusion and appreciation of the needs of diverse audiences</w:t>
            </w:r>
          </w:p>
        </w:tc>
        <w:tc>
          <w:tcPr>
            <w:tcW w:w="3114" w:type="dxa"/>
            <w:tcBorders>
              <w:top w:val="single" w:sz="6" w:space="0" w:color="auto"/>
              <w:left w:val="single" w:sz="6" w:space="0" w:color="auto"/>
              <w:bottom w:val="single" w:sz="6" w:space="0" w:color="auto"/>
              <w:right w:val="single" w:sz="6" w:space="0" w:color="auto"/>
            </w:tcBorders>
          </w:tcPr>
          <w:p w14:paraId="2504126E" w14:textId="77777777" w:rsidR="00112CB6" w:rsidRPr="0060667F" w:rsidRDefault="00112CB6" w:rsidP="00CB6624">
            <w:pPr>
              <w:rPr>
                <w:rFonts w:ascii="Calibri" w:hAnsi="Calibri" w:cs="Arial"/>
                <w:sz w:val="22"/>
                <w:szCs w:val="22"/>
              </w:rPr>
            </w:pPr>
            <w:r>
              <w:rPr>
                <w:rFonts w:ascii="Calibri" w:hAnsi="Calibri" w:cs="Arial"/>
                <w:sz w:val="22"/>
                <w:szCs w:val="22"/>
              </w:rPr>
              <w:t>Application form and interview</w:t>
            </w:r>
          </w:p>
        </w:tc>
      </w:tr>
      <w:tr w:rsidR="00112CB6" w:rsidRPr="0060667F" w14:paraId="2846AA5A" w14:textId="77777777" w:rsidTr="008E6915">
        <w:trPr>
          <w:cantSplit/>
          <w:trHeight w:val="68"/>
        </w:trPr>
        <w:tc>
          <w:tcPr>
            <w:tcW w:w="594" w:type="dxa"/>
            <w:tcBorders>
              <w:top w:val="single" w:sz="6" w:space="0" w:color="auto"/>
              <w:left w:val="single" w:sz="6" w:space="0" w:color="auto"/>
              <w:bottom w:val="single" w:sz="6" w:space="0" w:color="auto"/>
              <w:right w:val="single" w:sz="6" w:space="0" w:color="auto"/>
            </w:tcBorders>
          </w:tcPr>
          <w:p w14:paraId="29E94E37" w14:textId="77777777" w:rsidR="00112CB6" w:rsidRPr="0060667F" w:rsidRDefault="00112CB6" w:rsidP="00841990">
            <w:pPr>
              <w:numPr>
                <w:ilvl w:val="0"/>
                <w:numId w:val="42"/>
              </w:numPr>
              <w:rPr>
                <w:rFonts w:ascii="Calibri" w:hAnsi="Calibri" w:cs="Arial"/>
                <w:sz w:val="22"/>
                <w:szCs w:val="22"/>
              </w:rPr>
            </w:pPr>
          </w:p>
        </w:tc>
        <w:tc>
          <w:tcPr>
            <w:tcW w:w="5760" w:type="dxa"/>
            <w:tcBorders>
              <w:top w:val="single" w:sz="6" w:space="0" w:color="auto"/>
              <w:left w:val="single" w:sz="6" w:space="0" w:color="auto"/>
              <w:bottom w:val="single" w:sz="6" w:space="0" w:color="auto"/>
              <w:right w:val="single" w:sz="6" w:space="0" w:color="auto"/>
            </w:tcBorders>
          </w:tcPr>
          <w:p w14:paraId="766A4F53" w14:textId="70B9B132" w:rsidR="00112CB6" w:rsidRPr="0060667F" w:rsidRDefault="008E6915" w:rsidP="00841990">
            <w:pPr>
              <w:numPr>
                <w:ilvl w:val="12"/>
                <w:numId w:val="0"/>
              </w:numPr>
              <w:tabs>
                <w:tab w:val="left" w:pos="720"/>
              </w:tabs>
              <w:overflowPunct w:val="0"/>
              <w:autoSpaceDE w:val="0"/>
              <w:autoSpaceDN w:val="0"/>
              <w:adjustRightInd w:val="0"/>
              <w:rPr>
                <w:rFonts w:ascii="Calibri" w:hAnsi="Calibri" w:cs="Arial"/>
                <w:color w:val="000000"/>
                <w:sz w:val="22"/>
                <w:szCs w:val="22"/>
              </w:rPr>
            </w:pPr>
            <w:r>
              <w:rPr>
                <w:rFonts w:ascii="Calibri" w:hAnsi="Calibri" w:cs="Arial"/>
                <w:sz w:val="22"/>
                <w:szCs w:val="22"/>
                <w:lang w:val="en-US"/>
              </w:rPr>
              <w:t>Accurate</w:t>
            </w:r>
            <w:r w:rsidR="00112CB6" w:rsidRPr="0060667F">
              <w:rPr>
                <w:rFonts w:ascii="Calibri" w:hAnsi="Calibri" w:cs="Arial"/>
                <w:sz w:val="22"/>
                <w:szCs w:val="22"/>
                <w:lang w:val="en-US"/>
              </w:rPr>
              <w:t xml:space="preserve"> </w:t>
            </w:r>
            <w:r>
              <w:rPr>
                <w:rFonts w:ascii="Calibri" w:hAnsi="Calibri" w:cs="Arial"/>
                <w:sz w:val="22"/>
                <w:szCs w:val="22"/>
                <w:lang w:val="en-US"/>
              </w:rPr>
              <w:t>record-keeping and administrative</w:t>
            </w:r>
            <w:r w:rsidR="00112CB6" w:rsidRPr="0060667F">
              <w:rPr>
                <w:rFonts w:ascii="Calibri" w:hAnsi="Calibri" w:cs="Arial"/>
                <w:sz w:val="22"/>
                <w:szCs w:val="22"/>
                <w:lang w:val="en-US"/>
              </w:rPr>
              <w:t xml:space="preserve"> skills</w:t>
            </w:r>
          </w:p>
        </w:tc>
        <w:tc>
          <w:tcPr>
            <w:tcW w:w="3114" w:type="dxa"/>
            <w:tcBorders>
              <w:top w:val="single" w:sz="6" w:space="0" w:color="auto"/>
              <w:left w:val="single" w:sz="6" w:space="0" w:color="auto"/>
              <w:bottom w:val="single" w:sz="6" w:space="0" w:color="auto"/>
              <w:right w:val="single" w:sz="6" w:space="0" w:color="auto"/>
            </w:tcBorders>
          </w:tcPr>
          <w:p w14:paraId="1DA6EFB5" w14:textId="03B24834" w:rsidR="00112CB6" w:rsidRPr="0060667F" w:rsidRDefault="00112CB6" w:rsidP="00841990">
            <w:pPr>
              <w:numPr>
                <w:ilvl w:val="12"/>
                <w:numId w:val="0"/>
              </w:numPr>
              <w:overflowPunct w:val="0"/>
              <w:autoSpaceDE w:val="0"/>
              <w:autoSpaceDN w:val="0"/>
              <w:adjustRightInd w:val="0"/>
              <w:jc w:val="both"/>
              <w:rPr>
                <w:rFonts w:ascii="Calibri" w:hAnsi="Calibri" w:cs="Arial"/>
                <w:color w:val="000000"/>
                <w:sz w:val="22"/>
                <w:szCs w:val="22"/>
              </w:rPr>
            </w:pPr>
            <w:r w:rsidRPr="0060667F">
              <w:rPr>
                <w:rFonts w:ascii="Calibri" w:hAnsi="Calibri" w:cs="Arial"/>
                <w:color w:val="000000"/>
                <w:sz w:val="22"/>
                <w:szCs w:val="22"/>
              </w:rPr>
              <w:t xml:space="preserve">Application form </w:t>
            </w:r>
            <w:r>
              <w:rPr>
                <w:rFonts w:ascii="Calibri" w:hAnsi="Calibri" w:cs="Arial"/>
                <w:color w:val="000000"/>
                <w:sz w:val="22"/>
                <w:szCs w:val="22"/>
              </w:rPr>
              <w:t>and interview</w:t>
            </w:r>
          </w:p>
        </w:tc>
      </w:tr>
      <w:tr w:rsidR="00983616" w:rsidRPr="0060667F" w14:paraId="00C4A2EE" w14:textId="77777777" w:rsidTr="008E6915">
        <w:trPr>
          <w:cantSplit/>
          <w:trHeight w:val="68"/>
        </w:trPr>
        <w:tc>
          <w:tcPr>
            <w:tcW w:w="594" w:type="dxa"/>
            <w:tcBorders>
              <w:top w:val="single" w:sz="6" w:space="0" w:color="auto"/>
              <w:left w:val="single" w:sz="6" w:space="0" w:color="auto"/>
              <w:bottom w:val="single" w:sz="6" w:space="0" w:color="auto"/>
              <w:right w:val="single" w:sz="6" w:space="0" w:color="auto"/>
            </w:tcBorders>
          </w:tcPr>
          <w:p w14:paraId="40E77B63" w14:textId="77777777" w:rsidR="00983616" w:rsidRPr="0060667F" w:rsidRDefault="00983616" w:rsidP="00841990">
            <w:pPr>
              <w:numPr>
                <w:ilvl w:val="0"/>
                <w:numId w:val="42"/>
              </w:numPr>
              <w:rPr>
                <w:rFonts w:ascii="Calibri" w:hAnsi="Calibri" w:cs="Arial"/>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B75591D" w14:textId="0C9C19C2" w:rsidR="00983616" w:rsidRDefault="00983616" w:rsidP="00841990">
            <w:pPr>
              <w:numPr>
                <w:ilvl w:val="12"/>
                <w:numId w:val="0"/>
              </w:numPr>
              <w:tabs>
                <w:tab w:val="left" w:pos="720"/>
              </w:tabs>
              <w:overflowPunct w:val="0"/>
              <w:autoSpaceDE w:val="0"/>
              <w:autoSpaceDN w:val="0"/>
              <w:adjustRightInd w:val="0"/>
              <w:rPr>
                <w:rFonts w:ascii="Calibri" w:hAnsi="Calibri" w:cs="Arial"/>
                <w:sz w:val="22"/>
                <w:szCs w:val="22"/>
                <w:lang w:val="en-US"/>
              </w:rPr>
            </w:pPr>
            <w:r>
              <w:rPr>
                <w:rFonts w:ascii="Calibri" w:hAnsi="Calibri" w:cs="Arial"/>
                <w:sz w:val="22"/>
                <w:szCs w:val="22"/>
                <w:lang w:val="en-US"/>
              </w:rPr>
              <w:t xml:space="preserve">Good </w:t>
            </w:r>
            <w:proofErr w:type="spellStart"/>
            <w:r>
              <w:rPr>
                <w:rFonts w:ascii="Calibri" w:hAnsi="Calibri" w:cs="Arial"/>
                <w:sz w:val="22"/>
                <w:szCs w:val="22"/>
                <w:lang w:val="en-US"/>
              </w:rPr>
              <w:t>organisational</w:t>
            </w:r>
            <w:proofErr w:type="spellEnd"/>
            <w:r>
              <w:rPr>
                <w:rFonts w:ascii="Calibri" w:hAnsi="Calibri" w:cs="Arial"/>
                <w:sz w:val="22"/>
                <w:szCs w:val="22"/>
                <w:lang w:val="en-US"/>
              </w:rPr>
              <w:t xml:space="preserve"> skills, able to manage events and catering and travel for groups</w:t>
            </w:r>
          </w:p>
        </w:tc>
        <w:tc>
          <w:tcPr>
            <w:tcW w:w="3114" w:type="dxa"/>
            <w:tcBorders>
              <w:top w:val="single" w:sz="6" w:space="0" w:color="auto"/>
              <w:left w:val="single" w:sz="6" w:space="0" w:color="auto"/>
              <w:bottom w:val="single" w:sz="6" w:space="0" w:color="auto"/>
              <w:right w:val="single" w:sz="6" w:space="0" w:color="auto"/>
            </w:tcBorders>
          </w:tcPr>
          <w:p w14:paraId="2FE86056" w14:textId="77777777" w:rsidR="00983616" w:rsidRPr="0060667F" w:rsidRDefault="00983616" w:rsidP="00841990">
            <w:pPr>
              <w:numPr>
                <w:ilvl w:val="12"/>
                <w:numId w:val="0"/>
              </w:numPr>
              <w:overflowPunct w:val="0"/>
              <w:autoSpaceDE w:val="0"/>
              <w:autoSpaceDN w:val="0"/>
              <w:adjustRightInd w:val="0"/>
              <w:jc w:val="both"/>
              <w:rPr>
                <w:rFonts w:ascii="Calibri" w:hAnsi="Calibri" w:cs="Arial"/>
                <w:color w:val="000000"/>
                <w:sz w:val="22"/>
                <w:szCs w:val="22"/>
              </w:rPr>
            </w:pPr>
          </w:p>
        </w:tc>
      </w:tr>
      <w:tr w:rsidR="008E6915" w:rsidRPr="0060667F" w14:paraId="718682C3" w14:textId="77777777" w:rsidTr="008E6915">
        <w:trPr>
          <w:cantSplit/>
          <w:trHeight w:val="68"/>
        </w:trPr>
        <w:tc>
          <w:tcPr>
            <w:tcW w:w="594" w:type="dxa"/>
            <w:tcBorders>
              <w:top w:val="single" w:sz="6" w:space="0" w:color="auto"/>
              <w:left w:val="single" w:sz="6" w:space="0" w:color="auto"/>
              <w:bottom w:val="single" w:sz="6" w:space="0" w:color="auto"/>
              <w:right w:val="single" w:sz="6" w:space="0" w:color="auto"/>
            </w:tcBorders>
          </w:tcPr>
          <w:p w14:paraId="770F5F53" w14:textId="77777777" w:rsidR="008E6915" w:rsidRPr="0060667F" w:rsidRDefault="008E6915" w:rsidP="008E6915">
            <w:pPr>
              <w:numPr>
                <w:ilvl w:val="0"/>
                <w:numId w:val="42"/>
              </w:numPr>
              <w:rPr>
                <w:rFonts w:ascii="Calibri" w:hAnsi="Calibri" w:cs="Arial"/>
                <w:sz w:val="22"/>
                <w:szCs w:val="22"/>
              </w:rPr>
            </w:pPr>
          </w:p>
        </w:tc>
        <w:tc>
          <w:tcPr>
            <w:tcW w:w="5760" w:type="dxa"/>
            <w:tcBorders>
              <w:top w:val="single" w:sz="6" w:space="0" w:color="auto"/>
              <w:left w:val="single" w:sz="6" w:space="0" w:color="auto"/>
              <w:bottom w:val="single" w:sz="6" w:space="0" w:color="auto"/>
              <w:right w:val="single" w:sz="6" w:space="0" w:color="auto"/>
            </w:tcBorders>
          </w:tcPr>
          <w:p w14:paraId="23C8DBC1" w14:textId="1E0C65A5" w:rsidR="008E6915" w:rsidRDefault="008E6915" w:rsidP="008E6915">
            <w:pPr>
              <w:numPr>
                <w:ilvl w:val="12"/>
                <w:numId w:val="0"/>
              </w:numPr>
              <w:tabs>
                <w:tab w:val="left" w:pos="720"/>
              </w:tabs>
              <w:overflowPunct w:val="0"/>
              <w:autoSpaceDE w:val="0"/>
              <w:autoSpaceDN w:val="0"/>
              <w:adjustRightInd w:val="0"/>
              <w:rPr>
                <w:rFonts w:ascii="Calibri" w:hAnsi="Calibri" w:cs="Arial"/>
                <w:sz w:val="22"/>
                <w:szCs w:val="22"/>
                <w:lang w:val="en-US"/>
              </w:rPr>
            </w:pPr>
            <w:r>
              <w:rPr>
                <w:rFonts w:ascii="Calibri" w:hAnsi="Calibri" w:cs="Arial"/>
                <w:sz w:val="22"/>
                <w:szCs w:val="22"/>
                <w:lang w:val="en-US"/>
              </w:rPr>
              <w:t xml:space="preserve">Good communication skills, </w:t>
            </w:r>
            <w:r w:rsidRPr="0060667F">
              <w:rPr>
                <w:rFonts w:ascii="Calibri" w:hAnsi="Calibri" w:cs="Arial"/>
                <w:sz w:val="22"/>
                <w:szCs w:val="22"/>
                <w:lang w:val="en-US"/>
              </w:rPr>
              <w:t xml:space="preserve">including </w:t>
            </w:r>
            <w:r w:rsidRPr="0060667F">
              <w:rPr>
                <w:rFonts w:ascii="Calibri" w:hAnsi="Calibri" w:cs="Arial"/>
                <w:sz w:val="22"/>
                <w:szCs w:val="22"/>
              </w:rPr>
              <w:t>a strong awareness of how to write for different audiences</w:t>
            </w:r>
          </w:p>
        </w:tc>
        <w:tc>
          <w:tcPr>
            <w:tcW w:w="3114" w:type="dxa"/>
            <w:tcBorders>
              <w:top w:val="single" w:sz="6" w:space="0" w:color="auto"/>
              <w:left w:val="single" w:sz="6" w:space="0" w:color="auto"/>
              <w:bottom w:val="single" w:sz="6" w:space="0" w:color="auto"/>
              <w:right w:val="single" w:sz="6" w:space="0" w:color="auto"/>
            </w:tcBorders>
          </w:tcPr>
          <w:p w14:paraId="6BA34477" w14:textId="0E808E0C" w:rsidR="008E6915" w:rsidRPr="0060667F" w:rsidRDefault="008E6915" w:rsidP="008E6915">
            <w:pPr>
              <w:numPr>
                <w:ilvl w:val="12"/>
                <w:numId w:val="0"/>
              </w:numPr>
              <w:overflowPunct w:val="0"/>
              <w:autoSpaceDE w:val="0"/>
              <w:autoSpaceDN w:val="0"/>
              <w:adjustRightInd w:val="0"/>
              <w:jc w:val="both"/>
              <w:rPr>
                <w:rFonts w:ascii="Calibri" w:hAnsi="Calibri" w:cs="Arial"/>
                <w:color w:val="000000"/>
                <w:sz w:val="22"/>
                <w:szCs w:val="22"/>
              </w:rPr>
            </w:pPr>
            <w:r w:rsidRPr="0060667F">
              <w:rPr>
                <w:rFonts w:ascii="Calibri" w:hAnsi="Calibri" w:cs="Arial"/>
                <w:color w:val="000000"/>
                <w:sz w:val="22"/>
                <w:szCs w:val="22"/>
              </w:rPr>
              <w:t xml:space="preserve">Application form </w:t>
            </w:r>
            <w:r>
              <w:rPr>
                <w:rFonts w:ascii="Calibri" w:hAnsi="Calibri" w:cs="Arial"/>
                <w:color w:val="000000"/>
                <w:sz w:val="22"/>
                <w:szCs w:val="22"/>
              </w:rPr>
              <w:t>and interview</w:t>
            </w:r>
          </w:p>
        </w:tc>
      </w:tr>
      <w:tr w:rsidR="008E6915" w:rsidRPr="0060667F" w14:paraId="1D7F79DE" w14:textId="77777777" w:rsidTr="49F865D3">
        <w:trPr>
          <w:cantSplit/>
        </w:trPr>
        <w:tc>
          <w:tcPr>
            <w:tcW w:w="594" w:type="dxa"/>
            <w:tcBorders>
              <w:top w:val="single" w:sz="6" w:space="0" w:color="auto"/>
              <w:left w:val="single" w:sz="6" w:space="0" w:color="auto"/>
              <w:bottom w:val="single" w:sz="6" w:space="0" w:color="auto"/>
              <w:right w:val="single" w:sz="6" w:space="0" w:color="auto"/>
            </w:tcBorders>
          </w:tcPr>
          <w:p w14:paraId="2FDA610C" w14:textId="77777777" w:rsidR="008E6915" w:rsidRDefault="008E6915" w:rsidP="008E6915">
            <w:pPr>
              <w:numPr>
                <w:ilvl w:val="0"/>
                <w:numId w:val="42"/>
              </w:numPr>
              <w:rPr>
                <w:rFonts w:ascii="Calibri" w:hAnsi="Calibri" w:cs="Arial"/>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7C9D795" w14:textId="27440415" w:rsidR="008E6915" w:rsidRDefault="008E6915" w:rsidP="008E6915">
            <w:pPr>
              <w:numPr>
                <w:ilvl w:val="12"/>
                <w:numId w:val="0"/>
              </w:numPr>
              <w:rPr>
                <w:rFonts w:ascii="Calibri" w:hAnsi="Calibri" w:cs="Arial"/>
                <w:sz w:val="22"/>
                <w:szCs w:val="22"/>
                <w:lang w:val="en-US"/>
              </w:rPr>
            </w:pPr>
            <w:r>
              <w:rPr>
                <w:rFonts w:ascii="Calibri" w:hAnsi="Calibri" w:cs="Arial"/>
                <w:sz w:val="22"/>
                <w:szCs w:val="22"/>
                <w:lang w:val="en-US"/>
              </w:rPr>
              <w:t xml:space="preserve">Willingness to work flexibly and pragmatically, as part of a busy </w:t>
            </w:r>
            <w:proofErr w:type="spellStart"/>
            <w:r>
              <w:rPr>
                <w:rFonts w:ascii="Calibri" w:hAnsi="Calibri" w:cs="Arial"/>
                <w:sz w:val="22"/>
                <w:szCs w:val="22"/>
                <w:lang w:val="en-US"/>
              </w:rPr>
              <w:t>organisation</w:t>
            </w:r>
            <w:proofErr w:type="spellEnd"/>
          </w:p>
        </w:tc>
        <w:tc>
          <w:tcPr>
            <w:tcW w:w="3114" w:type="dxa"/>
            <w:tcBorders>
              <w:top w:val="single" w:sz="6" w:space="0" w:color="auto"/>
              <w:left w:val="single" w:sz="6" w:space="0" w:color="auto"/>
              <w:bottom w:val="single" w:sz="6" w:space="0" w:color="auto"/>
              <w:right w:val="single" w:sz="6" w:space="0" w:color="auto"/>
            </w:tcBorders>
          </w:tcPr>
          <w:p w14:paraId="4560613F" w14:textId="0E0B7F9B" w:rsidR="008E6915" w:rsidRDefault="008E6915" w:rsidP="008E6915">
            <w:pPr>
              <w:rPr>
                <w:rFonts w:ascii="Calibri" w:hAnsi="Calibri" w:cs="Arial"/>
                <w:sz w:val="22"/>
                <w:szCs w:val="22"/>
              </w:rPr>
            </w:pPr>
            <w:r>
              <w:rPr>
                <w:rFonts w:ascii="Calibri" w:hAnsi="Calibri" w:cs="Arial"/>
                <w:sz w:val="22"/>
                <w:szCs w:val="22"/>
              </w:rPr>
              <w:t>Application form and interview</w:t>
            </w:r>
          </w:p>
        </w:tc>
      </w:tr>
      <w:tr w:rsidR="008E6915" w:rsidRPr="0060667F" w14:paraId="07AB1FDA" w14:textId="77777777" w:rsidTr="49F865D3">
        <w:trPr>
          <w:cantSplit/>
        </w:trPr>
        <w:tc>
          <w:tcPr>
            <w:tcW w:w="594" w:type="dxa"/>
            <w:tcBorders>
              <w:top w:val="single" w:sz="6" w:space="0" w:color="auto"/>
              <w:left w:val="single" w:sz="6" w:space="0" w:color="auto"/>
              <w:bottom w:val="single" w:sz="6" w:space="0" w:color="auto"/>
              <w:right w:val="single" w:sz="6" w:space="0" w:color="auto"/>
            </w:tcBorders>
          </w:tcPr>
          <w:p w14:paraId="20785F9E" w14:textId="77777777" w:rsidR="008E6915" w:rsidRPr="0060667F" w:rsidRDefault="008E6915" w:rsidP="008E6915">
            <w:pPr>
              <w:numPr>
                <w:ilvl w:val="0"/>
                <w:numId w:val="42"/>
              </w:numPr>
              <w:rPr>
                <w:rFonts w:ascii="Calibri" w:hAnsi="Calibri" w:cs="Arial"/>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4F8F183" w14:textId="3ED8C2A1" w:rsidR="008E6915" w:rsidRPr="0060667F" w:rsidRDefault="008E6915" w:rsidP="008E6915">
            <w:pPr>
              <w:autoSpaceDE w:val="0"/>
              <w:autoSpaceDN w:val="0"/>
              <w:adjustRightInd w:val="0"/>
              <w:rPr>
                <w:rFonts w:ascii="Calibri" w:hAnsi="Calibri" w:cs="Arial"/>
                <w:sz w:val="22"/>
                <w:szCs w:val="22"/>
                <w:lang w:val="en-US"/>
              </w:rPr>
            </w:pPr>
            <w:r w:rsidRPr="0060667F">
              <w:rPr>
                <w:rFonts w:ascii="Calibri" w:hAnsi="Calibri" w:cs="Arial"/>
                <w:sz w:val="22"/>
                <w:szCs w:val="22"/>
                <w:lang w:val="en-US"/>
              </w:rPr>
              <w:t>Good computer literacy, fast and accurate typing skills</w:t>
            </w:r>
          </w:p>
        </w:tc>
        <w:tc>
          <w:tcPr>
            <w:tcW w:w="3114" w:type="dxa"/>
            <w:tcBorders>
              <w:top w:val="single" w:sz="6" w:space="0" w:color="auto"/>
              <w:left w:val="single" w:sz="6" w:space="0" w:color="auto"/>
              <w:bottom w:val="single" w:sz="6" w:space="0" w:color="auto"/>
              <w:right w:val="single" w:sz="6" w:space="0" w:color="auto"/>
            </w:tcBorders>
          </w:tcPr>
          <w:p w14:paraId="1D560283" w14:textId="77777777" w:rsidR="008E6915" w:rsidRPr="0060667F" w:rsidRDefault="008E6915" w:rsidP="008E6915">
            <w:pPr>
              <w:rPr>
                <w:rFonts w:ascii="Calibri" w:hAnsi="Calibri" w:cs="Arial"/>
                <w:sz w:val="22"/>
                <w:szCs w:val="22"/>
              </w:rPr>
            </w:pPr>
            <w:r w:rsidRPr="0060667F">
              <w:rPr>
                <w:rFonts w:ascii="Calibri" w:hAnsi="Calibri" w:cs="Arial"/>
                <w:sz w:val="22"/>
                <w:szCs w:val="22"/>
              </w:rPr>
              <w:t xml:space="preserve">Application form </w:t>
            </w:r>
          </w:p>
        </w:tc>
      </w:tr>
      <w:tr w:rsidR="008E6915" w:rsidRPr="0060667F" w14:paraId="79C27380" w14:textId="77777777" w:rsidTr="49F865D3">
        <w:trPr>
          <w:cantSplit/>
        </w:trPr>
        <w:tc>
          <w:tcPr>
            <w:tcW w:w="9468"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DD1EEC8" w14:textId="2D80DB40" w:rsidR="008E6915" w:rsidRPr="0060667F" w:rsidRDefault="008E6915" w:rsidP="008E6915">
            <w:pPr>
              <w:numPr>
                <w:ilvl w:val="12"/>
                <w:numId w:val="0"/>
              </w:numPr>
              <w:tabs>
                <w:tab w:val="left" w:pos="720"/>
              </w:tabs>
              <w:rPr>
                <w:rFonts w:ascii="Calibri" w:hAnsi="Calibri" w:cs="Arial"/>
                <w:sz w:val="22"/>
                <w:szCs w:val="22"/>
              </w:rPr>
            </w:pPr>
            <w:r w:rsidRPr="0060667F">
              <w:rPr>
                <w:rFonts w:ascii="Calibri" w:hAnsi="Calibri" w:cs="Arial"/>
                <w:b/>
                <w:sz w:val="22"/>
                <w:szCs w:val="22"/>
              </w:rPr>
              <w:t>Desirable criteria</w:t>
            </w:r>
            <w:r>
              <w:rPr>
                <w:rFonts w:ascii="Calibri" w:hAnsi="Calibri" w:cs="Arial"/>
                <w:b/>
                <w:sz w:val="22"/>
                <w:szCs w:val="22"/>
              </w:rPr>
              <w:t xml:space="preserve"> – it would be a bonus to have these</w:t>
            </w:r>
          </w:p>
        </w:tc>
      </w:tr>
      <w:tr w:rsidR="00A373DF" w:rsidRPr="0060667F" w14:paraId="5F48EF64" w14:textId="77777777" w:rsidTr="007E3562">
        <w:trPr>
          <w:cantSplit/>
        </w:trPr>
        <w:tc>
          <w:tcPr>
            <w:tcW w:w="594" w:type="dxa"/>
            <w:tcBorders>
              <w:top w:val="single" w:sz="6" w:space="0" w:color="auto"/>
              <w:left w:val="single" w:sz="6" w:space="0" w:color="auto"/>
              <w:bottom w:val="single" w:sz="6" w:space="0" w:color="auto"/>
              <w:right w:val="single" w:sz="6" w:space="0" w:color="auto"/>
            </w:tcBorders>
          </w:tcPr>
          <w:p w14:paraId="71401CD5" w14:textId="77777777" w:rsidR="00A373DF" w:rsidRPr="0060667F" w:rsidRDefault="00A373DF" w:rsidP="007E3562">
            <w:pPr>
              <w:numPr>
                <w:ilvl w:val="0"/>
                <w:numId w:val="42"/>
              </w:numPr>
              <w:rPr>
                <w:rFonts w:ascii="Calibri" w:hAnsi="Calibri" w:cs="Arial"/>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39F1BED" w14:textId="77777777" w:rsidR="00A373DF" w:rsidRPr="0060667F" w:rsidRDefault="00A373DF" w:rsidP="007E3562">
            <w:pPr>
              <w:autoSpaceDE w:val="0"/>
              <w:autoSpaceDN w:val="0"/>
              <w:adjustRightInd w:val="0"/>
              <w:rPr>
                <w:rFonts w:ascii="Calibri" w:hAnsi="Calibri" w:cs="Arial"/>
                <w:sz w:val="22"/>
                <w:szCs w:val="22"/>
                <w:lang w:val="en-US"/>
              </w:rPr>
            </w:pPr>
            <w:r w:rsidRPr="49F865D3">
              <w:rPr>
                <w:rFonts w:ascii="Calibri" w:hAnsi="Calibri" w:cs="Arial"/>
                <w:sz w:val="22"/>
                <w:szCs w:val="22"/>
                <w:lang w:val="en-US"/>
              </w:rPr>
              <w:t>Experience of working with or managing volunteers</w:t>
            </w:r>
          </w:p>
        </w:tc>
        <w:tc>
          <w:tcPr>
            <w:tcW w:w="3114" w:type="dxa"/>
            <w:tcBorders>
              <w:top w:val="single" w:sz="6" w:space="0" w:color="auto"/>
              <w:left w:val="single" w:sz="6" w:space="0" w:color="auto"/>
              <w:bottom w:val="single" w:sz="6" w:space="0" w:color="auto"/>
              <w:right w:val="single" w:sz="6" w:space="0" w:color="auto"/>
            </w:tcBorders>
          </w:tcPr>
          <w:p w14:paraId="49FF3960" w14:textId="77777777" w:rsidR="00A373DF" w:rsidRPr="0060667F" w:rsidRDefault="00A373DF" w:rsidP="007E3562">
            <w:pPr>
              <w:rPr>
                <w:rFonts w:ascii="Calibri" w:hAnsi="Calibri" w:cs="Arial"/>
                <w:sz w:val="22"/>
                <w:szCs w:val="22"/>
              </w:rPr>
            </w:pPr>
            <w:r w:rsidRPr="0060667F">
              <w:rPr>
                <w:rFonts w:ascii="Calibri" w:hAnsi="Calibri" w:cs="Arial"/>
                <w:sz w:val="22"/>
                <w:szCs w:val="22"/>
              </w:rPr>
              <w:t>Application form and interview</w:t>
            </w:r>
          </w:p>
        </w:tc>
      </w:tr>
      <w:tr w:rsidR="008E6915" w:rsidRPr="0060667F" w14:paraId="0B149E85" w14:textId="77777777" w:rsidTr="49F865D3">
        <w:trPr>
          <w:cantSplit/>
        </w:trPr>
        <w:tc>
          <w:tcPr>
            <w:tcW w:w="594" w:type="dxa"/>
            <w:tcBorders>
              <w:top w:val="single" w:sz="6" w:space="0" w:color="auto"/>
              <w:left w:val="single" w:sz="6" w:space="0" w:color="auto"/>
              <w:bottom w:val="single" w:sz="6" w:space="0" w:color="auto"/>
              <w:right w:val="single" w:sz="6" w:space="0" w:color="auto"/>
            </w:tcBorders>
          </w:tcPr>
          <w:p w14:paraId="0E4FFD9F" w14:textId="77777777" w:rsidR="008E6915" w:rsidRPr="0060667F" w:rsidRDefault="008E6915" w:rsidP="008E6915">
            <w:pPr>
              <w:numPr>
                <w:ilvl w:val="0"/>
                <w:numId w:val="42"/>
              </w:numPr>
              <w:rPr>
                <w:rFonts w:ascii="Calibri" w:hAnsi="Calibri" w:cs="Arial"/>
                <w:sz w:val="22"/>
                <w:szCs w:val="22"/>
              </w:rPr>
            </w:pPr>
          </w:p>
        </w:tc>
        <w:tc>
          <w:tcPr>
            <w:tcW w:w="5760" w:type="dxa"/>
            <w:tcBorders>
              <w:top w:val="single" w:sz="6" w:space="0" w:color="auto"/>
              <w:left w:val="single" w:sz="6" w:space="0" w:color="auto"/>
              <w:bottom w:val="single" w:sz="6" w:space="0" w:color="auto"/>
              <w:right w:val="single" w:sz="6" w:space="0" w:color="auto"/>
            </w:tcBorders>
          </w:tcPr>
          <w:p w14:paraId="2DC16A3F" w14:textId="30DEA8C9" w:rsidR="008E6915" w:rsidRPr="0060667F" w:rsidRDefault="008E6915" w:rsidP="008E6915">
            <w:pPr>
              <w:autoSpaceDE w:val="0"/>
              <w:autoSpaceDN w:val="0"/>
              <w:adjustRightInd w:val="0"/>
              <w:rPr>
                <w:rFonts w:ascii="Calibri" w:hAnsi="Calibri" w:cs="Arial"/>
                <w:sz w:val="22"/>
                <w:szCs w:val="22"/>
                <w:lang w:val="en-US"/>
              </w:rPr>
            </w:pPr>
            <w:r>
              <w:rPr>
                <w:rFonts w:ascii="Calibri" w:hAnsi="Calibri" w:cs="Arial"/>
                <w:sz w:val="22"/>
                <w:szCs w:val="22"/>
                <w:lang w:val="en-US"/>
              </w:rPr>
              <w:t>Driving license</w:t>
            </w:r>
          </w:p>
        </w:tc>
        <w:tc>
          <w:tcPr>
            <w:tcW w:w="3114" w:type="dxa"/>
            <w:tcBorders>
              <w:top w:val="single" w:sz="6" w:space="0" w:color="auto"/>
              <w:left w:val="single" w:sz="6" w:space="0" w:color="auto"/>
              <w:bottom w:val="single" w:sz="6" w:space="0" w:color="auto"/>
              <w:right w:val="single" w:sz="6" w:space="0" w:color="auto"/>
            </w:tcBorders>
          </w:tcPr>
          <w:p w14:paraId="7015B02D" w14:textId="65DD1E3C" w:rsidR="008E6915" w:rsidRPr="0060667F" w:rsidRDefault="008E6915" w:rsidP="008E6915">
            <w:pPr>
              <w:rPr>
                <w:rFonts w:ascii="Calibri" w:hAnsi="Calibri" w:cs="Arial"/>
                <w:sz w:val="22"/>
                <w:szCs w:val="22"/>
              </w:rPr>
            </w:pPr>
            <w:r w:rsidRPr="0060667F">
              <w:rPr>
                <w:rFonts w:ascii="Calibri" w:hAnsi="Calibri" w:cs="Arial"/>
                <w:sz w:val="22"/>
                <w:szCs w:val="22"/>
              </w:rPr>
              <w:t xml:space="preserve">Application form </w:t>
            </w:r>
          </w:p>
        </w:tc>
      </w:tr>
      <w:tr w:rsidR="008E6915" w:rsidRPr="0060667F" w14:paraId="69C69C51" w14:textId="77777777" w:rsidTr="49F865D3">
        <w:trPr>
          <w:cantSplit/>
        </w:trPr>
        <w:tc>
          <w:tcPr>
            <w:tcW w:w="9468"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13F059A" w14:textId="67A6299B" w:rsidR="008E6915" w:rsidRPr="0060667F" w:rsidRDefault="008E6915" w:rsidP="008E6915">
            <w:pPr>
              <w:numPr>
                <w:ilvl w:val="12"/>
                <w:numId w:val="0"/>
              </w:numPr>
              <w:overflowPunct w:val="0"/>
              <w:autoSpaceDE w:val="0"/>
              <w:autoSpaceDN w:val="0"/>
              <w:adjustRightInd w:val="0"/>
              <w:jc w:val="both"/>
              <w:rPr>
                <w:rFonts w:ascii="Calibri" w:hAnsi="Calibri" w:cs="Arial"/>
                <w:sz w:val="22"/>
                <w:szCs w:val="22"/>
              </w:rPr>
            </w:pPr>
            <w:r>
              <w:rPr>
                <w:rFonts w:ascii="Calibri" w:hAnsi="Calibri" w:cs="Arial"/>
                <w:b/>
                <w:sz w:val="22"/>
                <w:szCs w:val="22"/>
              </w:rPr>
              <w:t>Behaviours – how we expect you to act</w:t>
            </w:r>
          </w:p>
        </w:tc>
      </w:tr>
      <w:tr w:rsidR="008E6915" w:rsidRPr="0060667F" w14:paraId="070B3B55" w14:textId="77777777" w:rsidTr="49F865D3">
        <w:trPr>
          <w:cantSplit/>
        </w:trPr>
        <w:tc>
          <w:tcPr>
            <w:tcW w:w="594" w:type="dxa"/>
            <w:tcBorders>
              <w:top w:val="single" w:sz="6" w:space="0" w:color="auto"/>
              <w:left w:val="single" w:sz="6" w:space="0" w:color="auto"/>
              <w:bottom w:val="single" w:sz="6" w:space="0" w:color="auto"/>
              <w:right w:val="single" w:sz="6" w:space="0" w:color="auto"/>
            </w:tcBorders>
          </w:tcPr>
          <w:p w14:paraId="0367B230" w14:textId="23A90919" w:rsidR="008E6915" w:rsidRPr="0060667F" w:rsidRDefault="008E6915" w:rsidP="008E6915">
            <w:pPr>
              <w:numPr>
                <w:ilvl w:val="0"/>
                <w:numId w:val="42"/>
              </w:numPr>
              <w:rPr>
                <w:rFonts w:ascii="Calibri" w:hAnsi="Calibri" w:cs="Arial"/>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C2B8373" w14:textId="4BA971A1" w:rsidR="008E6915" w:rsidRPr="0060667F" w:rsidRDefault="008E6915" w:rsidP="008E6915">
            <w:pPr>
              <w:autoSpaceDE w:val="0"/>
              <w:autoSpaceDN w:val="0"/>
              <w:adjustRightInd w:val="0"/>
              <w:rPr>
                <w:rFonts w:ascii="Calibri" w:hAnsi="Calibri" w:cs="Arial"/>
                <w:sz w:val="22"/>
                <w:szCs w:val="22"/>
                <w:lang w:val="en-US"/>
              </w:rPr>
            </w:pPr>
            <w:r>
              <w:rPr>
                <w:rFonts w:ascii="Calibri" w:hAnsi="Calibri" w:cs="Arial"/>
                <w:sz w:val="22"/>
                <w:szCs w:val="22"/>
                <w:lang w:val="en-US"/>
              </w:rPr>
              <w:t>Be creative and imaginative: identify opportunities to deliver added value, be inquisitive, curious and thoughtful; be able to solve problems and think for yourself</w:t>
            </w:r>
          </w:p>
        </w:tc>
        <w:tc>
          <w:tcPr>
            <w:tcW w:w="3114" w:type="dxa"/>
            <w:tcBorders>
              <w:top w:val="single" w:sz="6" w:space="0" w:color="auto"/>
              <w:left w:val="single" w:sz="6" w:space="0" w:color="auto"/>
              <w:bottom w:val="single" w:sz="6" w:space="0" w:color="auto"/>
              <w:right w:val="single" w:sz="6" w:space="0" w:color="auto"/>
            </w:tcBorders>
          </w:tcPr>
          <w:p w14:paraId="6C5EAC77" w14:textId="35589DC3" w:rsidR="008E6915" w:rsidRPr="0060667F" w:rsidRDefault="008E6915" w:rsidP="008E6915">
            <w:pPr>
              <w:rPr>
                <w:rFonts w:ascii="Calibri" w:hAnsi="Calibri" w:cs="Arial"/>
                <w:sz w:val="22"/>
                <w:szCs w:val="22"/>
              </w:rPr>
            </w:pPr>
            <w:r>
              <w:rPr>
                <w:rFonts w:ascii="Calibri" w:hAnsi="Calibri" w:cs="Arial"/>
                <w:sz w:val="22"/>
                <w:szCs w:val="22"/>
              </w:rPr>
              <w:t xml:space="preserve">Interview </w:t>
            </w:r>
          </w:p>
        </w:tc>
      </w:tr>
      <w:tr w:rsidR="008E6915" w:rsidRPr="0060667F" w14:paraId="185D4578" w14:textId="77777777" w:rsidTr="49F865D3">
        <w:trPr>
          <w:cantSplit/>
        </w:trPr>
        <w:tc>
          <w:tcPr>
            <w:tcW w:w="594" w:type="dxa"/>
            <w:tcBorders>
              <w:top w:val="single" w:sz="6" w:space="0" w:color="auto"/>
              <w:left w:val="single" w:sz="6" w:space="0" w:color="auto"/>
              <w:bottom w:val="single" w:sz="6" w:space="0" w:color="auto"/>
              <w:right w:val="single" w:sz="6" w:space="0" w:color="auto"/>
            </w:tcBorders>
          </w:tcPr>
          <w:p w14:paraId="54EFE725" w14:textId="314B6B1A" w:rsidR="008E6915" w:rsidRPr="0060667F" w:rsidRDefault="008E6915" w:rsidP="008E6915">
            <w:pPr>
              <w:numPr>
                <w:ilvl w:val="0"/>
                <w:numId w:val="42"/>
              </w:numPr>
              <w:rPr>
                <w:rFonts w:ascii="Calibri" w:hAnsi="Calibri" w:cs="Arial"/>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2836A49" w14:textId="57A6BAA6" w:rsidR="008E6915" w:rsidRPr="005702D6" w:rsidRDefault="008E6915" w:rsidP="008E6915">
            <w:pPr>
              <w:autoSpaceDE w:val="0"/>
              <w:autoSpaceDN w:val="0"/>
              <w:adjustRightInd w:val="0"/>
              <w:rPr>
                <w:rFonts w:ascii="Calibri" w:hAnsi="Calibri" w:cs="Arial"/>
                <w:sz w:val="22"/>
                <w:szCs w:val="22"/>
                <w:lang w:val="en-US"/>
              </w:rPr>
            </w:pPr>
            <w:r>
              <w:rPr>
                <w:rFonts w:ascii="Calibri" w:hAnsi="Calibri" w:cs="Arial"/>
                <w:sz w:val="22"/>
                <w:szCs w:val="22"/>
                <w:lang w:val="en-US"/>
              </w:rPr>
              <w:t>Be</w:t>
            </w:r>
            <w:r w:rsidRPr="005702D6">
              <w:rPr>
                <w:rFonts w:ascii="Calibri" w:hAnsi="Calibri" w:cs="Arial"/>
                <w:sz w:val="22"/>
                <w:szCs w:val="22"/>
                <w:lang w:val="en-US"/>
              </w:rPr>
              <w:t xml:space="preserve"> effective and efficient:</w:t>
            </w:r>
            <w:r>
              <w:rPr>
                <w:rFonts w:ascii="Calibri" w:hAnsi="Calibri" w:cs="Arial"/>
                <w:sz w:val="22"/>
                <w:szCs w:val="22"/>
                <w:lang w:val="en-US"/>
              </w:rPr>
              <w:t xml:space="preserve"> t</w:t>
            </w:r>
            <w:r w:rsidRPr="005702D6">
              <w:rPr>
                <w:rFonts w:ascii="Calibri" w:hAnsi="Calibri" w:cs="Arial"/>
                <w:sz w:val="22"/>
                <w:szCs w:val="22"/>
                <w:lang w:val="en-US"/>
              </w:rPr>
              <w:t xml:space="preserve">ake responsibility for managing own work; </w:t>
            </w:r>
            <w:r>
              <w:rPr>
                <w:rFonts w:ascii="Calibri" w:hAnsi="Calibri" w:cs="Arial"/>
                <w:sz w:val="22"/>
                <w:szCs w:val="22"/>
                <w:lang w:val="en-US"/>
              </w:rPr>
              <w:t xml:space="preserve">stay focused on </w:t>
            </w:r>
            <w:r w:rsidRPr="005702D6">
              <w:rPr>
                <w:rFonts w:ascii="Calibri" w:hAnsi="Calibri" w:cs="Arial"/>
                <w:sz w:val="22"/>
                <w:szCs w:val="22"/>
                <w:lang w:val="en-US"/>
              </w:rPr>
              <w:t>getting the job done</w:t>
            </w:r>
            <w:r>
              <w:rPr>
                <w:rFonts w:ascii="Calibri" w:hAnsi="Calibri" w:cs="Arial"/>
                <w:sz w:val="22"/>
                <w:szCs w:val="22"/>
                <w:lang w:val="en-US"/>
              </w:rPr>
              <w:t>; have a can-do approach; plan and think ahead and make decisions mindful of their cost and environmental impact</w:t>
            </w:r>
          </w:p>
        </w:tc>
        <w:tc>
          <w:tcPr>
            <w:tcW w:w="3114" w:type="dxa"/>
            <w:tcBorders>
              <w:top w:val="single" w:sz="6" w:space="0" w:color="auto"/>
              <w:left w:val="single" w:sz="6" w:space="0" w:color="auto"/>
              <w:bottom w:val="single" w:sz="6" w:space="0" w:color="auto"/>
              <w:right w:val="single" w:sz="6" w:space="0" w:color="auto"/>
            </w:tcBorders>
          </w:tcPr>
          <w:p w14:paraId="56911EF3" w14:textId="34E0DB57" w:rsidR="008E6915" w:rsidRPr="0060667F" w:rsidRDefault="008E6915" w:rsidP="008E6915">
            <w:pPr>
              <w:rPr>
                <w:rFonts w:ascii="Calibri" w:hAnsi="Calibri" w:cs="Arial"/>
                <w:sz w:val="22"/>
                <w:szCs w:val="22"/>
              </w:rPr>
            </w:pPr>
            <w:r w:rsidRPr="0060667F">
              <w:rPr>
                <w:rFonts w:ascii="Calibri" w:hAnsi="Calibri" w:cs="Arial"/>
                <w:sz w:val="22"/>
                <w:szCs w:val="22"/>
              </w:rPr>
              <w:t>Interview</w:t>
            </w:r>
          </w:p>
        </w:tc>
      </w:tr>
      <w:tr w:rsidR="008E6915" w:rsidRPr="0060667F" w14:paraId="4EBE3F93" w14:textId="77777777" w:rsidTr="49F865D3">
        <w:trPr>
          <w:cantSplit/>
        </w:trPr>
        <w:tc>
          <w:tcPr>
            <w:tcW w:w="594" w:type="dxa"/>
            <w:tcBorders>
              <w:top w:val="single" w:sz="6" w:space="0" w:color="auto"/>
              <w:left w:val="single" w:sz="6" w:space="0" w:color="auto"/>
              <w:bottom w:val="single" w:sz="6" w:space="0" w:color="auto"/>
              <w:right w:val="single" w:sz="6" w:space="0" w:color="auto"/>
            </w:tcBorders>
          </w:tcPr>
          <w:p w14:paraId="4D3EC35E" w14:textId="117E49C6" w:rsidR="008E6915" w:rsidRPr="0060667F" w:rsidRDefault="008E6915" w:rsidP="008E6915">
            <w:pPr>
              <w:numPr>
                <w:ilvl w:val="0"/>
                <w:numId w:val="42"/>
              </w:numPr>
              <w:rPr>
                <w:rFonts w:ascii="Calibri" w:hAnsi="Calibri" w:cs="Arial"/>
                <w:sz w:val="22"/>
                <w:szCs w:val="22"/>
              </w:rPr>
            </w:pPr>
          </w:p>
        </w:tc>
        <w:tc>
          <w:tcPr>
            <w:tcW w:w="5760" w:type="dxa"/>
            <w:tcBorders>
              <w:top w:val="single" w:sz="6" w:space="0" w:color="auto"/>
              <w:left w:val="single" w:sz="6" w:space="0" w:color="auto"/>
              <w:bottom w:val="single" w:sz="6" w:space="0" w:color="auto"/>
              <w:right w:val="single" w:sz="6" w:space="0" w:color="auto"/>
            </w:tcBorders>
          </w:tcPr>
          <w:p w14:paraId="7BD9BE84" w14:textId="77777777" w:rsidR="008E6915" w:rsidRPr="005702D6" w:rsidRDefault="008E6915" w:rsidP="008E6915">
            <w:pPr>
              <w:autoSpaceDE w:val="0"/>
              <w:autoSpaceDN w:val="0"/>
              <w:adjustRightInd w:val="0"/>
              <w:rPr>
                <w:rFonts w:ascii="Calibri" w:hAnsi="Calibri" w:cs="Arial"/>
                <w:sz w:val="22"/>
                <w:szCs w:val="22"/>
                <w:lang w:val="en-US"/>
              </w:rPr>
            </w:pPr>
            <w:r>
              <w:rPr>
                <w:rFonts w:ascii="Calibri" w:hAnsi="Calibri" w:cs="Arial"/>
                <w:sz w:val="22"/>
                <w:szCs w:val="22"/>
                <w:lang w:val="en-US"/>
              </w:rPr>
              <w:t>Be tactful and</w:t>
            </w:r>
            <w:r w:rsidRPr="005702D6">
              <w:rPr>
                <w:rFonts w:ascii="Calibri" w:hAnsi="Calibri" w:cs="Arial"/>
                <w:sz w:val="22"/>
                <w:szCs w:val="22"/>
                <w:lang w:val="en-US"/>
              </w:rPr>
              <w:t xml:space="preserve"> collaborative:</w:t>
            </w:r>
            <w:r>
              <w:rPr>
                <w:rFonts w:ascii="Calibri" w:hAnsi="Calibri" w:cs="Arial"/>
                <w:sz w:val="22"/>
                <w:szCs w:val="22"/>
                <w:lang w:val="en-US"/>
              </w:rPr>
              <w:t xml:space="preserve"> work well and supportively with other staff</w:t>
            </w:r>
            <w:r w:rsidRPr="005702D6">
              <w:rPr>
                <w:rFonts w:ascii="Calibri" w:hAnsi="Calibri" w:cs="Arial"/>
                <w:sz w:val="22"/>
                <w:szCs w:val="22"/>
                <w:lang w:val="en-US"/>
              </w:rPr>
              <w:t xml:space="preserve">, volunteers and external </w:t>
            </w:r>
            <w:r>
              <w:rPr>
                <w:rFonts w:ascii="Calibri" w:hAnsi="Calibri" w:cs="Arial"/>
                <w:sz w:val="22"/>
                <w:szCs w:val="22"/>
                <w:lang w:val="en-US"/>
              </w:rPr>
              <w:t>people</w:t>
            </w:r>
          </w:p>
        </w:tc>
        <w:tc>
          <w:tcPr>
            <w:tcW w:w="3114" w:type="dxa"/>
            <w:tcBorders>
              <w:top w:val="single" w:sz="6" w:space="0" w:color="auto"/>
              <w:left w:val="single" w:sz="6" w:space="0" w:color="auto"/>
              <w:bottom w:val="single" w:sz="6" w:space="0" w:color="auto"/>
              <w:right w:val="single" w:sz="6" w:space="0" w:color="auto"/>
            </w:tcBorders>
          </w:tcPr>
          <w:p w14:paraId="6B6ED832" w14:textId="77777777" w:rsidR="008E6915" w:rsidRPr="0060667F" w:rsidRDefault="008E6915" w:rsidP="008E6915">
            <w:pPr>
              <w:rPr>
                <w:rFonts w:ascii="Calibri" w:hAnsi="Calibri" w:cs="Arial"/>
                <w:sz w:val="22"/>
                <w:szCs w:val="22"/>
              </w:rPr>
            </w:pPr>
            <w:r w:rsidRPr="0060667F">
              <w:rPr>
                <w:rFonts w:ascii="Calibri" w:hAnsi="Calibri" w:cs="Arial"/>
                <w:sz w:val="22"/>
                <w:szCs w:val="22"/>
              </w:rPr>
              <w:t>Interview</w:t>
            </w:r>
          </w:p>
          <w:p w14:paraId="1668D4F4" w14:textId="2C674993" w:rsidR="008E6915" w:rsidRPr="0060667F" w:rsidRDefault="008E6915" w:rsidP="008E6915">
            <w:pPr>
              <w:rPr>
                <w:rFonts w:ascii="Calibri" w:hAnsi="Calibri" w:cs="Arial"/>
                <w:sz w:val="22"/>
                <w:szCs w:val="22"/>
              </w:rPr>
            </w:pPr>
            <w:r w:rsidRPr="0060667F">
              <w:rPr>
                <w:rFonts w:ascii="Calibri" w:hAnsi="Calibri" w:cs="Arial"/>
                <w:sz w:val="22"/>
                <w:szCs w:val="22"/>
              </w:rPr>
              <w:tab/>
            </w:r>
          </w:p>
        </w:tc>
      </w:tr>
      <w:tr w:rsidR="008E6915" w:rsidRPr="0060667F" w14:paraId="67D43911" w14:textId="77777777" w:rsidTr="49F865D3">
        <w:trPr>
          <w:cantSplit/>
        </w:trPr>
        <w:tc>
          <w:tcPr>
            <w:tcW w:w="594" w:type="dxa"/>
            <w:tcBorders>
              <w:top w:val="single" w:sz="6" w:space="0" w:color="auto"/>
              <w:left w:val="single" w:sz="6" w:space="0" w:color="auto"/>
              <w:bottom w:val="single" w:sz="6" w:space="0" w:color="auto"/>
              <w:right w:val="single" w:sz="6" w:space="0" w:color="auto"/>
            </w:tcBorders>
          </w:tcPr>
          <w:p w14:paraId="7399C750" w14:textId="79AE3D01" w:rsidR="008E6915" w:rsidRPr="0060667F" w:rsidRDefault="008E6915" w:rsidP="008E6915">
            <w:pPr>
              <w:numPr>
                <w:ilvl w:val="0"/>
                <w:numId w:val="42"/>
              </w:numPr>
              <w:rPr>
                <w:rFonts w:ascii="Calibri" w:hAnsi="Calibri" w:cs="Arial"/>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D802AE4" w14:textId="764CBBB0" w:rsidR="008E6915" w:rsidRPr="005702D6" w:rsidRDefault="008E6915" w:rsidP="008E6915">
            <w:pPr>
              <w:autoSpaceDE w:val="0"/>
              <w:autoSpaceDN w:val="0"/>
              <w:adjustRightInd w:val="0"/>
              <w:rPr>
                <w:rFonts w:ascii="Calibri" w:hAnsi="Calibri" w:cs="Arial"/>
                <w:sz w:val="22"/>
                <w:szCs w:val="22"/>
                <w:lang w:val="en-US"/>
              </w:rPr>
            </w:pPr>
            <w:r w:rsidRPr="005702D6">
              <w:rPr>
                <w:rFonts w:ascii="Calibri" w:hAnsi="Calibri" w:cs="Arial"/>
                <w:sz w:val="22"/>
                <w:szCs w:val="22"/>
                <w:lang w:val="en-US"/>
              </w:rPr>
              <w:t>Communicate clearly:</w:t>
            </w:r>
            <w:r>
              <w:rPr>
                <w:rFonts w:ascii="Calibri" w:hAnsi="Calibri" w:cs="Arial"/>
                <w:sz w:val="22"/>
                <w:szCs w:val="22"/>
                <w:lang w:val="en-US"/>
              </w:rPr>
              <w:t xml:space="preserve"> be </w:t>
            </w:r>
            <w:r w:rsidRPr="005702D6">
              <w:rPr>
                <w:rFonts w:ascii="Calibri" w:hAnsi="Calibri" w:cs="Arial"/>
                <w:sz w:val="22"/>
                <w:szCs w:val="22"/>
                <w:lang w:val="en-US"/>
              </w:rPr>
              <w:t>precise and assertive – especially when dealing with difficult issues.</w:t>
            </w:r>
            <w:r>
              <w:rPr>
                <w:rFonts w:ascii="Calibri" w:hAnsi="Calibri" w:cs="Arial"/>
                <w:sz w:val="22"/>
                <w:szCs w:val="22"/>
                <w:lang w:val="en-US"/>
              </w:rPr>
              <w:t xml:space="preserve"> Think about how to talk to people to get the best out of them. Listen to and respect diverse voices.</w:t>
            </w:r>
          </w:p>
        </w:tc>
        <w:tc>
          <w:tcPr>
            <w:tcW w:w="3114" w:type="dxa"/>
            <w:tcBorders>
              <w:top w:val="single" w:sz="6" w:space="0" w:color="auto"/>
              <w:left w:val="single" w:sz="6" w:space="0" w:color="auto"/>
              <w:bottom w:val="single" w:sz="6" w:space="0" w:color="auto"/>
              <w:right w:val="single" w:sz="6" w:space="0" w:color="auto"/>
            </w:tcBorders>
          </w:tcPr>
          <w:p w14:paraId="68FA5D25" w14:textId="789B5239" w:rsidR="008E6915" w:rsidRPr="0060667F" w:rsidRDefault="008E6915" w:rsidP="008E6915">
            <w:pPr>
              <w:rPr>
                <w:rFonts w:ascii="Calibri" w:hAnsi="Calibri" w:cs="Arial"/>
                <w:sz w:val="22"/>
                <w:szCs w:val="22"/>
              </w:rPr>
            </w:pPr>
            <w:r w:rsidRPr="0060667F">
              <w:rPr>
                <w:rFonts w:ascii="Calibri" w:hAnsi="Calibri" w:cs="Arial"/>
                <w:sz w:val="22"/>
                <w:szCs w:val="22"/>
              </w:rPr>
              <w:t>Interview</w:t>
            </w:r>
          </w:p>
        </w:tc>
      </w:tr>
    </w:tbl>
    <w:p w14:paraId="3E90499C" w14:textId="3ECFE426" w:rsidR="002F2170" w:rsidRDefault="002F2170" w:rsidP="007F25C5">
      <w:pPr>
        <w:tabs>
          <w:tab w:val="center" w:pos="4323"/>
        </w:tabs>
        <w:rPr>
          <w:rFonts w:ascii="Calibri" w:hAnsi="Calibri" w:cs="Arial"/>
          <w:sz w:val="22"/>
          <w:szCs w:val="22"/>
        </w:rPr>
      </w:pPr>
    </w:p>
    <w:p w14:paraId="18F85B4A" w14:textId="77777777" w:rsidR="00CE6AE5" w:rsidRDefault="00CE6AE5" w:rsidP="00CE6AE5">
      <w:pPr>
        <w:pStyle w:val="paragraph"/>
        <w:pBdr>
          <w:top w:val="single" w:sz="6" w:space="1" w:color="000000"/>
          <w:bottom w:val="single" w:sz="6" w:space="1" w:color="000000"/>
        </w:pBdr>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rPr>
        <w:t>Additional Information</w:t>
      </w:r>
      <w:r>
        <w:rPr>
          <w:rStyle w:val="eop"/>
          <w:rFonts w:ascii="Calibri" w:hAnsi="Calibri" w:cs="Segoe UI"/>
          <w:sz w:val="22"/>
          <w:szCs w:val="22"/>
        </w:rPr>
        <w:t> </w:t>
      </w:r>
    </w:p>
    <w:p w14:paraId="0AD2ED25" w14:textId="77777777" w:rsidR="00CE6AE5" w:rsidRDefault="00CE6AE5" w:rsidP="00CE6AE5">
      <w:pPr>
        <w:pStyle w:val="paragraph"/>
        <w:spacing w:before="0" w:beforeAutospacing="0" w:after="0" w:afterAutospacing="0"/>
        <w:textAlignment w:val="baseline"/>
        <w:rPr>
          <w:rStyle w:val="eop"/>
          <w:rFonts w:ascii="Calibri" w:hAnsi="Calibri" w:cs="Segoe UI"/>
          <w:sz w:val="22"/>
          <w:szCs w:val="22"/>
        </w:rPr>
      </w:pPr>
      <w:r>
        <w:rPr>
          <w:rStyle w:val="eop"/>
          <w:rFonts w:ascii="Calibri" w:hAnsi="Calibri" w:cs="Segoe UI"/>
          <w:sz w:val="22"/>
          <w:szCs w:val="22"/>
        </w:rPr>
        <w:t> </w:t>
      </w:r>
    </w:p>
    <w:p w14:paraId="58E04DF3" w14:textId="77777777" w:rsidR="00CE6AE5" w:rsidRDefault="00CE6AE5" w:rsidP="00CE6AE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rPr>
        <w:t>Terms</w:t>
      </w:r>
    </w:p>
    <w:p w14:paraId="6CFACDE8" w14:textId="77777777" w:rsidR="005750E5" w:rsidRPr="00CE6AE5" w:rsidRDefault="005750E5" w:rsidP="005750E5">
      <w:pPr>
        <w:pStyle w:val="paragraph"/>
        <w:numPr>
          <w:ilvl w:val="0"/>
          <w:numId w:val="44"/>
        </w:numPr>
        <w:spacing w:before="0" w:beforeAutospacing="0" w:after="0" w:afterAutospacing="0"/>
        <w:textAlignment w:val="baseline"/>
        <w:rPr>
          <w:rFonts w:ascii="Calibri" w:hAnsi="Calibri" w:cs="Segoe UI"/>
          <w:sz w:val="22"/>
          <w:szCs w:val="22"/>
        </w:rPr>
      </w:pPr>
      <w:r w:rsidRPr="00C031A2">
        <w:rPr>
          <w:rStyle w:val="normaltextrun"/>
          <w:rFonts w:ascii="Calibri" w:hAnsi="Calibri" w:cs="Segoe UI"/>
          <w:sz w:val="22"/>
          <w:szCs w:val="22"/>
        </w:rPr>
        <w:t>Your total hours of work will be between 18.75 per week</w:t>
      </w:r>
      <w:r>
        <w:rPr>
          <w:rStyle w:val="normaltextrun"/>
          <w:rFonts w:ascii="Calibri" w:hAnsi="Calibri" w:cs="Segoe UI"/>
          <w:sz w:val="22"/>
          <w:szCs w:val="22"/>
        </w:rPr>
        <w:t xml:space="preserve"> over 5 days. We anticipate that this will be </w:t>
      </w:r>
      <w:r w:rsidRPr="00CE6AE5">
        <w:rPr>
          <w:rStyle w:val="normaltextrun"/>
          <w:rFonts w:ascii="Calibri" w:hAnsi="Calibri" w:cs="Segoe UI"/>
          <w:sz w:val="22"/>
          <w:szCs w:val="22"/>
        </w:rPr>
        <w:t>3.75 hours a day</w:t>
      </w:r>
      <w:r>
        <w:rPr>
          <w:rStyle w:val="normaltextrun"/>
          <w:rFonts w:ascii="Calibri" w:hAnsi="Calibri" w:cs="Segoe UI"/>
          <w:sz w:val="22"/>
          <w:szCs w:val="22"/>
        </w:rPr>
        <w:t>, for example,</w:t>
      </w:r>
      <w:r w:rsidRPr="00CE6AE5">
        <w:rPr>
          <w:rStyle w:val="normaltextrun"/>
          <w:rFonts w:ascii="Calibri" w:hAnsi="Calibri" w:cs="Segoe UI"/>
          <w:sz w:val="22"/>
          <w:szCs w:val="22"/>
        </w:rPr>
        <w:t xml:space="preserve"> 9am–1pm (with a 15-minute unpaid break). We are looking for someone who can commit to a regular pattern </w:t>
      </w:r>
      <w:r>
        <w:rPr>
          <w:rStyle w:val="normaltextrun"/>
          <w:rFonts w:ascii="Calibri" w:hAnsi="Calibri" w:cs="Segoe UI"/>
          <w:sz w:val="22"/>
          <w:szCs w:val="22"/>
        </w:rPr>
        <w:t>of work. I</w:t>
      </w:r>
      <w:r w:rsidRPr="00CE6AE5">
        <w:rPr>
          <w:rStyle w:val="normaltextrun"/>
          <w:rFonts w:ascii="Calibri" w:hAnsi="Calibri" w:cs="Segoe UI"/>
          <w:sz w:val="22"/>
          <w:szCs w:val="22"/>
        </w:rPr>
        <w:t>t may be possible to accommodate flexibility over days for the right candidate.</w:t>
      </w:r>
    </w:p>
    <w:p w14:paraId="23A20FEE" w14:textId="77777777" w:rsidR="00CE6AE5" w:rsidRDefault="00CE6AE5" w:rsidP="00CE6AE5">
      <w:pPr>
        <w:pStyle w:val="paragraph"/>
        <w:numPr>
          <w:ilvl w:val="0"/>
          <w:numId w:val="44"/>
        </w:numPr>
        <w:spacing w:before="0" w:beforeAutospacing="0" w:after="0" w:afterAutospacing="0"/>
        <w:textAlignment w:val="baseline"/>
        <w:rPr>
          <w:rStyle w:val="eop"/>
          <w:rFonts w:ascii="Calibri" w:hAnsi="Calibri" w:cs="Segoe UI"/>
          <w:sz w:val="22"/>
          <w:szCs w:val="22"/>
        </w:rPr>
      </w:pPr>
      <w:r>
        <w:rPr>
          <w:rStyle w:val="normaltextrun"/>
          <w:rFonts w:ascii="Calibri" w:hAnsi="Calibri" w:cs="Segoe UI"/>
          <w:sz w:val="22"/>
          <w:szCs w:val="22"/>
        </w:rPr>
        <w:t>The successful candidate will be on probation for 6 months.</w:t>
      </w:r>
    </w:p>
    <w:p w14:paraId="1B49E03A" w14:textId="77777777" w:rsidR="00CE6AE5" w:rsidRPr="0060667F" w:rsidRDefault="00CE6AE5" w:rsidP="00CE6AE5">
      <w:pPr>
        <w:numPr>
          <w:ilvl w:val="0"/>
          <w:numId w:val="44"/>
        </w:numPr>
        <w:tabs>
          <w:tab w:val="left" w:pos="360"/>
          <w:tab w:val="left" w:pos="720"/>
          <w:tab w:val="left" w:pos="1440"/>
        </w:tabs>
        <w:overflowPunct w:val="0"/>
        <w:autoSpaceDE w:val="0"/>
        <w:autoSpaceDN w:val="0"/>
        <w:adjustRightInd w:val="0"/>
        <w:textAlignment w:val="baseline"/>
        <w:rPr>
          <w:rFonts w:ascii="Calibri" w:hAnsi="Calibri" w:cs="Arial"/>
          <w:sz w:val="22"/>
          <w:szCs w:val="22"/>
        </w:rPr>
      </w:pPr>
      <w:r w:rsidRPr="0060667F">
        <w:rPr>
          <w:rFonts w:ascii="Calibri" w:hAnsi="Calibri" w:cs="Arial"/>
          <w:sz w:val="22"/>
          <w:szCs w:val="22"/>
        </w:rPr>
        <w:lastRenderedPageBreak/>
        <w:t>There is a requirement on occasions to work unsocial hours or at weekends for which leave in lieu will be granted.</w:t>
      </w:r>
    </w:p>
    <w:p w14:paraId="7C2BBE79" w14:textId="77777777" w:rsidR="00CE6AE5" w:rsidRDefault="00CE6AE5" w:rsidP="00CE6AE5">
      <w:pPr>
        <w:pStyle w:val="paragraph"/>
        <w:spacing w:before="0" w:beforeAutospacing="0" w:after="0" w:afterAutospacing="0"/>
        <w:ind w:left="360"/>
        <w:textAlignment w:val="baseline"/>
        <w:rPr>
          <w:rStyle w:val="eop"/>
          <w:rFonts w:ascii="Calibri" w:hAnsi="Calibri" w:cs="Segoe UI"/>
          <w:sz w:val="22"/>
          <w:szCs w:val="22"/>
        </w:rPr>
      </w:pPr>
    </w:p>
    <w:p w14:paraId="35372B02" w14:textId="77777777" w:rsidR="00CE6AE5" w:rsidRDefault="00CE6AE5" w:rsidP="00CE6AE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rPr>
        <w:t>Benefits</w:t>
      </w:r>
    </w:p>
    <w:p w14:paraId="71EBC7DF" w14:textId="6409AF21" w:rsidR="00CE6AE5" w:rsidRPr="00CE6AE5" w:rsidRDefault="00CE6AE5" w:rsidP="00CE6AE5">
      <w:pPr>
        <w:pStyle w:val="paragraph"/>
        <w:numPr>
          <w:ilvl w:val="0"/>
          <w:numId w:val="44"/>
        </w:numPr>
        <w:spacing w:before="0" w:beforeAutospacing="0" w:after="0" w:afterAutospacing="0"/>
        <w:textAlignment w:val="baseline"/>
        <w:rPr>
          <w:rFonts w:ascii="Calibri" w:hAnsi="Calibri" w:cs="Segoe UI"/>
          <w:sz w:val="22"/>
          <w:szCs w:val="22"/>
        </w:rPr>
      </w:pPr>
      <w:r w:rsidRPr="00C031A2">
        <w:rPr>
          <w:rStyle w:val="normaltextrun"/>
          <w:rFonts w:ascii="Calibri" w:hAnsi="Calibri" w:cs="Segoe UI"/>
          <w:sz w:val="22"/>
          <w:szCs w:val="22"/>
        </w:rPr>
        <w:t>Your total hours of work will be between 18.75 per week</w:t>
      </w:r>
      <w:r>
        <w:rPr>
          <w:rStyle w:val="normaltextrun"/>
          <w:rFonts w:ascii="Calibri" w:hAnsi="Calibri" w:cs="Segoe UI"/>
          <w:sz w:val="22"/>
          <w:szCs w:val="22"/>
        </w:rPr>
        <w:t xml:space="preserve"> over 5 days. We anticipate that this will be </w:t>
      </w:r>
      <w:r w:rsidRPr="00CE6AE5">
        <w:rPr>
          <w:rStyle w:val="normaltextrun"/>
          <w:rFonts w:ascii="Calibri" w:hAnsi="Calibri" w:cs="Segoe UI"/>
          <w:sz w:val="22"/>
          <w:szCs w:val="22"/>
        </w:rPr>
        <w:t>3.75 hours a day</w:t>
      </w:r>
      <w:r>
        <w:rPr>
          <w:rStyle w:val="normaltextrun"/>
          <w:rFonts w:ascii="Calibri" w:hAnsi="Calibri" w:cs="Segoe UI"/>
          <w:sz w:val="22"/>
          <w:szCs w:val="22"/>
        </w:rPr>
        <w:t>, for example,</w:t>
      </w:r>
      <w:r w:rsidRPr="00CE6AE5">
        <w:rPr>
          <w:rStyle w:val="normaltextrun"/>
          <w:rFonts w:ascii="Calibri" w:hAnsi="Calibri" w:cs="Segoe UI"/>
          <w:sz w:val="22"/>
          <w:szCs w:val="22"/>
        </w:rPr>
        <w:t xml:space="preserve"> 9am–1pm (with a 15-minute unpaid break). We are looking for someone who can commit to a regular pattern </w:t>
      </w:r>
      <w:r>
        <w:rPr>
          <w:rStyle w:val="normaltextrun"/>
          <w:rFonts w:ascii="Calibri" w:hAnsi="Calibri" w:cs="Segoe UI"/>
          <w:sz w:val="22"/>
          <w:szCs w:val="22"/>
        </w:rPr>
        <w:t>of work. I</w:t>
      </w:r>
      <w:r w:rsidRPr="00CE6AE5">
        <w:rPr>
          <w:rStyle w:val="normaltextrun"/>
          <w:rFonts w:ascii="Calibri" w:hAnsi="Calibri" w:cs="Segoe UI"/>
          <w:sz w:val="22"/>
          <w:szCs w:val="22"/>
        </w:rPr>
        <w:t>t may be possible to accommodate flexibility over days for the right candidate.</w:t>
      </w:r>
    </w:p>
    <w:p w14:paraId="78D6F1C7" w14:textId="77777777" w:rsidR="00CE6AE5" w:rsidRDefault="00CE6AE5" w:rsidP="00CE6AE5">
      <w:pPr>
        <w:pStyle w:val="paragraph"/>
        <w:numPr>
          <w:ilvl w:val="0"/>
          <w:numId w:val="44"/>
        </w:numPr>
        <w:spacing w:before="0" w:beforeAutospacing="0" w:after="0" w:afterAutospacing="0"/>
        <w:textAlignment w:val="baseline"/>
        <w:rPr>
          <w:rStyle w:val="eop"/>
          <w:rFonts w:ascii="Calibri" w:hAnsi="Calibri" w:cs="Segoe UI"/>
          <w:sz w:val="22"/>
          <w:szCs w:val="22"/>
        </w:rPr>
      </w:pPr>
      <w:r>
        <w:rPr>
          <w:rStyle w:val="normaltextrun"/>
          <w:rFonts w:ascii="Calibri" w:hAnsi="Calibri" w:cs="Segoe UI"/>
          <w:sz w:val="22"/>
          <w:szCs w:val="22"/>
        </w:rPr>
        <w:t>The museum has a pension plan to which the successful candidate will be signed up.</w:t>
      </w:r>
      <w:r>
        <w:rPr>
          <w:rStyle w:val="eop"/>
          <w:rFonts w:ascii="Calibri" w:hAnsi="Calibri" w:cs="Segoe UI"/>
          <w:sz w:val="22"/>
          <w:szCs w:val="22"/>
        </w:rPr>
        <w:t> </w:t>
      </w:r>
    </w:p>
    <w:p w14:paraId="69065DFF" w14:textId="77777777" w:rsidR="00CE6AE5" w:rsidRDefault="00CE6AE5" w:rsidP="00CE6AE5">
      <w:pPr>
        <w:pStyle w:val="paragraph"/>
        <w:numPr>
          <w:ilvl w:val="0"/>
          <w:numId w:val="44"/>
        </w:numPr>
        <w:spacing w:before="0" w:beforeAutospacing="0" w:after="0" w:afterAutospacing="0"/>
        <w:textAlignment w:val="baseline"/>
        <w:rPr>
          <w:rFonts w:ascii="Calibri" w:hAnsi="Calibri" w:cs="Segoe UI"/>
          <w:sz w:val="22"/>
          <w:szCs w:val="22"/>
        </w:rPr>
      </w:pPr>
      <w:r w:rsidRPr="00CE0EFE">
        <w:rPr>
          <w:rFonts w:ascii="Calibri" w:hAnsi="Calibri" w:cs="Segoe UI"/>
          <w:sz w:val="22"/>
          <w:szCs w:val="22"/>
        </w:rPr>
        <w:t xml:space="preserve">As a member of staff, you are entitled to free personal entry to the museum and for </w:t>
      </w:r>
      <w:r>
        <w:rPr>
          <w:rFonts w:ascii="Calibri" w:hAnsi="Calibri" w:cs="Segoe UI"/>
          <w:sz w:val="22"/>
          <w:szCs w:val="22"/>
        </w:rPr>
        <w:t xml:space="preserve">museum-organised </w:t>
      </w:r>
      <w:r w:rsidRPr="00CE0EFE">
        <w:rPr>
          <w:rFonts w:ascii="Calibri" w:hAnsi="Calibri" w:cs="Segoe UI"/>
          <w:sz w:val="22"/>
          <w:szCs w:val="22"/>
        </w:rPr>
        <w:t>ticketed events which take place on site.</w:t>
      </w:r>
    </w:p>
    <w:p w14:paraId="3450DF79" w14:textId="77777777" w:rsidR="00CE6AE5" w:rsidRDefault="00CE6AE5" w:rsidP="00CE6AE5">
      <w:pPr>
        <w:pStyle w:val="paragraph"/>
        <w:numPr>
          <w:ilvl w:val="0"/>
          <w:numId w:val="44"/>
        </w:numPr>
        <w:spacing w:before="0" w:beforeAutospacing="0" w:after="0" w:afterAutospacing="0"/>
        <w:textAlignment w:val="baseline"/>
        <w:rPr>
          <w:rFonts w:ascii="Calibri" w:hAnsi="Calibri" w:cs="Segoe UI"/>
          <w:sz w:val="22"/>
          <w:szCs w:val="22"/>
        </w:rPr>
      </w:pPr>
      <w:r w:rsidRPr="00CE0EFE">
        <w:rPr>
          <w:rFonts w:ascii="Calibri" w:hAnsi="Calibri" w:cs="Segoe UI"/>
          <w:sz w:val="22"/>
          <w:szCs w:val="22"/>
        </w:rPr>
        <w:t>Nominated Guest Pass: You can nominate another adult (partner, parent or friend) to receive a pass to site. Any dependent children under 18 can also be issued with a free pass</w:t>
      </w:r>
      <w:r>
        <w:rPr>
          <w:rFonts w:ascii="Calibri" w:hAnsi="Calibri" w:cs="Segoe UI"/>
          <w:sz w:val="22"/>
          <w:szCs w:val="22"/>
        </w:rPr>
        <w:t>.</w:t>
      </w:r>
    </w:p>
    <w:p w14:paraId="1D99E4A6" w14:textId="77777777" w:rsidR="00CE6AE5" w:rsidRDefault="00CE6AE5" w:rsidP="00CE6AE5">
      <w:pPr>
        <w:pStyle w:val="paragraph"/>
        <w:numPr>
          <w:ilvl w:val="0"/>
          <w:numId w:val="44"/>
        </w:numPr>
        <w:spacing w:before="0" w:beforeAutospacing="0" w:after="0" w:afterAutospacing="0"/>
        <w:textAlignment w:val="baseline"/>
        <w:rPr>
          <w:rFonts w:ascii="Calibri" w:hAnsi="Calibri" w:cs="Segoe UI"/>
          <w:sz w:val="22"/>
          <w:szCs w:val="22"/>
        </w:rPr>
      </w:pPr>
      <w:r w:rsidRPr="00CE0EFE">
        <w:rPr>
          <w:rFonts w:ascii="Calibri" w:hAnsi="Calibri" w:cs="Segoe UI"/>
          <w:sz w:val="22"/>
          <w:szCs w:val="22"/>
        </w:rPr>
        <w:t>20% discount in the café. There is also a staff menu with reduced prices on fixed takeaway deals.</w:t>
      </w:r>
    </w:p>
    <w:p w14:paraId="33E576EB" w14:textId="77777777" w:rsidR="00CE6AE5" w:rsidRDefault="00CE6AE5" w:rsidP="00CE6AE5">
      <w:pPr>
        <w:pStyle w:val="paragraph"/>
        <w:numPr>
          <w:ilvl w:val="0"/>
          <w:numId w:val="44"/>
        </w:numPr>
        <w:spacing w:before="0" w:beforeAutospacing="0" w:after="0" w:afterAutospacing="0"/>
        <w:textAlignment w:val="baseline"/>
        <w:rPr>
          <w:rFonts w:ascii="Calibri" w:hAnsi="Calibri" w:cs="Segoe UI"/>
          <w:sz w:val="22"/>
          <w:szCs w:val="22"/>
        </w:rPr>
      </w:pPr>
      <w:r w:rsidRPr="00CE0EFE">
        <w:rPr>
          <w:rFonts w:ascii="Calibri" w:hAnsi="Calibri" w:cs="Segoe UI"/>
          <w:sz w:val="22"/>
          <w:szCs w:val="22"/>
        </w:rPr>
        <w:t>10% discount on shop products</w:t>
      </w:r>
      <w:r>
        <w:rPr>
          <w:rFonts w:ascii="Calibri" w:hAnsi="Calibri" w:cs="Segoe UI"/>
          <w:sz w:val="22"/>
          <w:szCs w:val="22"/>
        </w:rPr>
        <w:t>.</w:t>
      </w:r>
    </w:p>
    <w:p w14:paraId="050FDB35" w14:textId="77777777" w:rsidR="00CE6AE5" w:rsidRDefault="00CE6AE5" w:rsidP="00CE6AE5">
      <w:pPr>
        <w:pStyle w:val="paragraph"/>
        <w:numPr>
          <w:ilvl w:val="0"/>
          <w:numId w:val="44"/>
        </w:numPr>
        <w:spacing w:before="0" w:beforeAutospacing="0" w:after="0" w:afterAutospacing="0"/>
        <w:textAlignment w:val="baseline"/>
        <w:rPr>
          <w:rFonts w:ascii="Calibri" w:hAnsi="Calibri" w:cs="Segoe UI"/>
          <w:sz w:val="22"/>
          <w:szCs w:val="22"/>
        </w:rPr>
      </w:pPr>
      <w:r w:rsidRPr="00CE0EFE">
        <w:rPr>
          <w:rFonts w:ascii="Calibri" w:hAnsi="Calibri" w:cs="Segoe UI"/>
          <w:sz w:val="22"/>
          <w:szCs w:val="22"/>
        </w:rPr>
        <w:t>Free tea and coffee</w:t>
      </w:r>
    </w:p>
    <w:p w14:paraId="4C593ED2" w14:textId="77777777" w:rsidR="00CE6AE5" w:rsidRPr="00CE0EFE" w:rsidRDefault="00CE6AE5" w:rsidP="00CE6AE5">
      <w:pPr>
        <w:pStyle w:val="paragraph"/>
        <w:numPr>
          <w:ilvl w:val="0"/>
          <w:numId w:val="44"/>
        </w:numPr>
        <w:spacing w:before="0" w:beforeAutospacing="0" w:after="0" w:afterAutospacing="0"/>
        <w:textAlignment w:val="baseline"/>
        <w:rPr>
          <w:rFonts w:ascii="Calibri" w:hAnsi="Calibri" w:cs="Segoe UI"/>
          <w:sz w:val="22"/>
          <w:szCs w:val="22"/>
        </w:rPr>
      </w:pPr>
      <w:r>
        <w:rPr>
          <w:rFonts w:ascii="Calibri" w:hAnsi="Calibri" w:cs="Segoe UI"/>
          <w:sz w:val="22"/>
          <w:szCs w:val="22"/>
        </w:rPr>
        <w:t>F</w:t>
      </w:r>
      <w:r w:rsidRPr="00CE0EFE">
        <w:rPr>
          <w:rFonts w:ascii="Calibri" w:hAnsi="Calibri" w:cs="Segoe UI"/>
          <w:sz w:val="22"/>
          <w:szCs w:val="22"/>
        </w:rPr>
        <w:t xml:space="preserve">ree </w:t>
      </w:r>
      <w:r>
        <w:rPr>
          <w:rFonts w:ascii="Calibri" w:hAnsi="Calibri" w:cs="Segoe UI"/>
          <w:sz w:val="22"/>
          <w:szCs w:val="22"/>
        </w:rPr>
        <w:t>parking</w:t>
      </w:r>
      <w:r w:rsidRPr="00CE0EFE">
        <w:rPr>
          <w:rFonts w:ascii="Calibri" w:hAnsi="Calibri" w:cs="Segoe UI"/>
          <w:sz w:val="22"/>
          <w:szCs w:val="22"/>
        </w:rPr>
        <w:t xml:space="preserve"> in the museum’s car park</w:t>
      </w:r>
    </w:p>
    <w:p w14:paraId="16CBCB78" w14:textId="77777777" w:rsidR="00CE6AE5" w:rsidRDefault="00CE6AE5" w:rsidP="00CE6AE5">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Segoe UI"/>
          <w:sz w:val="22"/>
          <w:szCs w:val="22"/>
        </w:rPr>
        <w:t> </w:t>
      </w:r>
    </w:p>
    <w:p w14:paraId="23497185" w14:textId="77777777" w:rsidR="00CE6AE5" w:rsidRPr="00510759" w:rsidRDefault="00CE6AE5" w:rsidP="00CE6AE5">
      <w:pPr>
        <w:pStyle w:val="paragraph"/>
        <w:spacing w:before="0" w:beforeAutospacing="0" w:after="0" w:afterAutospacing="0"/>
        <w:textAlignment w:val="baseline"/>
        <w:rPr>
          <w:rStyle w:val="normaltextrun"/>
          <w:rFonts w:ascii="Segoe UI" w:hAnsi="Segoe UI" w:cs="Segoe UI"/>
          <w:b/>
          <w:bCs/>
          <w:sz w:val="18"/>
          <w:szCs w:val="18"/>
        </w:rPr>
      </w:pPr>
      <w:r>
        <w:rPr>
          <w:rStyle w:val="normaltextrun"/>
          <w:rFonts w:ascii="Calibri" w:hAnsi="Calibri" w:cs="Segoe UI"/>
          <w:b/>
          <w:bCs/>
          <w:sz w:val="22"/>
          <w:szCs w:val="22"/>
        </w:rPr>
        <w:t>Scoring</w:t>
      </w:r>
    </w:p>
    <w:p w14:paraId="5394B443" w14:textId="77777777" w:rsidR="00CE6AE5" w:rsidRPr="008C34DA" w:rsidRDefault="00CE6AE5" w:rsidP="00CE6AE5">
      <w:pPr>
        <w:tabs>
          <w:tab w:val="center" w:pos="4323"/>
        </w:tabs>
        <w:rPr>
          <w:rFonts w:ascii="Calibri" w:hAnsi="Calibri" w:cs="Arial"/>
          <w:sz w:val="22"/>
          <w:szCs w:val="22"/>
        </w:rPr>
      </w:pPr>
      <w:r>
        <w:rPr>
          <w:rStyle w:val="normaltextrun"/>
          <w:rFonts w:ascii="Calibri" w:hAnsi="Calibri" w:cs="Segoe UI"/>
          <w:sz w:val="22"/>
          <w:szCs w:val="22"/>
        </w:rPr>
        <w:t xml:space="preserve">We will score candidates against the criteria listed under ‘Skills and Experience’. The top-scoring candidates will be invited to interview. It is </w:t>
      </w:r>
      <w:r>
        <w:rPr>
          <w:rStyle w:val="normaltextrun"/>
          <w:rFonts w:ascii="Calibri" w:hAnsi="Calibri" w:cs="Segoe UI"/>
          <w:sz w:val="22"/>
          <w:szCs w:val="22"/>
          <w:u w:val="single"/>
        </w:rPr>
        <w:t>essential</w:t>
      </w:r>
      <w:r>
        <w:rPr>
          <w:rStyle w:val="normaltextrun"/>
          <w:rFonts w:ascii="Calibri" w:hAnsi="Calibri" w:cs="Segoe UI"/>
          <w:sz w:val="22"/>
          <w:szCs w:val="22"/>
        </w:rPr>
        <w:t xml:space="preserve"> that your application form addresses the criteria fully. </w:t>
      </w:r>
      <w:r>
        <w:rPr>
          <w:rFonts w:ascii="Calibri" w:hAnsi="Calibri" w:cs="Arial"/>
          <w:sz w:val="22"/>
          <w:szCs w:val="22"/>
        </w:rPr>
        <w:t xml:space="preserve"> </w:t>
      </w:r>
      <w:r w:rsidRPr="008C34DA">
        <w:rPr>
          <w:rFonts w:ascii="Calibri" w:hAnsi="Calibri" w:cs="Arial"/>
          <w:sz w:val="22"/>
          <w:szCs w:val="22"/>
        </w:rPr>
        <w:t>The Museum is committed to equal opportunities and welcomes applications from candidates of any and all backgrounds.</w:t>
      </w:r>
      <w:r w:rsidRPr="008C34DA">
        <w:rPr>
          <w:rFonts w:ascii="Calibri" w:hAnsi="Calibri" w:cs="Arial"/>
          <w:color w:val="000000"/>
          <w:sz w:val="22"/>
          <w:szCs w:val="22"/>
        </w:rPr>
        <w:t xml:space="preserve"> As part of our commitment to diversifying the workforce, we offer guaranteed interviews to people from diverse cultural backgrounds and candidates who have hidden or physical disabilities who meet the essential criteria.</w:t>
      </w:r>
    </w:p>
    <w:p w14:paraId="0D26DB48" w14:textId="77777777" w:rsidR="00CE6AE5" w:rsidRDefault="00CE6AE5" w:rsidP="00CE6AE5">
      <w:pPr>
        <w:pStyle w:val="paragraph"/>
        <w:spacing w:before="0" w:beforeAutospacing="0" w:after="0" w:afterAutospacing="0"/>
        <w:textAlignment w:val="baseline"/>
        <w:rPr>
          <w:rFonts w:ascii="Segoe UI" w:hAnsi="Segoe UI" w:cs="Segoe UI"/>
          <w:sz w:val="18"/>
          <w:szCs w:val="18"/>
        </w:rPr>
      </w:pPr>
    </w:p>
    <w:p w14:paraId="26B71C5E" w14:textId="77777777" w:rsidR="00CE6AE5" w:rsidRDefault="00CE6AE5" w:rsidP="00CE6AE5">
      <w:pPr>
        <w:pStyle w:val="paragraph"/>
        <w:spacing w:before="0" w:beforeAutospacing="0" w:after="0" w:afterAutospacing="0"/>
        <w:textAlignment w:val="baseline"/>
        <w:rPr>
          <w:rFonts w:ascii="Segoe UI" w:hAnsi="Segoe UI" w:cs="Segoe UI"/>
          <w:b/>
          <w:bCs/>
          <w:sz w:val="18"/>
          <w:szCs w:val="18"/>
        </w:rPr>
      </w:pPr>
      <w:r>
        <w:rPr>
          <w:rStyle w:val="normaltextrun"/>
          <w:rFonts w:ascii="Calibri" w:hAnsi="Calibri" w:cs="Segoe UI"/>
          <w:b/>
          <w:bCs/>
          <w:color w:val="000000"/>
          <w:sz w:val="22"/>
          <w:szCs w:val="22"/>
        </w:rPr>
        <w:t>To Apply</w:t>
      </w:r>
      <w:r>
        <w:rPr>
          <w:rStyle w:val="eop"/>
          <w:rFonts w:ascii="Calibri" w:hAnsi="Calibri" w:cs="Segoe UI"/>
          <w:b/>
          <w:bCs/>
          <w:color w:val="000000"/>
          <w:sz w:val="22"/>
          <w:szCs w:val="22"/>
        </w:rPr>
        <w:t> </w:t>
      </w:r>
    </w:p>
    <w:p w14:paraId="59C8195D" w14:textId="77777777" w:rsidR="00CE6AE5" w:rsidRDefault="00CE6AE5" w:rsidP="00CE6AE5">
      <w:pPr>
        <w:pStyle w:val="paragraph"/>
        <w:numPr>
          <w:ilvl w:val="0"/>
          <w:numId w:val="45"/>
        </w:numPr>
        <w:spacing w:before="0" w:beforeAutospacing="0" w:after="0" w:afterAutospacing="0"/>
        <w:textAlignment w:val="baseline"/>
        <w:rPr>
          <w:rStyle w:val="normaltextrun"/>
          <w:rFonts w:ascii="Calibri" w:hAnsi="Calibri" w:cs="Segoe UI"/>
          <w:sz w:val="22"/>
          <w:szCs w:val="22"/>
        </w:rPr>
      </w:pPr>
      <w:r>
        <w:rPr>
          <w:rStyle w:val="normaltextrun"/>
          <w:rFonts w:ascii="Calibri" w:hAnsi="Calibri" w:cs="Segoe UI"/>
          <w:sz w:val="22"/>
          <w:szCs w:val="22"/>
        </w:rPr>
        <w:t>Please apply using the museum’s application form only. We will not look at CVs or additional documents which are submitted.</w:t>
      </w:r>
    </w:p>
    <w:p w14:paraId="6C81EF1B" w14:textId="77777777" w:rsidR="00CE6AE5" w:rsidRDefault="00CE6AE5" w:rsidP="00CE6AE5">
      <w:pPr>
        <w:pStyle w:val="paragraph"/>
        <w:numPr>
          <w:ilvl w:val="0"/>
          <w:numId w:val="45"/>
        </w:numPr>
        <w:spacing w:before="0" w:beforeAutospacing="0" w:after="0" w:afterAutospacing="0"/>
        <w:textAlignment w:val="baseline"/>
        <w:rPr>
          <w:rStyle w:val="normaltextrun"/>
          <w:rFonts w:ascii="Calibri" w:hAnsi="Calibri" w:cs="Segoe UI"/>
          <w:sz w:val="22"/>
          <w:szCs w:val="22"/>
        </w:rPr>
      </w:pPr>
      <w:r>
        <w:rPr>
          <w:rStyle w:val="normaltextrun"/>
          <w:rFonts w:ascii="Calibri" w:hAnsi="Calibri" w:cs="Segoe UI"/>
          <w:sz w:val="22"/>
          <w:szCs w:val="22"/>
        </w:rPr>
        <w:t xml:space="preserve">In the personal statement section, please list the criteria under ‘essential’ and ‘desirable’ and set out how your experience relates to the things we are looking for. </w:t>
      </w:r>
    </w:p>
    <w:p w14:paraId="4FBED558" w14:textId="77777777" w:rsidR="00CE6AE5" w:rsidRDefault="00CE6AE5" w:rsidP="00CE6AE5">
      <w:pPr>
        <w:pStyle w:val="paragraph"/>
        <w:numPr>
          <w:ilvl w:val="0"/>
          <w:numId w:val="45"/>
        </w:numPr>
        <w:spacing w:before="0" w:beforeAutospacing="0" w:after="0" w:afterAutospacing="0"/>
        <w:textAlignment w:val="baseline"/>
        <w:rPr>
          <w:rStyle w:val="normaltextrun"/>
          <w:rFonts w:ascii="Calibri" w:hAnsi="Calibri" w:cs="Segoe UI"/>
          <w:sz w:val="22"/>
          <w:szCs w:val="22"/>
        </w:rPr>
      </w:pPr>
      <w:r>
        <w:rPr>
          <w:rStyle w:val="normaltextrun"/>
          <w:rFonts w:ascii="Calibri" w:hAnsi="Calibri" w:cs="Segoe UI"/>
          <w:sz w:val="22"/>
          <w:szCs w:val="22"/>
        </w:rPr>
        <w:t>Please label your application form with your name and submit it in either Word or as a pdf.</w:t>
      </w:r>
    </w:p>
    <w:p w14:paraId="670B7898" w14:textId="77777777" w:rsidR="00CE6AE5" w:rsidRDefault="00CE6AE5" w:rsidP="00CE6AE5">
      <w:pPr>
        <w:pStyle w:val="paragraph"/>
        <w:numPr>
          <w:ilvl w:val="0"/>
          <w:numId w:val="45"/>
        </w:numPr>
        <w:spacing w:before="0" w:beforeAutospacing="0" w:after="0" w:afterAutospacing="0"/>
        <w:textAlignment w:val="baseline"/>
        <w:rPr>
          <w:rStyle w:val="eop"/>
          <w:rFonts w:ascii="Calibri" w:hAnsi="Calibri" w:cs="Segoe UI"/>
          <w:sz w:val="22"/>
          <w:szCs w:val="22"/>
        </w:rPr>
      </w:pPr>
      <w:r>
        <w:rPr>
          <w:rStyle w:val="normaltextrun"/>
          <w:rFonts w:ascii="Calibri" w:hAnsi="Calibri" w:cs="Segoe UI"/>
          <w:sz w:val="22"/>
          <w:szCs w:val="22"/>
        </w:rPr>
        <w:t>You need to complete a separate Recruitment Monitoring Form and submit it with your application.</w:t>
      </w:r>
      <w:r>
        <w:rPr>
          <w:rStyle w:val="eop"/>
          <w:rFonts w:ascii="Calibri" w:hAnsi="Calibri" w:cs="Segoe UI"/>
          <w:sz w:val="22"/>
          <w:szCs w:val="22"/>
        </w:rPr>
        <w:t xml:space="preserve"> Please label this RMF and add your initials, as in ‘RMF XX’</w:t>
      </w:r>
    </w:p>
    <w:p w14:paraId="3E1E4113" w14:textId="77777777" w:rsidR="00CE6AE5" w:rsidRPr="002236B8" w:rsidRDefault="00CE6AE5" w:rsidP="00CE6AE5">
      <w:pPr>
        <w:pStyle w:val="paragraph"/>
        <w:numPr>
          <w:ilvl w:val="0"/>
          <w:numId w:val="45"/>
        </w:numPr>
        <w:spacing w:before="0" w:beforeAutospacing="0" w:after="0" w:afterAutospacing="0"/>
        <w:textAlignment w:val="baseline"/>
        <w:rPr>
          <w:rFonts w:ascii="Calibri" w:hAnsi="Calibri" w:cs="Segoe UI"/>
          <w:sz w:val="22"/>
          <w:szCs w:val="22"/>
        </w:rPr>
      </w:pPr>
      <w:r>
        <w:rPr>
          <w:rFonts w:ascii="Calibri" w:hAnsi="Calibri" w:cs="Segoe UI"/>
          <w:sz w:val="22"/>
          <w:szCs w:val="22"/>
        </w:rPr>
        <w:t xml:space="preserve">Email both completed forms to </w:t>
      </w:r>
      <w:hyperlink r:id="rId11" w:history="1">
        <w:r w:rsidRPr="0048444D">
          <w:rPr>
            <w:rStyle w:val="Hyperlink"/>
            <w:rFonts w:ascii="Calibri" w:hAnsi="Calibri" w:cs="Segoe UI"/>
            <w:sz w:val="22"/>
            <w:szCs w:val="22"/>
          </w:rPr>
          <w:t>jobs@foodmuseum.org.uk</w:t>
        </w:r>
      </w:hyperlink>
      <w:r>
        <w:rPr>
          <w:rFonts w:ascii="Calibri" w:hAnsi="Calibri" w:cs="Segoe UI"/>
          <w:sz w:val="22"/>
          <w:szCs w:val="22"/>
        </w:rPr>
        <w:t xml:space="preserve"> </w:t>
      </w:r>
    </w:p>
    <w:p w14:paraId="29B35849" w14:textId="77777777" w:rsidR="00CE6AE5" w:rsidRDefault="00CE6AE5" w:rsidP="00CE6AE5">
      <w:pPr>
        <w:pStyle w:val="paragraph"/>
        <w:spacing w:before="0" w:beforeAutospacing="0" w:after="0" w:afterAutospacing="0"/>
        <w:textAlignment w:val="baseline"/>
        <w:rPr>
          <w:rFonts w:ascii="Segoe UI" w:hAnsi="Segoe UI" w:cs="Segoe UI"/>
          <w:sz w:val="18"/>
          <w:szCs w:val="18"/>
        </w:rPr>
      </w:pPr>
    </w:p>
    <w:p w14:paraId="604EAEF3" w14:textId="77777777" w:rsidR="00CE6AE5" w:rsidRDefault="00CE6AE5" w:rsidP="00CE6AE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rPr>
        <w:t>The closing date for receipt of applications is Sunday 21 September 2025 at midnight.</w:t>
      </w:r>
      <w:r>
        <w:rPr>
          <w:rStyle w:val="eop"/>
          <w:rFonts w:ascii="Calibri" w:hAnsi="Calibri" w:cs="Segoe UI"/>
          <w:sz w:val="22"/>
          <w:szCs w:val="22"/>
        </w:rPr>
        <w:t> </w:t>
      </w:r>
    </w:p>
    <w:p w14:paraId="459A9697" w14:textId="77777777" w:rsidR="00CE6AE5" w:rsidRDefault="00CE6AE5" w:rsidP="00CE6AE5">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color w:val="000000"/>
          <w:sz w:val="22"/>
          <w:szCs w:val="22"/>
        </w:rPr>
        <w:t> </w:t>
      </w:r>
    </w:p>
    <w:p w14:paraId="4870584D" w14:textId="3CF5CBBE" w:rsidR="00CE6AE5" w:rsidRPr="00CE6AE5" w:rsidRDefault="00CE6AE5" w:rsidP="00CE6AE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color w:val="000000"/>
          <w:sz w:val="22"/>
          <w:szCs w:val="22"/>
        </w:rPr>
        <w:t>Interviews will take place on Friday 26 September.</w:t>
      </w:r>
      <w:r>
        <w:rPr>
          <w:rStyle w:val="eop"/>
          <w:rFonts w:ascii="Calibri" w:hAnsi="Calibri" w:cs="Segoe UI"/>
          <w:color w:val="000000"/>
          <w:sz w:val="22"/>
          <w:szCs w:val="22"/>
        </w:rPr>
        <w:t> </w:t>
      </w:r>
    </w:p>
    <w:sectPr w:rsidR="00CE6AE5" w:rsidRPr="00CE6AE5" w:rsidSect="00A85C9F">
      <w:headerReference w:type="default" r:id="rId12"/>
      <w:footerReference w:type="default" r:id="rId13"/>
      <w:headerReference w:type="first" r:id="rId14"/>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FB8F2" w14:textId="77777777" w:rsidR="00954979" w:rsidRDefault="00954979">
      <w:r>
        <w:separator/>
      </w:r>
    </w:p>
  </w:endnote>
  <w:endnote w:type="continuationSeparator" w:id="0">
    <w:p w14:paraId="0ADF1BF6" w14:textId="77777777" w:rsidR="00954979" w:rsidRDefault="00954979">
      <w:r>
        <w:continuationSeparator/>
      </w:r>
    </w:p>
  </w:endnote>
  <w:endnote w:type="continuationNotice" w:id="1">
    <w:p w14:paraId="3B81A076" w14:textId="77777777" w:rsidR="00954979" w:rsidRDefault="009549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38ADE" w14:textId="38AECD2D" w:rsidR="00B735BF" w:rsidRPr="005C5575" w:rsidRDefault="00B735BF">
    <w:pPr>
      <w:pStyle w:val="Footer"/>
      <w:framePr w:wrap="auto" w:vAnchor="text" w:hAnchor="margin" w:xAlign="right" w:y="1"/>
      <w:rPr>
        <w:rStyle w:val="PageNumber"/>
        <w:rFonts w:ascii="Calibri" w:hAnsi="Calibri"/>
        <w:sz w:val="22"/>
        <w:szCs w:val="22"/>
      </w:rPr>
    </w:pPr>
    <w:r w:rsidRPr="005C5575">
      <w:rPr>
        <w:rStyle w:val="PageNumber"/>
        <w:rFonts w:ascii="Calibri" w:hAnsi="Calibri"/>
        <w:sz w:val="22"/>
        <w:szCs w:val="22"/>
      </w:rPr>
      <w:fldChar w:fldCharType="begin"/>
    </w:r>
    <w:r w:rsidRPr="005C5575">
      <w:rPr>
        <w:rStyle w:val="PageNumber"/>
        <w:rFonts w:ascii="Calibri" w:hAnsi="Calibri"/>
        <w:sz w:val="22"/>
        <w:szCs w:val="22"/>
      </w:rPr>
      <w:instrText xml:space="preserve">PAGE  </w:instrText>
    </w:r>
    <w:r w:rsidRPr="005C5575">
      <w:rPr>
        <w:rStyle w:val="PageNumber"/>
        <w:rFonts w:ascii="Calibri" w:hAnsi="Calibri"/>
        <w:sz w:val="22"/>
        <w:szCs w:val="22"/>
      </w:rPr>
      <w:fldChar w:fldCharType="separate"/>
    </w:r>
    <w:r w:rsidR="00E7271E">
      <w:rPr>
        <w:rStyle w:val="PageNumber"/>
        <w:rFonts w:ascii="Calibri" w:hAnsi="Calibri"/>
        <w:noProof/>
        <w:sz w:val="22"/>
        <w:szCs w:val="22"/>
      </w:rPr>
      <w:t>2</w:t>
    </w:r>
    <w:r w:rsidRPr="005C5575">
      <w:rPr>
        <w:rStyle w:val="PageNumber"/>
        <w:rFonts w:ascii="Calibri" w:hAnsi="Calibri"/>
        <w:sz w:val="22"/>
        <w:szCs w:val="22"/>
      </w:rPr>
      <w:fldChar w:fldCharType="end"/>
    </w:r>
  </w:p>
  <w:p w14:paraId="48433FD0" w14:textId="411D89CD" w:rsidR="00B735BF" w:rsidRPr="005C5575" w:rsidRDefault="00112CB6">
    <w:pPr>
      <w:pStyle w:val="Footer"/>
      <w:ind w:right="360"/>
      <w:rPr>
        <w:rFonts w:ascii="Calibri" w:hAnsi="Calibri"/>
        <w:sz w:val="22"/>
        <w:szCs w:val="22"/>
      </w:rPr>
    </w:pPr>
    <w:r>
      <w:rPr>
        <w:rFonts w:ascii="Calibri" w:hAnsi="Calibri"/>
        <w:sz w:val="22"/>
        <w:szCs w:val="22"/>
        <w:lang w:val="en-GB"/>
      </w:rPr>
      <w:t>Volunteer Coordinator</w:t>
    </w:r>
    <w:r w:rsidR="00B735BF" w:rsidRPr="005C5575">
      <w:rPr>
        <w:rFonts w:ascii="Calibri" w:hAnsi="Calibri"/>
        <w:sz w:val="22"/>
        <w:szCs w:val="22"/>
      </w:rPr>
      <w:t xml:space="preserve"> job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03E9E" w14:textId="77777777" w:rsidR="00954979" w:rsidRDefault="00954979">
      <w:r>
        <w:separator/>
      </w:r>
    </w:p>
  </w:footnote>
  <w:footnote w:type="continuationSeparator" w:id="0">
    <w:p w14:paraId="52D86763" w14:textId="77777777" w:rsidR="00954979" w:rsidRDefault="00954979">
      <w:r>
        <w:continuationSeparator/>
      </w:r>
    </w:p>
  </w:footnote>
  <w:footnote w:type="continuationNotice" w:id="1">
    <w:p w14:paraId="3A72B3A3" w14:textId="77777777" w:rsidR="00954979" w:rsidRDefault="009549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287C2" w14:textId="77777777" w:rsidR="00B735BF" w:rsidRDefault="00B735BF">
    <w:pPr>
      <w:pStyle w:val="Header"/>
      <w:framePr w:wrap="auto" w:vAnchor="text" w:hAnchor="margin" w:xAlign="center" w:y="1"/>
      <w:rPr>
        <w:rStyle w:val="PageNumber"/>
      </w:rPr>
    </w:pPr>
  </w:p>
  <w:p w14:paraId="09FEE27D" w14:textId="77777777" w:rsidR="00B735BF" w:rsidRDefault="00B735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7BF00" w14:textId="0F673AEC" w:rsidR="00B735BF" w:rsidRDefault="00DF6CEF">
    <w:pPr>
      <w:pStyle w:val="Header"/>
    </w:pPr>
    <w:r>
      <w:rPr>
        <w:noProof/>
      </w:rPr>
      <w:drawing>
        <wp:anchor distT="0" distB="0" distL="114300" distR="114300" simplePos="0" relativeHeight="251659264" behindDoc="0" locked="0" layoutInCell="1" allowOverlap="1" wp14:anchorId="064C18A6" wp14:editId="0C29A0E8">
          <wp:simplePos x="0" y="0"/>
          <wp:positionH relativeFrom="margin">
            <wp:align>right</wp:align>
          </wp:positionH>
          <wp:positionV relativeFrom="paragraph">
            <wp:posOffset>9525</wp:posOffset>
          </wp:positionV>
          <wp:extent cx="2733675" cy="984250"/>
          <wp:effectExtent l="0" t="0" r="9525" b="6350"/>
          <wp:wrapNone/>
          <wp:docPr id="2" name="Picture 2" descr="National Lottery Heritage Fund logo"/>
          <wp:cNvGraphicFramePr/>
          <a:graphic xmlns:a="http://schemas.openxmlformats.org/drawingml/2006/main">
            <a:graphicData uri="http://schemas.openxmlformats.org/drawingml/2006/picture">
              <pic:pic xmlns:pic="http://schemas.openxmlformats.org/drawingml/2006/picture">
                <pic:nvPicPr>
                  <pic:cNvPr id="2" name="Picture 2" descr="National Lottery Heritage Fund 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33675" cy="984250"/>
                  </a:xfrm>
                  <a:prstGeom prst="rect">
                    <a:avLst/>
                  </a:prstGeom>
                  <a:noFill/>
                  <a:ln>
                    <a:noFill/>
                  </a:ln>
                </pic:spPr>
              </pic:pic>
            </a:graphicData>
          </a:graphic>
        </wp:anchor>
      </w:drawing>
    </w:r>
    <w:r w:rsidR="00B735BF">
      <w:rPr>
        <w:noProof/>
        <w:lang w:eastAsia="en-GB"/>
      </w:rPr>
      <w:drawing>
        <wp:inline distT="0" distB="0" distL="0" distR="0" wp14:anchorId="28002324" wp14:editId="36112436">
          <wp:extent cx="1304925" cy="1038225"/>
          <wp:effectExtent l="0" t="0" r="0" b="0"/>
          <wp:docPr id="1" name="Picture 1" descr="Food Museum_Logo_Berry_RGB_H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d Museum_Logo_Berry_RGB_HE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4925" cy="1038225"/>
                  </a:xfrm>
                  <a:prstGeom prst="rect">
                    <a:avLst/>
                  </a:prstGeom>
                  <a:noFill/>
                  <a:ln>
                    <a:noFill/>
                  </a:ln>
                </pic:spPr>
              </pic:pic>
            </a:graphicData>
          </a:graphic>
        </wp:inline>
      </w:drawing>
    </w:r>
  </w:p>
  <w:p w14:paraId="2F375438" w14:textId="77777777" w:rsidR="00B735BF" w:rsidRDefault="00B735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E30BBAE"/>
    <w:lvl w:ilvl="0">
      <w:numFmt w:val="decimal"/>
      <w:lvlText w:val="*"/>
      <w:lvlJc w:val="left"/>
    </w:lvl>
  </w:abstractNum>
  <w:abstractNum w:abstractNumId="1" w15:restartNumberingAfterBreak="0">
    <w:nsid w:val="00FF6F49"/>
    <w:multiLevelType w:val="hybridMultilevel"/>
    <w:tmpl w:val="05500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D219C0"/>
    <w:multiLevelType w:val="hybridMultilevel"/>
    <w:tmpl w:val="45C88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122A7D"/>
    <w:multiLevelType w:val="hybridMultilevel"/>
    <w:tmpl w:val="8A8EFC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4A3470"/>
    <w:multiLevelType w:val="hybridMultilevel"/>
    <w:tmpl w:val="FB4669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0AC5404"/>
    <w:multiLevelType w:val="hybridMultilevel"/>
    <w:tmpl w:val="D854B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D93499"/>
    <w:multiLevelType w:val="multilevel"/>
    <w:tmpl w:val="80A852BE"/>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7" w15:restartNumberingAfterBreak="0">
    <w:nsid w:val="161B4954"/>
    <w:multiLevelType w:val="hybridMultilevel"/>
    <w:tmpl w:val="6AB89C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A17725"/>
    <w:multiLevelType w:val="hybridMultilevel"/>
    <w:tmpl w:val="3E021B8E"/>
    <w:lvl w:ilvl="0" w:tplc="F64EC4EC">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4D0B4D"/>
    <w:multiLevelType w:val="hybridMultilevel"/>
    <w:tmpl w:val="82E04A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B72DA4"/>
    <w:multiLevelType w:val="hybridMultilevel"/>
    <w:tmpl w:val="78A25B7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E33FA4"/>
    <w:multiLevelType w:val="hybridMultilevel"/>
    <w:tmpl w:val="5C742D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9C3529"/>
    <w:multiLevelType w:val="hybridMultilevel"/>
    <w:tmpl w:val="40324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26351C"/>
    <w:multiLevelType w:val="hybridMultilevel"/>
    <w:tmpl w:val="787EE192"/>
    <w:lvl w:ilvl="0" w:tplc="F64EC4EC">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773F7A"/>
    <w:multiLevelType w:val="hybridMultilevel"/>
    <w:tmpl w:val="B8FAE03C"/>
    <w:lvl w:ilvl="0" w:tplc="F4C25430">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8D1A2A"/>
    <w:multiLevelType w:val="hybridMultilevel"/>
    <w:tmpl w:val="E3D88570"/>
    <w:lvl w:ilvl="0" w:tplc="F64EC4EC">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B24F8E"/>
    <w:multiLevelType w:val="hybridMultilevel"/>
    <w:tmpl w:val="8EDAB9B4"/>
    <w:lvl w:ilvl="0" w:tplc="F4C25430">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CF10F9"/>
    <w:multiLevelType w:val="hybridMultilevel"/>
    <w:tmpl w:val="AFFCC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BE32DCC"/>
    <w:multiLevelType w:val="hybridMultilevel"/>
    <w:tmpl w:val="48127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446422"/>
    <w:multiLevelType w:val="hybridMultilevel"/>
    <w:tmpl w:val="82B4BD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7490770"/>
    <w:multiLevelType w:val="hybridMultilevel"/>
    <w:tmpl w:val="27EC00F2"/>
    <w:lvl w:ilvl="0" w:tplc="F4C25430">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D0165D"/>
    <w:multiLevelType w:val="hybridMultilevel"/>
    <w:tmpl w:val="FF368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8D46E5"/>
    <w:multiLevelType w:val="hybridMultilevel"/>
    <w:tmpl w:val="01EE46CC"/>
    <w:lvl w:ilvl="0" w:tplc="F4C25430">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0E2C0A"/>
    <w:multiLevelType w:val="hybridMultilevel"/>
    <w:tmpl w:val="4A064FEC"/>
    <w:lvl w:ilvl="0" w:tplc="F4C25430">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554766"/>
    <w:multiLevelType w:val="hybridMultilevel"/>
    <w:tmpl w:val="B6F8D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4E3177"/>
    <w:multiLevelType w:val="hybridMultilevel"/>
    <w:tmpl w:val="D00E27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3A47B83"/>
    <w:multiLevelType w:val="hybridMultilevel"/>
    <w:tmpl w:val="1D1AB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4836259"/>
    <w:multiLevelType w:val="hybridMultilevel"/>
    <w:tmpl w:val="85F234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7546DAE"/>
    <w:multiLevelType w:val="hybridMultilevel"/>
    <w:tmpl w:val="A424AB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B1595D"/>
    <w:multiLevelType w:val="hybridMultilevel"/>
    <w:tmpl w:val="0D12D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D67095A"/>
    <w:multiLevelType w:val="hybridMultilevel"/>
    <w:tmpl w:val="0692750C"/>
    <w:lvl w:ilvl="0" w:tplc="F64EC4EC">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0D0470"/>
    <w:multiLevelType w:val="hybridMultilevel"/>
    <w:tmpl w:val="CD9685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515169B"/>
    <w:multiLevelType w:val="hybridMultilevel"/>
    <w:tmpl w:val="F968BE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5E257B5"/>
    <w:multiLevelType w:val="hybridMultilevel"/>
    <w:tmpl w:val="E7869C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B9B5EA3"/>
    <w:multiLevelType w:val="hybridMultilevel"/>
    <w:tmpl w:val="BC54616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C8215C9"/>
    <w:multiLevelType w:val="hybridMultilevel"/>
    <w:tmpl w:val="CC709E00"/>
    <w:lvl w:ilvl="0" w:tplc="F64EC4EC">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F86F85"/>
    <w:multiLevelType w:val="hybridMultilevel"/>
    <w:tmpl w:val="FE9E7EB4"/>
    <w:lvl w:ilvl="0" w:tplc="F64EC4EC">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8663B2"/>
    <w:multiLevelType w:val="hybridMultilevel"/>
    <w:tmpl w:val="4AB4724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F157C7"/>
    <w:multiLevelType w:val="hybridMultilevel"/>
    <w:tmpl w:val="60F299F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3BF2619"/>
    <w:multiLevelType w:val="hybridMultilevel"/>
    <w:tmpl w:val="6B0ABE86"/>
    <w:lvl w:ilvl="0" w:tplc="F4C25430">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122C73"/>
    <w:multiLevelType w:val="hybridMultilevel"/>
    <w:tmpl w:val="C6CE7B60"/>
    <w:lvl w:ilvl="0" w:tplc="F4C25430">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1C5021"/>
    <w:multiLevelType w:val="hybridMultilevel"/>
    <w:tmpl w:val="6764CD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8C7F87"/>
    <w:multiLevelType w:val="hybridMultilevel"/>
    <w:tmpl w:val="52A86B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6055225">
    <w:abstractNumId w:val="14"/>
  </w:num>
  <w:num w:numId="2" w16cid:durableId="1573736910">
    <w:abstractNumId w:val="20"/>
  </w:num>
  <w:num w:numId="3" w16cid:durableId="1789396274">
    <w:abstractNumId w:val="23"/>
  </w:num>
  <w:num w:numId="4" w16cid:durableId="523984101">
    <w:abstractNumId w:val="16"/>
  </w:num>
  <w:num w:numId="5" w16cid:durableId="73474664">
    <w:abstractNumId w:val="39"/>
  </w:num>
  <w:num w:numId="6" w16cid:durableId="488836373">
    <w:abstractNumId w:val="40"/>
  </w:num>
  <w:num w:numId="7" w16cid:durableId="1606962628">
    <w:abstractNumId w:val="22"/>
  </w:num>
  <w:num w:numId="8" w16cid:durableId="2100641857">
    <w:abstractNumId w:val="36"/>
  </w:num>
  <w:num w:numId="9" w16cid:durableId="94057642">
    <w:abstractNumId w:val="13"/>
  </w:num>
  <w:num w:numId="10" w16cid:durableId="1045064735">
    <w:abstractNumId w:val="8"/>
  </w:num>
  <w:num w:numId="11" w16cid:durableId="154885735">
    <w:abstractNumId w:val="15"/>
  </w:num>
  <w:num w:numId="12" w16cid:durableId="876741822">
    <w:abstractNumId w:val="30"/>
  </w:num>
  <w:num w:numId="13" w16cid:durableId="313681151">
    <w:abstractNumId w:val="35"/>
  </w:num>
  <w:num w:numId="14" w16cid:durableId="1801873449">
    <w:abstractNumId w:val="0"/>
    <w:lvlOverride w:ilvl="0">
      <w:lvl w:ilvl="0">
        <w:start w:val="1"/>
        <w:numFmt w:val="bullet"/>
        <w:lvlText w:val=""/>
        <w:legacy w:legacy="1" w:legacySpace="120" w:legacyIndent="360"/>
        <w:lvlJc w:val="left"/>
        <w:pPr>
          <w:ind w:left="360" w:hanging="360"/>
        </w:pPr>
        <w:rPr>
          <w:rFonts w:ascii="Symbol" w:hAnsi="Symbol" w:hint="default"/>
          <w:sz w:val="28"/>
        </w:rPr>
      </w:lvl>
    </w:lvlOverride>
  </w:num>
  <w:num w:numId="15" w16cid:durableId="1613241773">
    <w:abstractNumId w:val="12"/>
  </w:num>
  <w:num w:numId="16" w16cid:durableId="1463377675">
    <w:abstractNumId w:val="3"/>
  </w:num>
  <w:num w:numId="17" w16cid:durableId="340354842">
    <w:abstractNumId w:val="24"/>
  </w:num>
  <w:num w:numId="18" w16cid:durableId="177474542">
    <w:abstractNumId w:val="21"/>
  </w:num>
  <w:num w:numId="19" w16cid:durableId="1421297407">
    <w:abstractNumId w:val="26"/>
  </w:num>
  <w:num w:numId="20" w16cid:durableId="1608122616">
    <w:abstractNumId w:val="17"/>
  </w:num>
  <w:num w:numId="21" w16cid:durableId="944196174">
    <w:abstractNumId w:val="31"/>
  </w:num>
  <w:num w:numId="22" w16cid:durableId="988286985">
    <w:abstractNumId w:val="34"/>
  </w:num>
  <w:num w:numId="23" w16cid:durableId="2086024939">
    <w:abstractNumId w:val="6"/>
  </w:num>
  <w:num w:numId="24" w16cid:durableId="344357490">
    <w:abstractNumId w:val="0"/>
    <w:lvlOverride w:ilvl="0">
      <w:lvl w:ilvl="0">
        <w:start w:val="1"/>
        <w:numFmt w:val="bullet"/>
        <w:lvlText w:val=""/>
        <w:legacy w:legacy="1" w:legacySpace="120" w:legacyIndent="363"/>
        <w:lvlJc w:val="left"/>
        <w:pPr>
          <w:ind w:left="437" w:hanging="363"/>
        </w:pPr>
        <w:rPr>
          <w:rFonts w:ascii="Symbol" w:hAnsi="Symbol" w:hint="default"/>
        </w:rPr>
      </w:lvl>
    </w:lvlOverride>
  </w:num>
  <w:num w:numId="25" w16cid:durableId="1120609698">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6" w16cid:durableId="1480728149">
    <w:abstractNumId w:val="5"/>
  </w:num>
  <w:num w:numId="27" w16cid:durableId="1917780437">
    <w:abstractNumId w:val="11"/>
  </w:num>
  <w:num w:numId="28" w16cid:durableId="817767164">
    <w:abstractNumId w:val="28"/>
  </w:num>
  <w:num w:numId="29" w16cid:durableId="211045829">
    <w:abstractNumId w:val="41"/>
  </w:num>
  <w:num w:numId="30" w16cid:durableId="1408504252">
    <w:abstractNumId w:val="32"/>
  </w:num>
  <w:num w:numId="31" w16cid:durableId="1883788658">
    <w:abstractNumId w:val="42"/>
  </w:num>
  <w:num w:numId="32" w16cid:durableId="952983757">
    <w:abstractNumId w:val="18"/>
  </w:num>
  <w:num w:numId="33" w16cid:durableId="595483825">
    <w:abstractNumId w:val="9"/>
  </w:num>
  <w:num w:numId="34" w16cid:durableId="572475716">
    <w:abstractNumId w:val="29"/>
  </w:num>
  <w:num w:numId="35" w16cid:durableId="1905410333">
    <w:abstractNumId w:val="1"/>
  </w:num>
  <w:num w:numId="36" w16cid:durableId="476072825">
    <w:abstractNumId w:val="33"/>
  </w:num>
  <w:num w:numId="37" w16cid:durableId="196478477">
    <w:abstractNumId w:val="25"/>
  </w:num>
  <w:num w:numId="38" w16cid:durableId="852380522">
    <w:abstractNumId w:val="19"/>
  </w:num>
  <w:num w:numId="39" w16cid:durableId="1209609904">
    <w:abstractNumId w:val="10"/>
  </w:num>
  <w:num w:numId="40" w16cid:durableId="25374024">
    <w:abstractNumId w:val="38"/>
  </w:num>
  <w:num w:numId="41" w16cid:durableId="1887333998">
    <w:abstractNumId w:val="37"/>
  </w:num>
  <w:num w:numId="42" w16cid:durableId="99683761">
    <w:abstractNumId w:val="4"/>
  </w:num>
  <w:num w:numId="43" w16cid:durableId="1312639761">
    <w:abstractNumId w:val="7"/>
  </w:num>
  <w:num w:numId="44" w16cid:durableId="1580745394">
    <w:abstractNumId w:val="2"/>
  </w:num>
  <w:num w:numId="45" w16cid:durableId="13720763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AA1"/>
    <w:rsid w:val="00013C0F"/>
    <w:rsid w:val="00020C82"/>
    <w:rsid w:val="00026F5F"/>
    <w:rsid w:val="00033123"/>
    <w:rsid w:val="00037B9E"/>
    <w:rsid w:val="00044B12"/>
    <w:rsid w:val="00047FED"/>
    <w:rsid w:val="00064927"/>
    <w:rsid w:val="000671AD"/>
    <w:rsid w:val="00074745"/>
    <w:rsid w:val="0007691E"/>
    <w:rsid w:val="00092278"/>
    <w:rsid w:val="00092736"/>
    <w:rsid w:val="00095BAA"/>
    <w:rsid w:val="00097C38"/>
    <w:rsid w:val="000A1270"/>
    <w:rsid w:val="000A31E0"/>
    <w:rsid w:val="000A3470"/>
    <w:rsid w:val="000A4836"/>
    <w:rsid w:val="000A63D7"/>
    <w:rsid w:val="000C36E5"/>
    <w:rsid w:val="000D63C0"/>
    <w:rsid w:val="000E190E"/>
    <w:rsid w:val="000E58A1"/>
    <w:rsid w:val="000F2BCC"/>
    <w:rsid w:val="000F3F0A"/>
    <w:rsid w:val="00106490"/>
    <w:rsid w:val="00112CB6"/>
    <w:rsid w:val="00143643"/>
    <w:rsid w:val="00146F9A"/>
    <w:rsid w:val="00160480"/>
    <w:rsid w:val="00184237"/>
    <w:rsid w:val="00184FF5"/>
    <w:rsid w:val="001A2BCB"/>
    <w:rsid w:val="001A47A1"/>
    <w:rsid w:val="001A649F"/>
    <w:rsid w:val="001B025F"/>
    <w:rsid w:val="001B5385"/>
    <w:rsid w:val="001D313D"/>
    <w:rsid w:val="001D6D32"/>
    <w:rsid w:val="001E2320"/>
    <w:rsid w:val="001F59F5"/>
    <w:rsid w:val="001F5B17"/>
    <w:rsid w:val="00205776"/>
    <w:rsid w:val="002068CC"/>
    <w:rsid w:val="00214B5A"/>
    <w:rsid w:val="00223B26"/>
    <w:rsid w:val="002416D5"/>
    <w:rsid w:val="002470FC"/>
    <w:rsid w:val="00255A51"/>
    <w:rsid w:val="00261387"/>
    <w:rsid w:val="0026419C"/>
    <w:rsid w:val="00273210"/>
    <w:rsid w:val="0027447F"/>
    <w:rsid w:val="002773EF"/>
    <w:rsid w:val="002A492B"/>
    <w:rsid w:val="002B4119"/>
    <w:rsid w:val="002B4744"/>
    <w:rsid w:val="002C34F2"/>
    <w:rsid w:val="002D546E"/>
    <w:rsid w:val="002E3779"/>
    <w:rsid w:val="002E5740"/>
    <w:rsid w:val="002E5CCF"/>
    <w:rsid w:val="002F2170"/>
    <w:rsid w:val="002F4F60"/>
    <w:rsid w:val="00300A91"/>
    <w:rsid w:val="0032070A"/>
    <w:rsid w:val="003250F8"/>
    <w:rsid w:val="0035146D"/>
    <w:rsid w:val="00351742"/>
    <w:rsid w:val="003548BD"/>
    <w:rsid w:val="00371BC5"/>
    <w:rsid w:val="00385235"/>
    <w:rsid w:val="003873B3"/>
    <w:rsid w:val="0039263C"/>
    <w:rsid w:val="003A1B7A"/>
    <w:rsid w:val="003A3B01"/>
    <w:rsid w:val="003B26B6"/>
    <w:rsid w:val="003D507B"/>
    <w:rsid w:val="003E2DE0"/>
    <w:rsid w:val="003F08D8"/>
    <w:rsid w:val="003F630A"/>
    <w:rsid w:val="00401FC1"/>
    <w:rsid w:val="00406569"/>
    <w:rsid w:val="00422DC7"/>
    <w:rsid w:val="00426E04"/>
    <w:rsid w:val="004358EA"/>
    <w:rsid w:val="00440CC3"/>
    <w:rsid w:val="00450F83"/>
    <w:rsid w:val="00453A50"/>
    <w:rsid w:val="004546EF"/>
    <w:rsid w:val="004579D7"/>
    <w:rsid w:val="00463F3E"/>
    <w:rsid w:val="00473A0A"/>
    <w:rsid w:val="00492EE1"/>
    <w:rsid w:val="004B2290"/>
    <w:rsid w:val="004B36A2"/>
    <w:rsid w:val="004B50A0"/>
    <w:rsid w:val="004C6969"/>
    <w:rsid w:val="004C6DB0"/>
    <w:rsid w:val="004D2D2B"/>
    <w:rsid w:val="004D46A8"/>
    <w:rsid w:val="004E06CB"/>
    <w:rsid w:val="004E29E6"/>
    <w:rsid w:val="004E74D2"/>
    <w:rsid w:val="004F7B15"/>
    <w:rsid w:val="00501675"/>
    <w:rsid w:val="005310DE"/>
    <w:rsid w:val="00532486"/>
    <w:rsid w:val="00565430"/>
    <w:rsid w:val="005750E5"/>
    <w:rsid w:val="005802D1"/>
    <w:rsid w:val="005932A5"/>
    <w:rsid w:val="00595C4A"/>
    <w:rsid w:val="005A13A6"/>
    <w:rsid w:val="005B61E1"/>
    <w:rsid w:val="005B7D0B"/>
    <w:rsid w:val="005C48F5"/>
    <w:rsid w:val="005C5575"/>
    <w:rsid w:val="005D01F7"/>
    <w:rsid w:val="005E06C3"/>
    <w:rsid w:val="005E24C4"/>
    <w:rsid w:val="0060254C"/>
    <w:rsid w:val="00602AF4"/>
    <w:rsid w:val="0060667F"/>
    <w:rsid w:val="006150E3"/>
    <w:rsid w:val="00624B84"/>
    <w:rsid w:val="00627FA6"/>
    <w:rsid w:val="00646718"/>
    <w:rsid w:val="00656955"/>
    <w:rsid w:val="00673127"/>
    <w:rsid w:val="006866E9"/>
    <w:rsid w:val="00695D0D"/>
    <w:rsid w:val="00697EA0"/>
    <w:rsid w:val="006A3CAD"/>
    <w:rsid w:val="006B1718"/>
    <w:rsid w:val="006B49DE"/>
    <w:rsid w:val="006C0157"/>
    <w:rsid w:val="006C1648"/>
    <w:rsid w:val="006C290E"/>
    <w:rsid w:val="006D1346"/>
    <w:rsid w:val="006E1721"/>
    <w:rsid w:val="006E59F9"/>
    <w:rsid w:val="006E7035"/>
    <w:rsid w:val="006F3C18"/>
    <w:rsid w:val="007006E1"/>
    <w:rsid w:val="00702B93"/>
    <w:rsid w:val="00704358"/>
    <w:rsid w:val="00712BA4"/>
    <w:rsid w:val="0072659F"/>
    <w:rsid w:val="00731FA5"/>
    <w:rsid w:val="00747FD6"/>
    <w:rsid w:val="00752D43"/>
    <w:rsid w:val="00763186"/>
    <w:rsid w:val="007659DF"/>
    <w:rsid w:val="007701F1"/>
    <w:rsid w:val="00773A6C"/>
    <w:rsid w:val="00775C99"/>
    <w:rsid w:val="00781FBE"/>
    <w:rsid w:val="00787F1A"/>
    <w:rsid w:val="00790DC5"/>
    <w:rsid w:val="007A0670"/>
    <w:rsid w:val="007A0D7F"/>
    <w:rsid w:val="007A331F"/>
    <w:rsid w:val="007B05B4"/>
    <w:rsid w:val="007B0C86"/>
    <w:rsid w:val="007C0629"/>
    <w:rsid w:val="007C498D"/>
    <w:rsid w:val="007D349D"/>
    <w:rsid w:val="007F25C5"/>
    <w:rsid w:val="007F54FF"/>
    <w:rsid w:val="0080055B"/>
    <w:rsid w:val="0080652E"/>
    <w:rsid w:val="00806EBE"/>
    <w:rsid w:val="0082248F"/>
    <w:rsid w:val="008228A4"/>
    <w:rsid w:val="008351FA"/>
    <w:rsid w:val="008402B4"/>
    <w:rsid w:val="00860BA6"/>
    <w:rsid w:val="00861F43"/>
    <w:rsid w:val="00880904"/>
    <w:rsid w:val="00892011"/>
    <w:rsid w:val="008929D2"/>
    <w:rsid w:val="008A2DE2"/>
    <w:rsid w:val="008B5E97"/>
    <w:rsid w:val="008D0C69"/>
    <w:rsid w:val="008D27EF"/>
    <w:rsid w:val="008E2B89"/>
    <w:rsid w:val="008E6915"/>
    <w:rsid w:val="008F11A8"/>
    <w:rsid w:val="0090604C"/>
    <w:rsid w:val="009106B1"/>
    <w:rsid w:val="009270CB"/>
    <w:rsid w:val="009322BB"/>
    <w:rsid w:val="00941913"/>
    <w:rsid w:val="009442E3"/>
    <w:rsid w:val="0094711D"/>
    <w:rsid w:val="00947725"/>
    <w:rsid w:val="00954979"/>
    <w:rsid w:val="00970955"/>
    <w:rsid w:val="00983616"/>
    <w:rsid w:val="009841B1"/>
    <w:rsid w:val="00995990"/>
    <w:rsid w:val="009B0E18"/>
    <w:rsid w:val="009E1236"/>
    <w:rsid w:val="009E2495"/>
    <w:rsid w:val="00A0328A"/>
    <w:rsid w:val="00A11C18"/>
    <w:rsid w:val="00A12E9A"/>
    <w:rsid w:val="00A1381F"/>
    <w:rsid w:val="00A15344"/>
    <w:rsid w:val="00A245A3"/>
    <w:rsid w:val="00A373DF"/>
    <w:rsid w:val="00A41A5C"/>
    <w:rsid w:val="00A5363C"/>
    <w:rsid w:val="00A66B44"/>
    <w:rsid w:val="00A71123"/>
    <w:rsid w:val="00A71B2F"/>
    <w:rsid w:val="00A77B6E"/>
    <w:rsid w:val="00A85C9F"/>
    <w:rsid w:val="00A924E5"/>
    <w:rsid w:val="00A94B12"/>
    <w:rsid w:val="00A94E52"/>
    <w:rsid w:val="00A96336"/>
    <w:rsid w:val="00A96D0A"/>
    <w:rsid w:val="00AA623E"/>
    <w:rsid w:val="00AA7BF4"/>
    <w:rsid w:val="00AB10B1"/>
    <w:rsid w:val="00AD076A"/>
    <w:rsid w:val="00AD2F33"/>
    <w:rsid w:val="00AD3FCA"/>
    <w:rsid w:val="00AD41E7"/>
    <w:rsid w:val="00AE5712"/>
    <w:rsid w:val="00AE7A9D"/>
    <w:rsid w:val="00B24F74"/>
    <w:rsid w:val="00B26B31"/>
    <w:rsid w:val="00B442FE"/>
    <w:rsid w:val="00B52476"/>
    <w:rsid w:val="00B57661"/>
    <w:rsid w:val="00B62005"/>
    <w:rsid w:val="00B64C51"/>
    <w:rsid w:val="00B672C5"/>
    <w:rsid w:val="00B732C7"/>
    <w:rsid w:val="00B735BF"/>
    <w:rsid w:val="00B743C8"/>
    <w:rsid w:val="00B74E8E"/>
    <w:rsid w:val="00B859C9"/>
    <w:rsid w:val="00BA5249"/>
    <w:rsid w:val="00BA5454"/>
    <w:rsid w:val="00BA764D"/>
    <w:rsid w:val="00BB3900"/>
    <w:rsid w:val="00BB78B3"/>
    <w:rsid w:val="00BC0AFB"/>
    <w:rsid w:val="00BC7A38"/>
    <w:rsid w:val="00BD6329"/>
    <w:rsid w:val="00BD6A04"/>
    <w:rsid w:val="00BF0F6A"/>
    <w:rsid w:val="00BF3A0A"/>
    <w:rsid w:val="00C01DE7"/>
    <w:rsid w:val="00C037BE"/>
    <w:rsid w:val="00C1264B"/>
    <w:rsid w:val="00C22A3B"/>
    <w:rsid w:val="00C351FA"/>
    <w:rsid w:val="00C6122A"/>
    <w:rsid w:val="00C6321D"/>
    <w:rsid w:val="00C7326E"/>
    <w:rsid w:val="00C75EA2"/>
    <w:rsid w:val="00C764D6"/>
    <w:rsid w:val="00C82012"/>
    <w:rsid w:val="00C84470"/>
    <w:rsid w:val="00C965E4"/>
    <w:rsid w:val="00CA196E"/>
    <w:rsid w:val="00CB1677"/>
    <w:rsid w:val="00CB590C"/>
    <w:rsid w:val="00CB6D48"/>
    <w:rsid w:val="00CC3AE0"/>
    <w:rsid w:val="00CC68D2"/>
    <w:rsid w:val="00CD27FA"/>
    <w:rsid w:val="00CE6AE5"/>
    <w:rsid w:val="00CE7047"/>
    <w:rsid w:val="00CF0D06"/>
    <w:rsid w:val="00CF2AA1"/>
    <w:rsid w:val="00CF3A21"/>
    <w:rsid w:val="00D03D08"/>
    <w:rsid w:val="00D14ED8"/>
    <w:rsid w:val="00D16F20"/>
    <w:rsid w:val="00D35A1F"/>
    <w:rsid w:val="00D475F2"/>
    <w:rsid w:val="00D504BA"/>
    <w:rsid w:val="00D506F0"/>
    <w:rsid w:val="00D52A95"/>
    <w:rsid w:val="00D55941"/>
    <w:rsid w:val="00D61E5F"/>
    <w:rsid w:val="00D64339"/>
    <w:rsid w:val="00D67C25"/>
    <w:rsid w:val="00D67F83"/>
    <w:rsid w:val="00D84835"/>
    <w:rsid w:val="00D86AA8"/>
    <w:rsid w:val="00D9775C"/>
    <w:rsid w:val="00DA6F12"/>
    <w:rsid w:val="00DB3CB4"/>
    <w:rsid w:val="00DD017D"/>
    <w:rsid w:val="00DF6CEF"/>
    <w:rsid w:val="00DF7E44"/>
    <w:rsid w:val="00E0003D"/>
    <w:rsid w:val="00E1330F"/>
    <w:rsid w:val="00E147B7"/>
    <w:rsid w:val="00E1677A"/>
    <w:rsid w:val="00E210E5"/>
    <w:rsid w:val="00E30A4B"/>
    <w:rsid w:val="00E30CB0"/>
    <w:rsid w:val="00E41BAD"/>
    <w:rsid w:val="00E448BD"/>
    <w:rsid w:val="00E53140"/>
    <w:rsid w:val="00E54524"/>
    <w:rsid w:val="00E56166"/>
    <w:rsid w:val="00E56805"/>
    <w:rsid w:val="00E66AA1"/>
    <w:rsid w:val="00E71C47"/>
    <w:rsid w:val="00E7271E"/>
    <w:rsid w:val="00E72D45"/>
    <w:rsid w:val="00E8473E"/>
    <w:rsid w:val="00E91CFB"/>
    <w:rsid w:val="00E926EC"/>
    <w:rsid w:val="00EA0BA4"/>
    <w:rsid w:val="00EA195F"/>
    <w:rsid w:val="00EA56F4"/>
    <w:rsid w:val="00ED474E"/>
    <w:rsid w:val="00ED5993"/>
    <w:rsid w:val="00EE0F2B"/>
    <w:rsid w:val="00EE6083"/>
    <w:rsid w:val="00EF4168"/>
    <w:rsid w:val="00F10E7C"/>
    <w:rsid w:val="00F131CA"/>
    <w:rsid w:val="00F13D19"/>
    <w:rsid w:val="00F16C01"/>
    <w:rsid w:val="00F17BAC"/>
    <w:rsid w:val="00F20769"/>
    <w:rsid w:val="00F42A0A"/>
    <w:rsid w:val="00F50396"/>
    <w:rsid w:val="00F54434"/>
    <w:rsid w:val="00F57929"/>
    <w:rsid w:val="00F60A7A"/>
    <w:rsid w:val="00F9294E"/>
    <w:rsid w:val="00F9426F"/>
    <w:rsid w:val="00F94454"/>
    <w:rsid w:val="00FA2891"/>
    <w:rsid w:val="00FA5C25"/>
    <w:rsid w:val="00FB204D"/>
    <w:rsid w:val="00FB6BED"/>
    <w:rsid w:val="00FC2893"/>
    <w:rsid w:val="00FC4BBA"/>
    <w:rsid w:val="00FC6544"/>
    <w:rsid w:val="00FD1008"/>
    <w:rsid w:val="00FD5281"/>
    <w:rsid w:val="00FF2536"/>
    <w:rsid w:val="013779CC"/>
    <w:rsid w:val="03C5FB65"/>
    <w:rsid w:val="03F69629"/>
    <w:rsid w:val="05376601"/>
    <w:rsid w:val="06C4833A"/>
    <w:rsid w:val="086D3195"/>
    <w:rsid w:val="087829CC"/>
    <w:rsid w:val="0A144502"/>
    <w:rsid w:val="0A3CF79E"/>
    <w:rsid w:val="0A73C603"/>
    <w:rsid w:val="17C8F0FA"/>
    <w:rsid w:val="18FF28EE"/>
    <w:rsid w:val="198B0DED"/>
    <w:rsid w:val="23245B46"/>
    <w:rsid w:val="2A29D7E9"/>
    <w:rsid w:val="2F53B159"/>
    <w:rsid w:val="30BEA84E"/>
    <w:rsid w:val="30D9AFA6"/>
    <w:rsid w:val="329271A2"/>
    <w:rsid w:val="34256F5B"/>
    <w:rsid w:val="364DA653"/>
    <w:rsid w:val="376051CC"/>
    <w:rsid w:val="3B410806"/>
    <w:rsid w:val="3D102540"/>
    <w:rsid w:val="4047C602"/>
    <w:rsid w:val="414E61FB"/>
    <w:rsid w:val="457467E0"/>
    <w:rsid w:val="49F865D3"/>
    <w:rsid w:val="4BE30B3C"/>
    <w:rsid w:val="4C661441"/>
    <w:rsid w:val="51F24D66"/>
    <w:rsid w:val="5340410F"/>
    <w:rsid w:val="5631AB2F"/>
    <w:rsid w:val="5F1E080A"/>
    <w:rsid w:val="613C7136"/>
    <w:rsid w:val="62440802"/>
    <w:rsid w:val="62806F36"/>
    <w:rsid w:val="62DCBA41"/>
    <w:rsid w:val="66B6C0AF"/>
    <w:rsid w:val="692C81A9"/>
    <w:rsid w:val="6CD91EE1"/>
    <w:rsid w:val="707A519C"/>
    <w:rsid w:val="767D273D"/>
    <w:rsid w:val="79B73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720C0"/>
  <w15:chartTrackingRefBased/>
  <w15:docId w15:val="{F585F070-303F-4068-9BD3-6CF0BFE17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after="120"/>
      <w:ind w:firstLine="720"/>
      <w:jc w:val="center"/>
      <w:outlineLvl w:val="0"/>
    </w:pPr>
    <w:rPr>
      <w:rFonts w:ascii="Arial" w:hAnsi="Arial"/>
      <w:b/>
      <w:szCs w:val="20"/>
      <w:lang w:val="en-US"/>
    </w:rPr>
  </w:style>
  <w:style w:type="paragraph" w:styleId="Heading2">
    <w:name w:val="heading 2"/>
    <w:basedOn w:val="Normal"/>
    <w:next w:val="Normal"/>
    <w:qFormat/>
    <w:pPr>
      <w:keepNext/>
      <w:tabs>
        <w:tab w:val="left" w:pos="2127"/>
      </w:tabs>
      <w:jc w:val="both"/>
      <w:outlineLvl w:val="1"/>
    </w:pPr>
    <w:rPr>
      <w:rFonts w:ascii="Arial" w:hAnsi="Arial" w:cs="Arial"/>
      <w:b/>
      <w:bCs/>
      <w:i/>
      <w:iCs/>
      <w:sz w:val="22"/>
    </w:rPr>
  </w:style>
  <w:style w:type="paragraph" w:styleId="Heading3">
    <w:name w:val="heading 3"/>
    <w:basedOn w:val="Normal"/>
    <w:next w:val="Normal"/>
    <w:qFormat/>
    <w:pPr>
      <w:keepNext/>
      <w:spacing w:before="240" w:after="60"/>
      <w:outlineLvl w:val="2"/>
    </w:pPr>
    <w:rPr>
      <w:rFonts w:ascii="Arial" w:hAnsi="Arial"/>
      <w:szCs w:val="20"/>
      <w:lang w:val="en-US"/>
    </w:rPr>
  </w:style>
  <w:style w:type="paragraph" w:styleId="Heading4">
    <w:name w:val="heading 4"/>
    <w:basedOn w:val="Normal"/>
    <w:next w:val="Normal"/>
    <w:link w:val="Heading4Char"/>
    <w:qFormat/>
    <w:pPr>
      <w:keepNext/>
      <w:outlineLvl w:val="3"/>
    </w:pPr>
    <w:rPr>
      <w:rFonts w:ascii="Arial" w:hAnsi="Arial" w:cs="Arial"/>
      <w:i/>
      <w:iCs/>
      <w:sz w:val="22"/>
    </w:rPr>
  </w:style>
  <w:style w:type="paragraph" w:styleId="Heading5">
    <w:name w:val="heading 5"/>
    <w:basedOn w:val="Normal"/>
    <w:next w:val="Normal"/>
    <w:link w:val="Heading5Char"/>
    <w:qFormat/>
    <w:pPr>
      <w:keepNext/>
      <w:outlineLvl w:val="4"/>
    </w:pPr>
    <w:rPr>
      <w:rFonts w:ascii="Arial" w:hAnsi="Arial" w:cs="Arial"/>
      <w:b/>
      <w:bCs/>
      <w:sz w:val="22"/>
    </w:rPr>
  </w:style>
  <w:style w:type="paragraph" w:styleId="Heading6">
    <w:name w:val="heading 6"/>
    <w:basedOn w:val="Normal"/>
    <w:next w:val="Normal"/>
    <w:qFormat/>
    <w:pPr>
      <w:keepNext/>
      <w:overflowPunct w:val="0"/>
      <w:autoSpaceDE w:val="0"/>
      <w:autoSpaceDN w:val="0"/>
      <w:adjustRightInd w:val="0"/>
      <w:jc w:val="both"/>
      <w:textAlignment w:val="baseline"/>
      <w:outlineLvl w:val="5"/>
    </w:pPr>
    <w:rPr>
      <w:rFonts w:ascii="Arial" w:hAnsi="Arial"/>
      <w:b/>
      <w:sz w:val="22"/>
      <w:szCs w:val="20"/>
      <w:u w:val="single"/>
    </w:rPr>
  </w:style>
  <w:style w:type="paragraph" w:styleId="Heading7">
    <w:name w:val="heading 7"/>
    <w:basedOn w:val="Normal"/>
    <w:next w:val="Normal"/>
    <w:qFormat/>
    <w:pPr>
      <w:keepNext/>
      <w:pBdr>
        <w:top w:val="single" w:sz="6" w:space="1" w:color="auto"/>
        <w:bottom w:val="single" w:sz="6" w:space="1" w:color="auto"/>
      </w:pBdr>
      <w:overflowPunct w:val="0"/>
      <w:autoSpaceDE w:val="0"/>
      <w:autoSpaceDN w:val="0"/>
      <w:adjustRightInd w:val="0"/>
      <w:jc w:val="both"/>
      <w:textAlignment w:val="baseline"/>
      <w:outlineLvl w:val="6"/>
    </w:pPr>
    <w:rPr>
      <w:rFonts w:ascii="Univers" w:hAnsi="Univers"/>
      <w:b/>
      <w:sz w:val="22"/>
      <w:szCs w:val="20"/>
    </w:rPr>
  </w:style>
  <w:style w:type="paragraph" w:styleId="Heading8">
    <w:name w:val="heading 8"/>
    <w:basedOn w:val="Normal"/>
    <w:next w:val="Normal"/>
    <w:qFormat/>
    <w:pPr>
      <w:keepNext/>
      <w:overflowPunct w:val="0"/>
      <w:autoSpaceDE w:val="0"/>
      <w:autoSpaceDN w:val="0"/>
      <w:adjustRightInd w:val="0"/>
      <w:jc w:val="both"/>
      <w:textAlignment w:val="baseline"/>
      <w:outlineLvl w:val="7"/>
    </w:pPr>
    <w:rPr>
      <w:rFonts w:ascii="Univers" w:hAnsi="Univers"/>
      <w:b/>
      <w:sz w:val="22"/>
      <w:szCs w:val="20"/>
    </w:rPr>
  </w:style>
  <w:style w:type="paragraph" w:styleId="Heading9">
    <w:name w:val="heading 9"/>
    <w:basedOn w:val="Normal"/>
    <w:next w:val="Normal"/>
    <w:link w:val="Heading9Char"/>
    <w:uiPriority w:val="9"/>
    <w:qFormat/>
    <w:rsid w:val="001B025F"/>
    <w:pPr>
      <w:spacing w:before="240" w:after="60"/>
      <w:outlineLvl w:val="8"/>
    </w:pPr>
    <w:rPr>
      <w:rFonts w:ascii="Cambria" w:hAnsi="Cambria"/>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153"/>
        <w:tab w:val="right" w:pos="8306"/>
      </w:tabs>
      <w:overflowPunct w:val="0"/>
      <w:autoSpaceDE w:val="0"/>
      <w:autoSpaceDN w:val="0"/>
      <w:adjustRightInd w:val="0"/>
      <w:textAlignment w:val="baseline"/>
    </w:pPr>
    <w:rPr>
      <w:szCs w:val="20"/>
    </w:rPr>
  </w:style>
  <w:style w:type="character" w:styleId="PageNumber">
    <w:name w:val="page number"/>
    <w:basedOn w:val="DefaultParagraphFont"/>
    <w:semiHidden/>
  </w:style>
  <w:style w:type="paragraph" w:styleId="Footer">
    <w:name w:val="footer"/>
    <w:basedOn w:val="Normal"/>
    <w:link w:val="FooterChar"/>
    <w:semiHidden/>
    <w:pPr>
      <w:tabs>
        <w:tab w:val="center" w:pos="4153"/>
        <w:tab w:val="right" w:pos="8306"/>
      </w:tabs>
      <w:overflowPunct w:val="0"/>
      <w:autoSpaceDE w:val="0"/>
      <w:autoSpaceDN w:val="0"/>
      <w:adjustRightInd w:val="0"/>
      <w:textAlignment w:val="baseline"/>
    </w:pPr>
    <w:rPr>
      <w:szCs w:val="20"/>
      <w:lang w:val="x-none"/>
    </w:rPr>
  </w:style>
  <w:style w:type="paragraph" w:styleId="BodyText">
    <w:name w:val="Body Text"/>
    <w:basedOn w:val="Normal"/>
    <w:link w:val="BodyTextChar"/>
    <w:semiHidden/>
    <w:pPr>
      <w:tabs>
        <w:tab w:val="left" w:pos="720"/>
        <w:tab w:val="left" w:pos="1440"/>
      </w:tabs>
      <w:overflowPunct w:val="0"/>
      <w:autoSpaceDE w:val="0"/>
      <w:autoSpaceDN w:val="0"/>
      <w:adjustRightInd w:val="0"/>
      <w:jc w:val="both"/>
      <w:textAlignment w:val="baseline"/>
    </w:pPr>
    <w:rPr>
      <w:rFonts w:ascii="Arial" w:hAnsi="Arial"/>
      <w:szCs w:val="20"/>
    </w:rPr>
  </w:style>
  <w:style w:type="paragraph" w:customStyle="1" w:styleId="question">
    <w:name w:val="question"/>
    <w:basedOn w:val="Normal"/>
    <w:autoRedefine/>
    <w:pPr>
      <w:tabs>
        <w:tab w:val="left" w:pos="3402"/>
      </w:tabs>
      <w:jc w:val="both"/>
    </w:pPr>
    <w:rPr>
      <w:rFonts w:ascii="Tahoma" w:hAnsi="Tahoma" w:cs="Tahoma"/>
      <w:b/>
      <w:bCs/>
      <w:szCs w:val="20"/>
      <w:lang w:val="en-US"/>
    </w:rPr>
  </w:style>
  <w:style w:type="paragraph" w:styleId="BodyTextIndent">
    <w:name w:val="Body Text Indent"/>
    <w:basedOn w:val="Normal"/>
    <w:semiHidden/>
    <w:pPr>
      <w:tabs>
        <w:tab w:val="left" w:pos="2127"/>
      </w:tabs>
      <w:ind w:left="2127"/>
      <w:jc w:val="both"/>
    </w:pPr>
    <w:rPr>
      <w:rFonts w:ascii="Univers" w:hAnsi="Univers" w:cs="Tahoma"/>
      <w:sz w:val="22"/>
    </w:rPr>
  </w:style>
  <w:style w:type="paragraph" w:customStyle="1" w:styleId="12times">
    <w:name w:val="12times"/>
    <w:basedOn w:val="Normal"/>
    <w:pPr>
      <w:overflowPunct w:val="0"/>
      <w:autoSpaceDE w:val="0"/>
      <w:autoSpaceDN w:val="0"/>
      <w:adjustRightInd w:val="0"/>
      <w:jc w:val="both"/>
      <w:textAlignment w:val="baseline"/>
    </w:pPr>
    <w:rPr>
      <w:szCs w:val="20"/>
    </w:rPr>
  </w:style>
  <w:style w:type="character" w:styleId="Hyperlink">
    <w:name w:val="Hyperlink"/>
    <w:semiHidden/>
    <w:rPr>
      <w:color w:val="0000FF"/>
      <w:u w:val="single"/>
    </w:rPr>
  </w:style>
  <w:style w:type="paragraph" w:styleId="BodyText2">
    <w:name w:val="Body Text 2"/>
    <w:basedOn w:val="Normal"/>
    <w:semiHidden/>
    <w:pPr>
      <w:jc w:val="both"/>
    </w:pPr>
    <w:rPr>
      <w:rFonts w:ascii="Arial" w:hAnsi="Arial" w:cs="Arial"/>
      <w:sz w:val="22"/>
    </w:rPr>
  </w:style>
  <w:style w:type="character" w:styleId="Strong">
    <w:name w:val="Strong"/>
    <w:uiPriority w:val="22"/>
    <w:qFormat/>
    <w:rsid w:val="00CF2AA1"/>
    <w:rPr>
      <w:b/>
      <w:bCs/>
    </w:rPr>
  </w:style>
  <w:style w:type="paragraph" w:customStyle="1" w:styleId="Default">
    <w:name w:val="Default"/>
    <w:rsid w:val="00CF2AA1"/>
    <w:pPr>
      <w:autoSpaceDE w:val="0"/>
      <w:autoSpaceDN w:val="0"/>
      <w:adjustRightInd w:val="0"/>
    </w:pPr>
    <w:rPr>
      <w:rFonts w:ascii="Arial" w:eastAsia="Calibri" w:hAnsi="Arial" w:cs="Arial"/>
      <w:color w:val="000000"/>
      <w:sz w:val="24"/>
      <w:szCs w:val="24"/>
      <w:lang w:eastAsia="en-US"/>
    </w:rPr>
  </w:style>
  <w:style w:type="character" w:customStyle="1" w:styleId="Heading9Char">
    <w:name w:val="Heading 9 Char"/>
    <w:link w:val="Heading9"/>
    <w:uiPriority w:val="9"/>
    <w:rsid w:val="001B025F"/>
    <w:rPr>
      <w:rFonts w:ascii="Cambria" w:eastAsia="Times New Roman" w:hAnsi="Cambria" w:cs="Times New Roman"/>
      <w:sz w:val="22"/>
      <w:szCs w:val="22"/>
      <w:lang w:eastAsia="en-US"/>
    </w:rPr>
  </w:style>
  <w:style w:type="paragraph" w:styleId="BodyText3">
    <w:name w:val="Body Text 3"/>
    <w:basedOn w:val="Normal"/>
    <w:link w:val="BodyText3Char"/>
    <w:uiPriority w:val="99"/>
    <w:semiHidden/>
    <w:unhideWhenUsed/>
    <w:rsid w:val="001B025F"/>
    <w:pPr>
      <w:spacing w:after="120"/>
    </w:pPr>
    <w:rPr>
      <w:sz w:val="16"/>
      <w:szCs w:val="16"/>
      <w:lang w:val="x-none"/>
    </w:rPr>
  </w:style>
  <w:style w:type="character" w:customStyle="1" w:styleId="BodyText3Char">
    <w:name w:val="Body Text 3 Char"/>
    <w:link w:val="BodyText3"/>
    <w:uiPriority w:val="99"/>
    <w:semiHidden/>
    <w:rsid w:val="001B025F"/>
    <w:rPr>
      <w:sz w:val="16"/>
      <w:szCs w:val="16"/>
      <w:lang w:eastAsia="en-US"/>
    </w:rPr>
  </w:style>
  <w:style w:type="paragraph" w:customStyle="1" w:styleId="MediumGrid1-Accent21">
    <w:name w:val="Medium Grid 1 - Accent 21"/>
    <w:basedOn w:val="Normal"/>
    <w:uiPriority w:val="34"/>
    <w:qFormat/>
    <w:rsid w:val="00E30CB0"/>
    <w:pPr>
      <w:ind w:left="720"/>
    </w:pPr>
  </w:style>
  <w:style w:type="paragraph" w:styleId="BalloonText">
    <w:name w:val="Balloon Text"/>
    <w:basedOn w:val="Normal"/>
    <w:link w:val="BalloonTextChar"/>
    <w:uiPriority w:val="99"/>
    <w:semiHidden/>
    <w:unhideWhenUsed/>
    <w:rsid w:val="00E53140"/>
    <w:rPr>
      <w:rFonts w:ascii="Tahoma" w:hAnsi="Tahoma"/>
      <w:sz w:val="16"/>
      <w:szCs w:val="16"/>
      <w:lang w:val="x-none"/>
    </w:rPr>
  </w:style>
  <w:style w:type="character" w:customStyle="1" w:styleId="BalloonTextChar">
    <w:name w:val="Balloon Text Char"/>
    <w:link w:val="BalloonText"/>
    <w:uiPriority w:val="99"/>
    <w:semiHidden/>
    <w:rsid w:val="00E53140"/>
    <w:rPr>
      <w:rFonts w:ascii="Tahoma" w:hAnsi="Tahoma" w:cs="Tahoma"/>
      <w:sz w:val="16"/>
      <w:szCs w:val="16"/>
      <w:lang w:eastAsia="en-US"/>
    </w:rPr>
  </w:style>
  <w:style w:type="character" w:customStyle="1" w:styleId="FooterChar">
    <w:name w:val="Footer Char"/>
    <w:link w:val="Footer"/>
    <w:semiHidden/>
    <w:rsid w:val="0060667F"/>
    <w:rPr>
      <w:sz w:val="24"/>
      <w:lang w:eastAsia="en-US"/>
    </w:rPr>
  </w:style>
  <w:style w:type="paragraph" w:styleId="NoSpacing">
    <w:name w:val="No Spacing"/>
    <w:uiPriority w:val="1"/>
    <w:qFormat/>
    <w:rsid w:val="00044B12"/>
    <w:rPr>
      <w:rFonts w:ascii="Calibri" w:eastAsia="Calibri" w:hAnsi="Calibri"/>
      <w:sz w:val="22"/>
      <w:szCs w:val="22"/>
      <w:lang w:eastAsia="en-US"/>
    </w:rPr>
  </w:style>
  <w:style w:type="character" w:customStyle="1" w:styleId="Heading4Char">
    <w:name w:val="Heading 4 Char"/>
    <w:link w:val="Heading4"/>
    <w:rsid w:val="004546EF"/>
    <w:rPr>
      <w:rFonts w:ascii="Arial" w:hAnsi="Arial" w:cs="Arial"/>
      <w:i/>
      <w:iCs/>
      <w:sz w:val="22"/>
      <w:szCs w:val="24"/>
      <w:lang w:eastAsia="en-US"/>
    </w:rPr>
  </w:style>
  <w:style w:type="character" w:customStyle="1" w:styleId="Heading5Char">
    <w:name w:val="Heading 5 Char"/>
    <w:link w:val="Heading5"/>
    <w:rsid w:val="004546EF"/>
    <w:rPr>
      <w:rFonts w:ascii="Arial" w:hAnsi="Arial" w:cs="Arial"/>
      <w:b/>
      <w:bCs/>
      <w:sz w:val="22"/>
      <w:szCs w:val="24"/>
      <w:lang w:eastAsia="en-US"/>
    </w:rPr>
  </w:style>
  <w:style w:type="character" w:customStyle="1" w:styleId="HeaderChar">
    <w:name w:val="Header Char"/>
    <w:link w:val="Header"/>
    <w:semiHidden/>
    <w:rsid w:val="004546EF"/>
    <w:rPr>
      <w:sz w:val="24"/>
      <w:lang w:eastAsia="en-US"/>
    </w:rPr>
  </w:style>
  <w:style w:type="character" w:customStyle="1" w:styleId="BodyTextChar">
    <w:name w:val="Body Text Char"/>
    <w:link w:val="BodyText"/>
    <w:semiHidden/>
    <w:rsid w:val="004546EF"/>
    <w:rPr>
      <w:rFonts w:ascii="Arial" w:hAnsi="Arial"/>
      <w:sz w:val="24"/>
      <w:lang w:eastAsia="en-US"/>
    </w:rPr>
  </w:style>
  <w:style w:type="paragraph" w:customStyle="1" w:styleId="paragraph">
    <w:name w:val="paragraph"/>
    <w:basedOn w:val="Normal"/>
    <w:rsid w:val="00CE6AE5"/>
    <w:pPr>
      <w:spacing w:before="100" w:beforeAutospacing="1" w:after="100" w:afterAutospacing="1"/>
    </w:pPr>
  </w:style>
  <w:style w:type="character" w:customStyle="1" w:styleId="normaltextrun">
    <w:name w:val="normaltextrun"/>
    <w:basedOn w:val="DefaultParagraphFont"/>
    <w:rsid w:val="00CE6AE5"/>
  </w:style>
  <w:style w:type="character" w:customStyle="1" w:styleId="eop">
    <w:name w:val="eop"/>
    <w:basedOn w:val="DefaultParagraphFont"/>
    <w:rsid w:val="00CE6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314373">
      <w:bodyDiv w:val="1"/>
      <w:marLeft w:val="46"/>
      <w:marRight w:val="46"/>
      <w:marTop w:val="46"/>
      <w:marBottom w:val="12"/>
      <w:divBdr>
        <w:top w:val="none" w:sz="0" w:space="0" w:color="auto"/>
        <w:left w:val="none" w:sz="0" w:space="0" w:color="auto"/>
        <w:bottom w:val="none" w:sz="0" w:space="0" w:color="auto"/>
        <w:right w:val="none" w:sz="0" w:space="0" w:color="auto"/>
      </w:divBdr>
      <w:divsChild>
        <w:div w:id="113790577">
          <w:marLeft w:val="0"/>
          <w:marRight w:val="0"/>
          <w:marTop w:val="0"/>
          <w:marBottom w:val="0"/>
          <w:divBdr>
            <w:top w:val="none" w:sz="0" w:space="0" w:color="auto"/>
            <w:left w:val="none" w:sz="0" w:space="0" w:color="auto"/>
            <w:bottom w:val="none" w:sz="0" w:space="0" w:color="auto"/>
            <w:right w:val="none" w:sz="0" w:space="0" w:color="auto"/>
          </w:divBdr>
        </w:div>
        <w:div w:id="502820759">
          <w:marLeft w:val="0"/>
          <w:marRight w:val="0"/>
          <w:marTop w:val="0"/>
          <w:marBottom w:val="0"/>
          <w:divBdr>
            <w:top w:val="none" w:sz="0" w:space="0" w:color="auto"/>
            <w:left w:val="none" w:sz="0" w:space="0" w:color="auto"/>
            <w:bottom w:val="none" w:sz="0" w:space="0" w:color="auto"/>
            <w:right w:val="none" w:sz="0" w:space="0" w:color="auto"/>
          </w:divBdr>
          <w:divsChild>
            <w:div w:id="227886659">
              <w:marLeft w:val="0"/>
              <w:marRight w:val="0"/>
              <w:marTop w:val="0"/>
              <w:marBottom w:val="0"/>
              <w:divBdr>
                <w:top w:val="none" w:sz="0" w:space="0" w:color="auto"/>
                <w:left w:val="none" w:sz="0" w:space="0" w:color="auto"/>
                <w:bottom w:val="none" w:sz="0" w:space="0" w:color="auto"/>
                <w:right w:val="none" w:sz="0" w:space="0" w:color="auto"/>
              </w:divBdr>
            </w:div>
            <w:div w:id="1932200144">
              <w:marLeft w:val="0"/>
              <w:marRight w:val="0"/>
              <w:marTop w:val="0"/>
              <w:marBottom w:val="0"/>
              <w:divBdr>
                <w:top w:val="none" w:sz="0" w:space="0" w:color="auto"/>
                <w:left w:val="none" w:sz="0" w:space="0" w:color="auto"/>
                <w:bottom w:val="none" w:sz="0" w:space="0" w:color="auto"/>
                <w:right w:val="none" w:sz="0" w:space="0" w:color="auto"/>
              </w:divBdr>
            </w:div>
          </w:divsChild>
        </w:div>
        <w:div w:id="1995064165">
          <w:marLeft w:val="0"/>
          <w:marRight w:val="0"/>
          <w:marTop w:val="0"/>
          <w:marBottom w:val="0"/>
          <w:divBdr>
            <w:top w:val="none" w:sz="0" w:space="0" w:color="auto"/>
            <w:left w:val="none" w:sz="0" w:space="0" w:color="auto"/>
            <w:bottom w:val="none" w:sz="0" w:space="0" w:color="auto"/>
            <w:right w:val="none" w:sz="0" w:space="0" w:color="auto"/>
          </w:divBdr>
        </w:div>
      </w:divsChild>
    </w:div>
    <w:div w:id="1374885399">
      <w:bodyDiv w:val="1"/>
      <w:marLeft w:val="0"/>
      <w:marRight w:val="0"/>
      <w:marTop w:val="0"/>
      <w:marBottom w:val="0"/>
      <w:divBdr>
        <w:top w:val="none" w:sz="0" w:space="0" w:color="auto"/>
        <w:left w:val="none" w:sz="0" w:space="0" w:color="auto"/>
        <w:bottom w:val="none" w:sz="0" w:space="0" w:color="auto"/>
        <w:right w:val="none" w:sz="0" w:space="0" w:color="auto"/>
      </w:divBdr>
    </w:div>
    <w:div w:id="1606764689">
      <w:bodyDiv w:val="1"/>
      <w:marLeft w:val="0"/>
      <w:marRight w:val="0"/>
      <w:marTop w:val="0"/>
      <w:marBottom w:val="0"/>
      <w:divBdr>
        <w:top w:val="none" w:sz="0" w:space="0" w:color="auto"/>
        <w:left w:val="none" w:sz="0" w:space="0" w:color="auto"/>
        <w:bottom w:val="none" w:sz="0" w:space="0" w:color="auto"/>
        <w:right w:val="none" w:sz="0" w:space="0" w:color="auto"/>
      </w:divBdr>
    </w:div>
    <w:div w:id="207299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s@foodmuseum.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1b4f034-9391-4c76-ae98-6c59ecd6d372" xsi:nil="true"/>
    <lcf76f155ced4ddcb4097134ff3c332f xmlns="6015e043-41b5-4aa1-a1b3-372fba0e2c2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105D0E24AAD94AA234F68F732FD817" ma:contentTypeVersion="20" ma:contentTypeDescription="Create a new document." ma:contentTypeScope="" ma:versionID="061ae9669da23b05b34f4af3b5ec0ae1">
  <xsd:schema xmlns:xsd="http://www.w3.org/2001/XMLSchema" xmlns:xs="http://www.w3.org/2001/XMLSchema" xmlns:p="http://schemas.microsoft.com/office/2006/metadata/properties" xmlns:ns2="6015e043-41b5-4aa1-a1b3-372fba0e2c29" xmlns:ns3="b1b4f034-9391-4c76-ae98-6c59ecd6d372" targetNamespace="http://schemas.microsoft.com/office/2006/metadata/properties" ma:root="true" ma:fieldsID="c43338b6683b62ef499c831a08723ea8" ns2:_="" ns3:_="">
    <xsd:import namespace="6015e043-41b5-4aa1-a1b3-372fba0e2c29"/>
    <xsd:import namespace="b1b4f034-9391-4c76-ae98-6c59ecd6d3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5e043-41b5-4aa1-a1b3-372fba0e2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52ced6-2309-4b1e-a45c-aa79a44a9c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b4f034-9391-4c76-ae98-6c59ecd6d37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d78242-02ae-40fc-824b-436f493b7e34}" ma:internalName="TaxCatchAll" ma:showField="CatchAllData" ma:web="b1b4f034-9391-4c76-ae98-6c59ecd6d3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A2EFD403-862E-4775-9B38-90F9291E09E7}">
  <ds:schemaRefs>
    <ds:schemaRef ds:uri="http://schemas.microsoft.com/sharepoint/v3/contenttype/forms"/>
  </ds:schemaRefs>
</ds:datastoreItem>
</file>

<file path=customXml/itemProps2.xml><?xml version="1.0" encoding="utf-8"?>
<ds:datastoreItem xmlns:ds="http://schemas.openxmlformats.org/officeDocument/2006/customXml" ds:itemID="{7620C6E1-1250-48A8-920E-514CC218735F}">
  <ds:schemaRefs>
    <ds:schemaRef ds:uri="http://schemas.microsoft.com/office/2006/metadata/properties"/>
    <ds:schemaRef ds:uri="http://schemas.microsoft.com/office/infopath/2007/PartnerControls"/>
    <ds:schemaRef ds:uri="b1b4f034-9391-4c76-ae98-6c59ecd6d372"/>
    <ds:schemaRef ds:uri="6015e043-41b5-4aa1-a1b3-372fba0e2c29"/>
  </ds:schemaRefs>
</ds:datastoreItem>
</file>

<file path=customXml/itemProps3.xml><?xml version="1.0" encoding="utf-8"?>
<ds:datastoreItem xmlns:ds="http://schemas.openxmlformats.org/officeDocument/2006/customXml" ds:itemID="{D9D2DB93-A501-4890-AB30-3C7445D29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5e043-41b5-4aa1-a1b3-372fba0e2c29"/>
    <ds:schemaRef ds:uri="b1b4f034-9391-4c76-ae98-6c59ecd6d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457907-FDC1-4EB2-88DC-0CA72C91581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1419</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JOB DESCRIPTION</vt:lpstr>
    </vt:vector>
  </TitlesOfParts>
  <Company>IWM</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IWM</dc:creator>
  <cp:keywords/>
  <cp:lastModifiedBy>Chloe Brett</cp:lastModifiedBy>
  <cp:revision>109</cp:revision>
  <cp:lastPrinted>2018-04-26T08:45:00Z</cp:lastPrinted>
  <dcterms:created xsi:type="dcterms:W3CDTF">2023-01-18T14:40:00Z</dcterms:created>
  <dcterms:modified xsi:type="dcterms:W3CDTF">2025-08-28T13:37:00Z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2606800.00000000</vt:lpwstr>
  </property>
  <property fmtid="{D5CDD505-2E9C-101B-9397-08002B2CF9AE}" pid="3" name="MediaServiceImageTags">
    <vt:lpwstr/>
  </property>
  <property fmtid="{D5CDD505-2E9C-101B-9397-08002B2CF9AE}" pid="4" name="ContentTypeId">
    <vt:lpwstr>0x010100E6105D0E24AAD94AA234F68F732FD817</vt:lpwstr>
  </property>
</Properties>
</file>