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71D9C" w14:textId="0161DE39" w:rsidR="00CF2AA1" w:rsidRPr="00214B5A" w:rsidRDefault="5F1E080A" w:rsidP="49F865D3">
      <w:pPr>
        <w:pStyle w:val="Heading7"/>
        <w:jc w:val="left"/>
        <w:rPr>
          <w:rFonts w:ascii="Calibri" w:hAnsi="Calibri" w:cs="Arial"/>
        </w:rPr>
      </w:pPr>
      <w:r w:rsidRPr="49F865D3">
        <w:rPr>
          <w:rFonts w:ascii="Calibri" w:hAnsi="Calibri" w:cs="Arial"/>
        </w:rPr>
        <w:t>JOB DESCRIPTION</w:t>
      </w:r>
    </w:p>
    <w:p w14:paraId="67E7C322" w14:textId="77777777" w:rsidR="00CF2AA1" w:rsidRPr="00214B5A" w:rsidRDefault="00CF2AA1" w:rsidP="00D16F20">
      <w:pPr>
        <w:rPr>
          <w:rFonts w:ascii="Calibri" w:hAnsi="Calibri" w:cs="Arial"/>
          <w:sz w:val="22"/>
          <w:szCs w:val="22"/>
        </w:rPr>
      </w:pPr>
    </w:p>
    <w:p w14:paraId="4135EAE9" w14:textId="1312BAAD" w:rsidR="00CF2AA1" w:rsidRPr="00214B5A" w:rsidRDefault="00CF2AA1" w:rsidP="00D16F20">
      <w:pPr>
        <w:ind w:left="1418" w:hanging="1418"/>
        <w:rPr>
          <w:rFonts w:ascii="Calibri" w:hAnsi="Calibri" w:cs="Arial"/>
          <w:b/>
          <w:sz w:val="22"/>
          <w:szCs w:val="22"/>
        </w:rPr>
      </w:pPr>
      <w:r w:rsidRPr="00214B5A">
        <w:rPr>
          <w:rFonts w:ascii="Calibri" w:hAnsi="Calibri" w:cs="Arial"/>
          <w:b/>
          <w:sz w:val="22"/>
          <w:szCs w:val="22"/>
        </w:rPr>
        <w:t>Job Title</w:t>
      </w:r>
      <w:r w:rsidRPr="00214B5A">
        <w:rPr>
          <w:rFonts w:ascii="Calibri" w:hAnsi="Calibri" w:cs="Arial"/>
          <w:b/>
          <w:sz w:val="22"/>
          <w:szCs w:val="22"/>
        </w:rPr>
        <w:tab/>
      </w:r>
      <w:r w:rsidR="00143643" w:rsidRPr="00214B5A">
        <w:rPr>
          <w:rFonts w:ascii="Calibri" w:hAnsi="Calibri" w:cs="Arial"/>
          <w:b/>
          <w:sz w:val="22"/>
          <w:szCs w:val="22"/>
        </w:rPr>
        <w:tab/>
      </w:r>
      <w:r w:rsidR="00143643" w:rsidRPr="00214B5A">
        <w:rPr>
          <w:rFonts w:ascii="Calibri" w:hAnsi="Calibri" w:cs="Arial"/>
          <w:b/>
          <w:sz w:val="22"/>
          <w:szCs w:val="22"/>
        </w:rPr>
        <w:tab/>
      </w:r>
      <w:r w:rsidR="009F5F41">
        <w:rPr>
          <w:rFonts w:ascii="Calibri" w:hAnsi="Calibri" w:cs="Arial"/>
          <w:sz w:val="22"/>
          <w:szCs w:val="22"/>
        </w:rPr>
        <w:t>Personal Assistant</w:t>
      </w:r>
    </w:p>
    <w:p w14:paraId="4C81B447" w14:textId="711F52B9" w:rsidR="00CF2AA1" w:rsidRPr="00214B5A" w:rsidRDefault="00CF2AA1" w:rsidP="00D16F20">
      <w:pPr>
        <w:rPr>
          <w:rFonts w:ascii="Calibri" w:hAnsi="Calibri" w:cs="Arial"/>
          <w:sz w:val="22"/>
          <w:szCs w:val="22"/>
        </w:rPr>
      </w:pPr>
      <w:r w:rsidRPr="00214B5A">
        <w:rPr>
          <w:rFonts w:ascii="Calibri" w:hAnsi="Calibri" w:cs="Arial"/>
          <w:b/>
          <w:sz w:val="22"/>
          <w:szCs w:val="22"/>
        </w:rPr>
        <w:t>Reports to</w:t>
      </w:r>
      <w:r w:rsidRPr="00214B5A">
        <w:rPr>
          <w:rFonts w:ascii="Calibri" w:hAnsi="Calibri" w:cs="Arial"/>
          <w:sz w:val="22"/>
          <w:szCs w:val="22"/>
        </w:rPr>
        <w:tab/>
      </w:r>
      <w:r w:rsidR="00143643" w:rsidRPr="00214B5A">
        <w:rPr>
          <w:rFonts w:ascii="Calibri" w:hAnsi="Calibri" w:cs="Arial"/>
          <w:sz w:val="22"/>
          <w:szCs w:val="22"/>
        </w:rPr>
        <w:tab/>
      </w:r>
      <w:r w:rsidR="009F5F41">
        <w:rPr>
          <w:rFonts w:ascii="Calibri" w:hAnsi="Calibri" w:cs="Arial"/>
          <w:sz w:val="22"/>
          <w:szCs w:val="22"/>
        </w:rPr>
        <w:t>Director</w:t>
      </w:r>
    </w:p>
    <w:p w14:paraId="045A4C60" w14:textId="05B62E58" w:rsidR="00806EBE" w:rsidRPr="00214B5A" w:rsidRDefault="00806EBE" w:rsidP="00806EBE">
      <w:pPr>
        <w:ind w:left="2160" w:hanging="2160"/>
        <w:rPr>
          <w:rFonts w:ascii="Calibri" w:hAnsi="Calibri" w:cs="Arial"/>
          <w:sz w:val="22"/>
          <w:szCs w:val="22"/>
        </w:rPr>
      </w:pPr>
      <w:r w:rsidRPr="00214B5A">
        <w:rPr>
          <w:rFonts w:ascii="Calibri" w:hAnsi="Calibri" w:cs="Arial"/>
          <w:b/>
          <w:sz w:val="22"/>
          <w:szCs w:val="22"/>
        </w:rPr>
        <w:t>Term</w:t>
      </w:r>
      <w:r w:rsidRPr="00214B5A">
        <w:rPr>
          <w:rFonts w:ascii="Calibri" w:hAnsi="Calibri" w:cs="Arial"/>
          <w:b/>
          <w:sz w:val="22"/>
          <w:szCs w:val="22"/>
        </w:rPr>
        <w:tab/>
      </w:r>
      <w:r w:rsidR="00CF0D06" w:rsidRPr="00CF0D06">
        <w:rPr>
          <w:rFonts w:ascii="Calibri" w:hAnsi="Calibri" w:cs="Arial"/>
          <w:sz w:val="22"/>
          <w:szCs w:val="22"/>
        </w:rPr>
        <w:t>Part-time</w:t>
      </w:r>
      <w:r w:rsidR="00CF0D06">
        <w:rPr>
          <w:rFonts w:ascii="Calibri" w:hAnsi="Calibri" w:cs="Arial"/>
          <w:sz w:val="22"/>
          <w:szCs w:val="22"/>
        </w:rPr>
        <w:t xml:space="preserve"> (18.75 hours a week</w:t>
      </w:r>
      <w:r w:rsidR="00A763DC">
        <w:rPr>
          <w:rFonts w:ascii="Calibri" w:hAnsi="Calibri" w:cs="Arial"/>
          <w:sz w:val="22"/>
          <w:szCs w:val="22"/>
        </w:rPr>
        <w:t xml:space="preserve"> over 5 days</w:t>
      </w:r>
      <w:r w:rsidR="00CF0D06">
        <w:rPr>
          <w:rFonts w:ascii="Calibri" w:hAnsi="Calibri" w:cs="Arial"/>
          <w:sz w:val="22"/>
          <w:szCs w:val="22"/>
        </w:rPr>
        <w:t>)</w:t>
      </w:r>
      <w:r w:rsidR="00CF0D06" w:rsidRPr="00CF0D06">
        <w:rPr>
          <w:rFonts w:ascii="Calibri" w:hAnsi="Calibri" w:cs="Arial"/>
          <w:sz w:val="22"/>
          <w:szCs w:val="22"/>
        </w:rPr>
        <w:t xml:space="preserve">, </w:t>
      </w:r>
      <w:r w:rsidR="00CF0D06">
        <w:rPr>
          <w:rFonts w:ascii="Calibri" w:hAnsi="Calibri" w:cs="Arial"/>
          <w:sz w:val="22"/>
          <w:szCs w:val="22"/>
        </w:rPr>
        <w:t>permanent</w:t>
      </w:r>
    </w:p>
    <w:p w14:paraId="2C055BD5" w14:textId="2DF92E81" w:rsidR="002F2170" w:rsidRPr="0060667F" w:rsidRDefault="002F2170" w:rsidP="002F2170">
      <w:pPr>
        <w:rPr>
          <w:rFonts w:ascii="Calibri" w:hAnsi="Calibri" w:cs="Arial"/>
          <w:b/>
          <w:sz w:val="22"/>
          <w:szCs w:val="22"/>
        </w:rPr>
      </w:pPr>
      <w:r w:rsidRPr="0060667F">
        <w:rPr>
          <w:rFonts w:ascii="Calibri" w:hAnsi="Calibri" w:cs="Arial"/>
          <w:b/>
          <w:sz w:val="22"/>
          <w:szCs w:val="22"/>
        </w:rPr>
        <w:t>Salary Range</w:t>
      </w:r>
      <w:r w:rsidRPr="0060667F">
        <w:rPr>
          <w:rFonts w:ascii="Calibri" w:hAnsi="Calibri" w:cs="Arial"/>
          <w:b/>
          <w:sz w:val="22"/>
          <w:szCs w:val="22"/>
        </w:rPr>
        <w:tab/>
      </w:r>
      <w:r w:rsidRPr="0060667F">
        <w:rPr>
          <w:rFonts w:ascii="Calibri" w:hAnsi="Calibri" w:cs="Arial"/>
          <w:b/>
          <w:sz w:val="22"/>
          <w:szCs w:val="22"/>
        </w:rPr>
        <w:tab/>
      </w:r>
      <w:r w:rsidRPr="0060667F">
        <w:rPr>
          <w:rFonts w:ascii="Calibri" w:hAnsi="Calibri" w:cs="Arial"/>
          <w:sz w:val="22"/>
          <w:szCs w:val="22"/>
        </w:rPr>
        <w:t>£</w:t>
      </w:r>
      <w:r w:rsidR="009F5F41">
        <w:rPr>
          <w:rFonts w:ascii="Calibri" w:hAnsi="Calibri" w:cs="Arial"/>
          <w:sz w:val="22"/>
          <w:szCs w:val="22"/>
        </w:rPr>
        <w:t>28</w:t>
      </w:r>
      <w:r w:rsidR="00CF0D06">
        <w:rPr>
          <w:rFonts w:ascii="Calibri" w:hAnsi="Calibri" w:cs="Arial"/>
          <w:sz w:val="22"/>
          <w:szCs w:val="22"/>
        </w:rPr>
        <w:t>,000 pro rata (£1</w:t>
      </w:r>
      <w:r w:rsidR="009F5F41">
        <w:rPr>
          <w:rFonts w:ascii="Calibri" w:hAnsi="Calibri" w:cs="Arial"/>
          <w:sz w:val="22"/>
          <w:szCs w:val="22"/>
        </w:rPr>
        <w:t>4</w:t>
      </w:r>
      <w:r w:rsidR="00CF0D06">
        <w:rPr>
          <w:rFonts w:ascii="Calibri" w:hAnsi="Calibri" w:cs="Arial"/>
          <w:sz w:val="22"/>
          <w:szCs w:val="22"/>
        </w:rPr>
        <w:t>,000)</w:t>
      </w:r>
    </w:p>
    <w:p w14:paraId="7E8ADABF" w14:textId="77777777" w:rsidR="00A41A5C" w:rsidRPr="00214B5A" w:rsidRDefault="00A41A5C" w:rsidP="003F630A">
      <w:pPr>
        <w:rPr>
          <w:rFonts w:ascii="Calibri" w:hAnsi="Calibri" w:cs="Arial"/>
          <w:sz w:val="22"/>
          <w:szCs w:val="22"/>
        </w:rPr>
      </w:pPr>
    </w:p>
    <w:p w14:paraId="2FF6CF44" w14:textId="2AA6455A" w:rsidR="00CF2AA1" w:rsidRPr="00214B5A" w:rsidRDefault="003250F8" w:rsidP="00D16F20">
      <w:pPr>
        <w:pBdr>
          <w:top w:val="single" w:sz="6" w:space="1" w:color="auto"/>
          <w:bottom w:val="single" w:sz="6" w:space="1" w:color="auto"/>
        </w:pBdr>
        <w:rPr>
          <w:rFonts w:ascii="Calibri" w:hAnsi="Calibri" w:cs="Arial"/>
          <w:b/>
          <w:sz w:val="22"/>
          <w:szCs w:val="22"/>
        </w:rPr>
      </w:pPr>
      <w:r>
        <w:rPr>
          <w:rFonts w:ascii="Calibri" w:hAnsi="Calibri" w:cs="Arial"/>
          <w:b/>
          <w:sz w:val="22"/>
          <w:szCs w:val="22"/>
        </w:rPr>
        <w:t xml:space="preserve">About the </w:t>
      </w:r>
      <w:r w:rsidR="00A94B12">
        <w:rPr>
          <w:rFonts w:ascii="Calibri" w:hAnsi="Calibri" w:cs="Arial"/>
          <w:b/>
          <w:sz w:val="22"/>
          <w:szCs w:val="22"/>
        </w:rPr>
        <w:t>Food Museum</w:t>
      </w:r>
    </w:p>
    <w:p w14:paraId="2A7A438A" w14:textId="77777777" w:rsidR="00CF2AA1" w:rsidRPr="00214B5A" w:rsidRDefault="00CF2AA1" w:rsidP="008402B4">
      <w:pPr>
        <w:ind w:firstLine="720"/>
        <w:rPr>
          <w:rFonts w:ascii="Calibri" w:hAnsi="Calibri" w:cs="Arial"/>
          <w:sz w:val="22"/>
          <w:szCs w:val="22"/>
        </w:rPr>
      </w:pPr>
    </w:p>
    <w:p w14:paraId="38979BFE" w14:textId="77777777" w:rsidR="005932A5" w:rsidRDefault="005932A5" w:rsidP="005932A5">
      <w:pPr>
        <w:pStyle w:val="Footer"/>
        <w:tabs>
          <w:tab w:val="left" w:pos="720"/>
        </w:tabs>
        <w:rPr>
          <w:rFonts w:ascii="Calibri" w:hAnsi="Calibri" w:cs="Arial"/>
          <w:sz w:val="22"/>
          <w:szCs w:val="22"/>
        </w:rPr>
      </w:pPr>
      <w:r>
        <w:rPr>
          <w:rFonts w:ascii="Calibri" w:hAnsi="Calibri" w:cs="Arial"/>
          <w:sz w:val="22"/>
          <w:szCs w:val="22"/>
        </w:rPr>
        <w:t>The Food Museum connects people with where food comes from and the impact of our food choices: past, present and future. We use our collections, buildings, landscape and programmes to explore our main themes: Grow, Make, Eat.</w:t>
      </w:r>
    </w:p>
    <w:p w14:paraId="2B48245C" w14:textId="77777777" w:rsidR="005932A5" w:rsidRDefault="005932A5" w:rsidP="005932A5">
      <w:pPr>
        <w:pStyle w:val="Footer"/>
        <w:tabs>
          <w:tab w:val="left" w:pos="720"/>
        </w:tabs>
        <w:rPr>
          <w:rFonts w:ascii="Calibri" w:hAnsi="Calibri" w:cs="Arial"/>
          <w:sz w:val="22"/>
          <w:szCs w:val="22"/>
        </w:rPr>
      </w:pPr>
    </w:p>
    <w:p w14:paraId="09A7A309" w14:textId="77777777" w:rsidR="005932A5" w:rsidRDefault="005932A5" w:rsidP="005932A5">
      <w:pPr>
        <w:pStyle w:val="Footer"/>
        <w:tabs>
          <w:tab w:val="left" w:pos="720"/>
        </w:tabs>
        <w:rPr>
          <w:rFonts w:ascii="Calibri" w:hAnsi="Calibri" w:cs="Arial"/>
          <w:sz w:val="22"/>
          <w:szCs w:val="22"/>
        </w:rPr>
      </w:pPr>
      <w:r>
        <w:rPr>
          <w:rFonts w:ascii="Calibri" w:hAnsi="Calibri" w:cs="Arial"/>
          <w:sz w:val="22"/>
          <w:szCs w:val="22"/>
        </w:rPr>
        <w:t>We work with a wide range of partners to produce inclusive and diverse programming which speaks to 21st-century audiences. We want everyone to see themselves reflected in the work we do. We aim to be relevant, challenging and sustainable.</w:t>
      </w:r>
    </w:p>
    <w:p w14:paraId="7F2639ED" w14:textId="77777777" w:rsidR="005932A5" w:rsidRDefault="005932A5" w:rsidP="005932A5">
      <w:pPr>
        <w:pStyle w:val="Footer"/>
        <w:tabs>
          <w:tab w:val="left" w:pos="720"/>
        </w:tabs>
        <w:rPr>
          <w:rFonts w:ascii="Calibri" w:hAnsi="Calibri" w:cs="Arial"/>
          <w:sz w:val="22"/>
          <w:szCs w:val="22"/>
        </w:rPr>
      </w:pPr>
    </w:p>
    <w:p w14:paraId="788938FF" w14:textId="77777777" w:rsidR="005932A5" w:rsidRDefault="005932A5" w:rsidP="005932A5">
      <w:pPr>
        <w:pStyle w:val="Footer"/>
        <w:tabs>
          <w:tab w:val="left" w:pos="720"/>
        </w:tabs>
        <w:rPr>
          <w:rFonts w:ascii="Calibri" w:hAnsi="Calibri" w:cs="Arial"/>
          <w:sz w:val="22"/>
          <w:szCs w:val="22"/>
        </w:rPr>
      </w:pPr>
      <w:r>
        <w:rPr>
          <w:rFonts w:ascii="Calibri" w:hAnsi="Calibri" w:cs="Arial"/>
          <w:sz w:val="22"/>
          <w:szCs w:val="22"/>
        </w:rPr>
        <w:t>We care for 17 historic buildings set in 84 acres of countryside, in the heart of Stowmarket, Suffolk. The museum is a charity supporting the community and we undertake a wide range of social projects and programmes. We seek to maintain high professional standards in the presentation and protection of our collection, buildings and site and continually improve our practice.</w:t>
      </w:r>
    </w:p>
    <w:p w14:paraId="06F49544" w14:textId="77777777" w:rsidR="008402B4" w:rsidRPr="00214B5A" w:rsidRDefault="008402B4" w:rsidP="008402B4">
      <w:pPr>
        <w:rPr>
          <w:rFonts w:ascii="Calibri" w:hAnsi="Calibri" w:cs="Arial"/>
          <w:sz w:val="22"/>
          <w:szCs w:val="22"/>
        </w:rPr>
      </w:pPr>
    </w:p>
    <w:p w14:paraId="700F1789" w14:textId="77777777" w:rsidR="008402B4" w:rsidRPr="00214B5A" w:rsidRDefault="008402B4" w:rsidP="008402B4">
      <w:pPr>
        <w:pBdr>
          <w:top w:val="single" w:sz="6" w:space="1" w:color="auto"/>
          <w:bottom w:val="single" w:sz="6" w:space="1" w:color="auto"/>
        </w:pBdr>
        <w:rPr>
          <w:rFonts w:ascii="Calibri" w:hAnsi="Calibri" w:cs="Arial"/>
          <w:b/>
          <w:sz w:val="22"/>
          <w:szCs w:val="22"/>
        </w:rPr>
      </w:pPr>
      <w:r w:rsidRPr="00214B5A">
        <w:rPr>
          <w:rFonts w:ascii="Calibri" w:hAnsi="Calibri" w:cs="Arial"/>
          <w:b/>
          <w:sz w:val="22"/>
          <w:szCs w:val="22"/>
        </w:rPr>
        <w:t>Purpose of the Job</w:t>
      </w:r>
    </w:p>
    <w:p w14:paraId="0E06C7B4" w14:textId="77777777" w:rsidR="008402B4" w:rsidRPr="00214B5A" w:rsidRDefault="008402B4" w:rsidP="008402B4">
      <w:pPr>
        <w:rPr>
          <w:rFonts w:ascii="Calibri" w:hAnsi="Calibri" w:cs="Arial"/>
          <w:sz w:val="22"/>
          <w:szCs w:val="22"/>
        </w:rPr>
      </w:pPr>
    </w:p>
    <w:p w14:paraId="7C1526AF" w14:textId="512A168B" w:rsidR="00E41BAD" w:rsidRDefault="00E41BAD" w:rsidP="00E41BAD">
      <w:pPr>
        <w:rPr>
          <w:rFonts w:ascii="Calibri" w:hAnsi="Calibri" w:cs="Arial"/>
          <w:sz w:val="22"/>
          <w:szCs w:val="22"/>
        </w:rPr>
      </w:pPr>
      <w:r>
        <w:rPr>
          <w:rFonts w:ascii="Calibri" w:hAnsi="Calibri" w:cs="Arial"/>
          <w:sz w:val="22"/>
          <w:szCs w:val="22"/>
        </w:rPr>
        <w:t xml:space="preserve">The </w:t>
      </w:r>
      <w:r w:rsidR="00A763DC">
        <w:rPr>
          <w:rFonts w:ascii="Calibri" w:hAnsi="Calibri" w:cs="Arial"/>
          <w:sz w:val="22"/>
          <w:szCs w:val="22"/>
        </w:rPr>
        <w:t>post-holder</w:t>
      </w:r>
      <w:r>
        <w:rPr>
          <w:rFonts w:ascii="Calibri" w:hAnsi="Calibri" w:cs="Arial"/>
          <w:sz w:val="22"/>
          <w:szCs w:val="22"/>
        </w:rPr>
        <w:t xml:space="preserve"> will </w:t>
      </w:r>
      <w:r w:rsidR="00A763DC">
        <w:rPr>
          <w:rFonts w:ascii="Calibri" w:hAnsi="Calibri" w:cs="Arial"/>
          <w:sz w:val="22"/>
          <w:szCs w:val="22"/>
        </w:rPr>
        <w:t>support the Museum Director with diary management, administration and project reporting.</w:t>
      </w:r>
    </w:p>
    <w:p w14:paraId="157D6333" w14:textId="065346EA" w:rsidR="00A763DC" w:rsidRDefault="00A763DC" w:rsidP="00E41BAD">
      <w:pPr>
        <w:rPr>
          <w:rFonts w:ascii="Calibri" w:hAnsi="Calibri" w:cs="Arial"/>
          <w:sz w:val="22"/>
          <w:szCs w:val="22"/>
        </w:rPr>
      </w:pPr>
    </w:p>
    <w:p w14:paraId="22E1B1AD" w14:textId="5234C4F2" w:rsidR="00A763DC" w:rsidRDefault="00A763DC" w:rsidP="00A763DC">
      <w:pPr>
        <w:rPr>
          <w:rFonts w:ascii="Calibri" w:hAnsi="Calibri" w:cs="Arial"/>
          <w:sz w:val="22"/>
          <w:szCs w:val="22"/>
        </w:rPr>
      </w:pPr>
      <w:r>
        <w:rPr>
          <w:rFonts w:ascii="Calibri" w:hAnsi="Calibri" w:cs="Arial"/>
          <w:sz w:val="22"/>
          <w:szCs w:val="22"/>
        </w:rPr>
        <w:t xml:space="preserve">The Food Museum is about to start </w:t>
      </w:r>
      <w:r w:rsidR="002A25CE">
        <w:rPr>
          <w:rFonts w:ascii="Calibri" w:hAnsi="Calibri" w:cs="Arial"/>
          <w:sz w:val="22"/>
          <w:szCs w:val="22"/>
        </w:rPr>
        <w:t>delivery of</w:t>
      </w:r>
      <w:r>
        <w:rPr>
          <w:rFonts w:ascii="Calibri" w:hAnsi="Calibri" w:cs="Arial"/>
          <w:sz w:val="22"/>
          <w:szCs w:val="22"/>
        </w:rPr>
        <w:t xml:space="preserve"> The</w:t>
      </w:r>
      <w:r w:rsidRPr="00A763DC">
        <w:rPr>
          <w:rFonts w:ascii="Calibri" w:hAnsi="Calibri" w:cs="Arial"/>
          <w:sz w:val="22"/>
          <w:szCs w:val="22"/>
        </w:rPr>
        <w:t xml:space="preserve"> </w:t>
      </w:r>
      <w:r w:rsidRPr="176684BD">
        <w:rPr>
          <w:rFonts w:ascii="Calibri" w:hAnsi="Calibri" w:cs="Arial"/>
          <w:sz w:val="22"/>
          <w:szCs w:val="22"/>
        </w:rPr>
        <w:t xml:space="preserve">Kitchen Project, a multi-year programme of activities and capital works. The project will deliver 5 years of exciting and engaging collaborative programmes of activities and exhibitions, including creating new opportunities for volunteering. It will transform the presentation of a series of buildings on the museum’s large 84-acre site. This includes </w:t>
      </w:r>
      <w:r>
        <w:rPr>
          <w:rFonts w:ascii="Calibri" w:hAnsi="Calibri" w:cs="Arial"/>
          <w:sz w:val="22"/>
          <w:szCs w:val="22"/>
        </w:rPr>
        <w:t>re-presenting</w:t>
      </w:r>
      <w:r w:rsidRPr="176684BD">
        <w:rPr>
          <w:rFonts w:ascii="Calibri" w:hAnsi="Calibri" w:cs="Arial"/>
          <w:sz w:val="22"/>
          <w:szCs w:val="22"/>
        </w:rPr>
        <w:t xml:space="preserve"> a historic Victorian factory space, the Grade II* Queen Anne House Abbot’s Hall and </w:t>
      </w:r>
      <w:r>
        <w:rPr>
          <w:rFonts w:ascii="Calibri" w:hAnsi="Calibri" w:cs="Arial"/>
          <w:sz w:val="22"/>
          <w:szCs w:val="22"/>
        </w:rPr>
        <w:t xml:space="preserve">our </w:t>
      </w:r>
      <w:r w:rsidRPr="176684BD">
        <w:rPr>
          <w:rFonts w:ascii="Calibri" w:hAnsi="Calibri" w:cs="Arial"/>
          <w:sz w:val="22"/>
          <w:szCs w:val="22"/>
        </w:rPr>
        <w:t>Grade II* Medieval Barn. For more information, visit the Projects section of our website.</w:t>
      </w:r>
      <w:r>
        <w:rPr>
          <w:rFonts w:ascii="Calibri" w:hAnsi="Calibri" w:cs="Arial"/>
          <w:sz w:val="22"/>
          <w:szCs w:val="22"/>
        </w:rPr>
        <w:t xml:space="preserve"> </w:t>
      </w:r>
    </w:p>
    <w:p w14:paraId="4769ECF3" w14:textId="77777777" w:rsidR="00A763DC" w:rsidRDefault="00A763DC" w:rsidP="00A763DC">
      <w:pPr>
        <w:rPr>
          <w:rFonts w:ascii="Calibri" w:hAnsi="Calibri" w:cs="Arial"/>
          <w:sz w:val="22"/>
          <w:szCs w:val="22"/>
        </w:rPr>
      </w:pPr>
    </w:p>
    <w:p w14:paraId="25F89151" w14:textId="44E2A899" w:rsidR="00697EA0" w:rsidRPr="0060667F" w:rsidRDefault="00697EA0" w:rsidP="00697EA0">
      <w:pPr>
        <w:pBdr>
          <w:top w:val="single" w:sz="6" w:space="1" w:color="auto"/>
          <w:bottom w:val="single" w:sz="6" w:space="1" w:color="auto"/>
        </w:pBdr>
        <w:rPr>
          <w:rFonts w:ascii="Calibri" w:hAnsi="Calibri" w:cs="Arial"/>
          <w:b/>
          <w:sz w:val="22"/>
          <w:szCs w:val="22"/>
        </w:rPr>
      </w:pPr>
      <w:r>
        <w:rPr>
          <w:rFonts w:ascii="Calibri" w:hAnsi="Calibri" w:cs="Arial"/>
          <w:b/>
          <w:sz w:val="22"/>
          <w:szCs w:val="22"/>
        </w:rPr>
        <w:t>Who are we looking for?</w:t>
      </w:r>
    </w:p>
    <w:p w14:paraId="4BEB91A7" w14:textId="77777777" w:rsidR="00697EA0" w:rsidRDefault="00697EA0" w:rsidP="00697EA0">
      <w:pPr>
        <w:rPr>
          <w:rFonts w:ascii="Calibri" w:hAnsi="Calibri" w:cs="Arial"/>
          <w:sz w:val="22"/>
          <w:szCs w:val="22"/>
        </w:rPr>
      </w:pPr>
    </w:p>
    <w:p w14:paraId="53A4BDAA" w14:textId="0D3FD27F" w:rsidR="00492EE1" w:rsidRDefault="5340410F" w:rsidP="00B31E7A">
      <w:pPr>
        <w:rPr>
          <w:rFonts w:ascii="Calibri" w:hAnsi="Calibri" w:cs="Arial"/>
          <w:b/>
          <w:sz w:val="22"/>
          <w:szCs w:val="22"/>
        </w:rPr>
      </w:pPr>
      <w:r w:rsidRPr="49F865D3">
        <w:rPr>
          <w:rFonts w:ascii="Calibri" w:hAnsi="Calibri" w:cs="Arial"/>
          <w:sz w:val="22"/>
          <w:szCs w:val="22"/>
        </w:rPr>
        <w:t xml:space="preserve">We are looking for someone </w:t>
      </w:r>
      <w:r w:rsidR="00EC05DE">
        <w:rPr>
          <w:rFonts w:ascii="Calibri" w:hAnsi="Calibri" w:cs="Arial"/>
          <w:sz w:val="22"/>
          <w:szCs w:val="22"/>
        </w:rPr>
        <w:t>with</w:t>
      </w:r>
      <w:r w:rsidR="00CF0D06">
        <w:rPr>
          <w:rFonts w:ascii="Calibri" w:hAnsi="Calibri" w:cs="Arial"/>
          <w:sz w:val="22"/>
          <w:szCs w:val="22"/>
        </w:rPr>
        <w:t xml:space="preserve"> excellent </w:t>
      </w:r>
      <w:r w:rsidR="00304CD5">
        <w:rPr>
          <w:rFonts w:ascii="Calibri" w:hAnsi="Calibri" w:cs="Arial"/>
          <w:sz w:val="22"/>
          <w:szCs w:val="22"/>
        </w:rPr>
        <w:t xml:space="preserve">standards of written communication, document presentation and organisation. </w:t>
      </w:r>
      <w:r w:rsidR="00B31E7A" w:rsidRPr="00B31E7A">
        <w:rPr>
          <w:rFonts w:ascii="Calibri" w:hAnsi="Calibri" w:cs="Arial"/>
          <w:sz w:val="22"/>
          <w:szCs w:val="22"/>
        </w:rPr>
        <w:t>You will have experience of working in a professional environment, with good standards of personal presentation</w:t>
      </w:r>
      <w:r w:rsidR="00B31E7A">
        <w:rPr>
          <w:rFonts w:ascii="Calibri" w:hAnsi="Calibri" w:cs="Arial"/>
          <w:sz w:val="22"/>
          <w:szCs w:val="22"/>
        </w:rPr>
        <w:t xml:space="preserve">. </w:t>
      </w:r>
      <w:r w:rsidR="00304CD5">
        <w:rPr>
          <w:rFonts w:ascii="Calibri" w:hAnsi="Calibri" w:cs="Arial"/>
          <w:sz w:val="22"/>
          <w:szCs w:val="22"/>
        </w:rPr>
        <w:t>You will need to be discrete</w:t>
      </w:r>
      <w:r w:rsidR="006975A4">
        <w:rPr>
          <w:rFonts w:ascii="Calibri" w:hAnsi="Calibri" w:cs="Arial"/>
          <w:sz w:val="22"/>
          <w:szCs w:val="22"/>
        </w:rPr>
        <w:t xml:space="preserve"> as you will be handling personnel-related information. Y</w:t>
      </w:r>
      <w:r w:rsidR="00A15344">
        <w:rPr>
          <w:rFonts w:ascii="Calibri" w:hAnsi="Calibri" w:cs="Arial"/>
          <w:sz w:val="22"/>
          <w:szCs w:val="22"/>
        </w:rPr>
        <w:t>ou should be</w:t>
      </w:r>
      <w:r w:rsidRPr="49F865D3">
        <w:rPr>
          <w:rFonts w:ascii="Calibri" w:hAnsi="Calibri" w:cs="Arial"/>
          <w:sz w:val="22"/>
          <w:szCs w:val="22"/>
        </w:rPr>
        <w:t xml:space="preserve"> committed to the museum’s mission</w:t>
      </w:r>
      <w:r w:rsidR="00634C5E">
        <w:rPr>
          <w:rFonts w:ascii="Calibri" w:hAnsi="Calibri" w:cs="Arial"/>
          <w:sz w:val="22"/>
          <w:szCs w:val="22"/>
        </w:rPr>
        <w:t xml:space="preserve"> and have an interest in The Kitchen Project as this will form part of your work.</w:t>
      </w:r>
    </w:p>
    <w:p w14:paraId="01C8A0F0" w14:textId="77777777" w:rsidR="00FA48CD" w:rsidRDefault="00FA48CD">
      <w:pPr>
        <w:rPr>
          <w:rFonts w:ascii="Calibri" w:hAnsi="Calibri" w:cs="Arial"/>
          <w:b/>
          <w:sz w:val="22"/>
          <w:szCs w:val="22"/>
        </w:rPr>
      </w:pPr>
      <w:r>
        <w:rPr>
          <w:rFonts w:ascii="Calibri" w:hAnsi="Calibri" w:cs="Arial"/>
          <w:b/>
          <w:sz w:val="22"/>
          <w:szCs w:val="22"/>
        </w:rPr>
        <w:br w:type="page"/>
      </w:r>
    </w:p>
    <w:p w14:paraId="7AA1928B" w14:textId="36309B75" w:rsidR="00CF2AA1" w:rsidRPr="00214B5A" w:rsidRDefault="003250F8" w:rsidP="00D16F20">
      <w:pPr>
        <w:pBdr>
          <w:top w:val="single" w:sz="6" w:space="1" w:color="auto"/>
          <w:bottom w:val="single" w:sz="6" w:space="1" w:color="auto"/>
        </w:pBdr>
        <w:rPr>
          <w:rFonts w:ascii="Calibri" w:hAnsi="Calibri" w:cs="Arial"/>
          <w:b/>
          <w:sz w:val="22"/>
          <w:szCs w:val="22"/>
        </w:rPr>
      </w:pPr>
      <w:r>
        <w:rPr>
          <w:rFonts w:ascii="Calibri" w:hAnsi="Calibri" w:cs="Arial"/>
          <w:b/>
          <w:sz w:val="22"/>
          <w:szCs w:val="22"/>
        </w:rPr>
        <w:lastRenderedPageBreak/>
        <w:t>What will the job involve?</w:t>
      </w:r>
    </w:p>
    <w:p w14:paraId="237FE0E0" w14:textId="77777777" w:rsidR="00CF2AA1" w:rsidRPr="00214B5A" w:rsidRDefault="00CF2AA1" w:rsidP="001B5385">
      <w:pPr>
        <w:rPr>
          <w:rFonts w:ascii="Calibri" w:hAnsi="Calibri" w:cs="Arial"/>
          <w:sz w:val="22"/>
          <w:szCs w:val="22"/>
        </w:rPr>
      </w:pPr>
    </w:p>
    <w:p w14:paraId="2A98198F" w14:textId="371387A0" w:rsidR="002F2170" w:rsidRPr="0060667F" w:rsidRDefault="003250F8" w:rsidP="002F2170">
      <w:pPr>
        <w:numPr>
          <w:ilvl w:val="0"/>
          <w:numId w:val="31"/>
        </w:numPr>
        <w:rPr>
          <w:rFonts w:ascii="Calibri" w:hAnsi="Calibri" w:cs="Arial"/>
          <w:sz w:val="22"/>
          <w:szCs w:val="22"/>
        </w:rPr>
      </w:pPr>
      <w:r>
        <w:rPr>
          <w:rFonts w:ascii="Calibri" w:hAnsi="Calibri" w:cs="Arial"/>
          <w:sz w:val="22"/>
          <w:szCs w:val="22"/>
        </w:rPr>
        <w:t>Main</w:t>
      </w:r>
      <w:r w:rsidR="002F2170" w:rsidRPr="0060667F">
        <w:rPr>
          <w:rFonts w:ascii="Calibri" w:hAnsi="Calibri" w:cs="Arial"/>
          <w:sz w:val="22"/>
          <w:szCs w:val="22"/>
        </w:rPr>
        <w:t xml:space="preserve"> duties</w:t>
      </w:r>
      <w:r>
        <w:rPr>
          <w:rFonts w:ascii="Calibri" w:hAnsi="Calibri" w:cs="Arial"/>
          <w:sz w:val="22"/>
          <w:szCs w:val="22"/>
        </w:rPr>
        <w:t>:</w:t>
      </w:r>
    </w:p>
    <w:p w14:paraId="77068E02" w14:textId="77777777" w:rsidR="00AA2587" w:rsidRPr="00AA2587" w:rsidRDefault="00AA2587" w:rsidP="00AA2587">
      <w:pPr>
        <w:numPr>
          <w:ilvl w:val="0"/>
          <w:numId w:val="29"/>
        </w:numPr>
        <w:rPr>
          <w:rFonts w:ascii="Calibri" w:hAnsi="Calibri" w:cs="Arial"/>
          <w:sz w:val="22"/>
          <w:szCs w:val="22"/>
        </w:rPr>
      </w:pPr>
      <w:r w:rsidRPr="00AA2587">
        <w:rPr>
          <w:rFonts w:ascii="Calibri" w:hAnsi="Calibri" w:cs="Arial"/>
          <w:sz w:val="22"/>
          <w:szCs w:val="22"/>
        </w:rPr>
        <w:t>Calendar management: Scheduling meetings, managing diaries, and coordinating appointments</w:t>
      </w:r>
    </w:p>
    <w:p w14:paraId="5182E421" w14:textId="77777777" w:rsidR="00AA2587" w:rsidRPr="00AA2587" w:rsidRDefault="00AA2587" w:rsidP="00AA2587">
      <w:pPr>
        <w:numPr>
          <w:ilvl w:val="0"/>
          <w:numId w:val="29"/>
        </w:numPr>
        <w:rPr>
          <w:rFonts w:ascii="Calibri" w:hAnsi="Calibri" w:cs="Arial"/>
          <w:sz w:val="22"/>
          <w:szCs w:val="22"/>
        </w:rPr>
      </w:pPr>
      <w:r w:rsidRPr="00AA2587">
        <w:rPr>
          <w:rFonts w:ascii="Calibri" w:hAnsi="Calibri" w:cs="Arial"/>
          <w:sz w:val="22"/>
          <w:szCs w:val="22"/>
        </w:rPr>
        <w:t xml:space="preserve">Communication management: Answering phone calls, managing emails, and acting as a point of contact for the Museum Director </w:t>
      </w:r>
    </w:p>
    <w:p w14:paraId="25769424" w14:textId="77777777" w:rsidR="00AA2587" w:rsidRPr="00AA2587" w:rsidRDefault="00AA2587" w:rsidP="00AA2587">
      <w:pPr>
        <w:numPr>
          <w:ilvl w:val="0"/>
          <w:numId w:val="29"/>
        </w:numPr>
        <w:rPr>
          <w:rFonts w:ascii="Calibri" w:hAnsi="Calibri" w:cs="Arial"/>
          <w:sz w:val="22"/>
          <w:szCs w:val="22"/>
        </w:rPr>
      </w:pPr>
      <w:r w:rsidRPr="00AA2587">
        <w:rPr>
          <w:rFonts w:ascii="Calibri" w:hAnsi="Calibri" w:cs="Arial"/>
          <w:sz w:val="22"/>
          <w:szCs w:val="22"/>
        </w:rPr>
        <w:t xml:space="preserve">Document management: Typing, formatting, and editing documents, reports, and presentations. </w:t>
      </w:r>
    </w:p>
    <w:p w14:paraId="511DEDDD" w14:textId="77777777" w:rsidR="00AA2587" w:rsidRPr="00AA2587" w:rsidRDefault="00AA2587" w:rsidP="00AA2587">
      <w:pPr>
        <w:numPr>
          <w:ilvl w:val="0"/>
          <w:numId w:val="29"/>
        </w:numPr>
        <w:rPr>
          <w:rFonts w:ascii="Calibri" w:hAnsi="Calibri" w:cs="Arial"/>
          <w:sz w:val="22"/>
          <w:szCs w:val="22"/>
        </w:rPr>
      </w:pPr>
      <w:r w:rsidRPr="00AA2587">
        <w:rPr>
          <w:rFonts w:ascii="Calibri" w:hAnsi="Calibri" w:cs="Arial"/>
          <w:sz w:val="22"/>
          <w:szCs w:val="22"/>
        </w:rPr>
        <w:t xml:space="preserve">Event planning: Organising and coordinating events, conferences, meetings and travel. </w:t>
      </w:r>
    </w:p>
    <w:p w14:paraId="043B0763" w14:textId="77777777" w:rsidR="00AA2587" w:rsidRPr="00AA2587" w:rsidRDefault="00AA2587" w:rsidP="00AA2587">
      <w:pPr>
        <w:numPr>
          <w:ilvl w:val="0"/>
          <w:numId w:val="29"/>
        </w:numPr>
        <w:rPr>
          <w:rFonts w:ascii="Calibri" w:hAnsi="Calibri" w:cs="Arial"/>
          <w:sz w:val="22"/>
          <w:szCs w:val="22"/>
        </w:rPr>
      </w:pPr>
      <w:r w:rsidRPr="00AA2587">
        <w:rPr>
          <w:rFonts w:ascii="Calibri" w:hAnsi="Calibri" w:cs="Arial"/>
          <w:sz w:val="22"/>
          <w:szCs w:val="22"/>
        </w:rPr>
        <w:t xml:space="preserve">Database management: Maintaining and updating databases and filing systems. </w:t>
      </w:r>
    </w:p>
    <w:p w14:paraId="67971B1B" w14:textId="4F36D60A" w:rsidR="00AA2587" w:rsidRPr="00AA2587" w:rsidRDefault="00AA2587" w:rsidP="00AA2587">
      <w:pPr>
        <w:numPr>
          <w:ilvl w:val="0"/>
          <w:numId w:val="29"/>
        </w:numPr>
        <w:rPr>
          <w:rFonts w:ascii="Calibri" w:hAnsi="Calibri" w:cs="Arial"/>
          <w:sz w:val="22"/>
          <w:szCs w:val="22"/>
        </w:rPr>
      </w:pPr>
      <w:r w:rsidRPr="00AA2587">
        <w:rPr>
          <w:rFonts w:ascii="Calibri" w:hAnsi="Calibri" w:cs="Arial"/>
          <w:sz w:val="22"/>
          <w:szCs w:val="22"/>
        </w:rPr>
        <w:t>Liaising: Interacting with stakeholders and colleagues on behalf of t</w:t>
      </w:r>
      <w:r w:rsidR="005060B3">
        <w:rPr>
          <w:rFonts w:ascii="Calibri" w:hAnsi="Calibri" w:cs="Arial"/>
          <w:sz w:val="22"/>
          <w:szCs w:val="22"/>
        </w:rPr>
        <w:t>he Museum Director</w:t>
      </w:r>
      <w:r w:rsidRPr="00AA2587">
        <w:rPr>
          <w:rFonts w:ascii="Calibri" w:hAnsi="Calibri" w:cs="Arial"/>
          <w:sz w:val="22"/>
          <w:szCs w:val="22"/>
        </w:rPr>
        <w:t xml:space="preserve">. </w:t>
      </w:r>
    </w:p>
    <w:p w14:paraId="6D48559D" w14:textId="0BA02F1A" w:rsidR="00A763DC" w:rsidRDefault="00AA2587" w:rsidP="00AA2587">
      <w:pPr>
        <w:numPr>
          <w:ilvl w:val="0"/>
          <w:numId w:val="29"/>
        </w:numPr>
        <w:rPr>
          <w:rFonts w:ascii="Calibri" w:hAnsi="Calibri" w:cs="Arial"/>
          <w:sz w:val="22"/>
          <w:szCs w:val="22"/>
        </w:rPr>
      </w:pPr>
      <w:r w:rsidRPr="00AA2587">
        <w:rPr>
          <w:rFonts w:ascii="Calibri" w:hAnsi="Calibri" w:cs="Arial"/>
          <w:sz w:val="22"/>
          <w:szCs w:val="22"/>
        </w:rPr>
        <w:t xml:space="preserve">Ad hoc tasks: Completing a variety of tasks </w:t>
      </w:r>
      <w:r w:rsidR="00260D0B">
        <w:rPr>
          <w:rFonts w:ascii="Calibri" w:hAnsi="Calibri" w:cs="Arial"/>
          <w:sz w:val="22"/>
          <w:szCs w:val="22"/>
        </w:rPr>
        <w:t xml:space="preserve">as </w:t>
      </w:r>
      <w:r w:rsidRPr="00AA2587">
        <w:rPr>
          <w:rFonts w:ascii="Calibri" w:hAnsi="Calibri" w:cs="Arial"/>
          <w:sz w:val="22"/>
          <w:szCs w:val="22"/>
        </w:rPr>
        <w:t>need</w:t>
      </w:r>
      <w:r w:rsidR="00260D0B">
        <w:rPr>
          <w:rFonts w:ascii="Calibri" w:hAnsi="Calibri" w:cs="Arial"/>
          <w:sz w:val="22"/>
          <w:szCs w:val="22"/>
        </w:rPr>
        <w:t>ed</w:t>
      </w:r>
      <w:r w:rsidRPr="00AA2587">
        <w:rPr>
          <w:rFonts w:ascii="Calibri" w:hAnsi="Calibri" w:cs="Arial"/>
          <w:sz w:val="22"/>
          <w:szCs w:val="22"/>
        </w:rPr>
        <w:t xml:space="preserve">, </w:t>
      </w:r>
      <w:r w:rsidR="005060B3">
        <w:rPr>
          <w:rFonts w:ascii="Calibri" w:hAnsi="Calibri" w:cs="Arial"/>
          <w:sz w:val="22"/>
          <w:szCs w:val="22"/>
        </w:rPr>
        <w:t>for example</w:t>
      </w:r>
      <w:r w:rsidRPr="00AA2587">
        <w:rPr>
          <w:rFonts w:ascii="Calibri" w:hAnsi="Calibri" w:cs="Arial"/>
          <w:sz w:val="22"/>
          <w:szCs w:val="22"/>
        </w:rPr>
        <w:t xml:space="preserve"> errands, research, and other administrative duties.</w:t>
      </w:r>
    </w:p>
    <w:p w14:paraId="0832A745" w14:textId="5B11D5B3" w:rsidR="002F2170" w:rsidRPr="0060667F" w:rsidRDefault="002F2170" w:rsidP="00D67C25">
      <w:pPr>
        <w:numPr>
          <w:ilvl w:val="0"/>
          <w:numId w:val="29"/>
        </w:numPr>
        <w:rPr>
          <w:rFonts w:ascii="Calibri" w:hAnsi="Calibri" w:cs="Arial"/>
          <w:sz w:val="22"/>
          <w:szCs w:val="22"/>
        </w:rPr>
      </w:pPr>
      <w:r w:rsidRPr="0060667F">
        <w:rPr>
          <w:rFonts w:ascii="Calibri" w:hAnsi="Calibri" w:cs="Arial"/>
          <w:sz w:val="22"/>
          <w:szCs w:val="22"/>
        </w:rPr>
        <w:t xml:space="preserve">Support the delivery of museum events, marketing and fundraising. </w:t>
      </w:r>
    </w:p>
    <w:p w14:paraId="2B27E716" w14:textId="2D627A08" w:rsidR="002F2170" w:rsidRDefault="002F2170" w:rsidP="002F2170">
      <w:pPr>
        <w:ind w:left="720"/>
        <w:rPr>
          <w:rFonts w:ascii="Calibri" w:hAnsi="Calibri" w:cs="Arial"/>
          <w:sz w:val="22"/>
          <w:szCs w:val="22"/>
        </w:rPr>
      </w:pPr>
    </w:p>
    <w:p w14:paraId="27479632" w14:textId="21B00F40" w:rsidR="767D273D" w:rsidRDefault="767D273D" w:rsidP="49F865D3">
      <w:pPr>
        <w:pStyle w:val="Default"/>
        <w:numPr>
          <w:ilvl w:val="0"/>
          <w:numId w:val="31"/>
        </w:numPr>
        <w:rPr>
          <w:rStyle w:val="Strong"/>
          <w:rFonts w:ascii="Calibri" w:hAnsi="Calibri"/>
          <w:b w:val="0"/>
          <w:bCs w:val="0"/>
          <w:sz w:val="22"/>
          <w:szCs w:val="22"/>
        </w:rPr>
      </w:pPr>
      <w:r w:rsidRPr="49F865D3">
        <w:rPr>
          <w:rStyle w:val="Strong"/>
          <w:rFonts w:ascii="Calibri" w:hAnsi="Calibri"/>
          <w:b w:val="0"/>
          <w:bCs w:val="0"/>
          <w:sz w:val="22"/>
          <w:szCs w:val="22"/>
        </w:rPr>
        <w:t xml:space="preserve">Key relationships will be with the </w:t>
      </w:r>
      <w:r w:rsidR="00A763DC">
        <w:rPr>
          <w:rStyle w:val="Strong"/>
          <w:rFonts w:ascii="Calibri" w:hAnsi="Calibri"/>
          <w:b w:val="0"/>
          <w:bCs w:val="0"/>
          <w:sz w:val="22"/>
          <w:szCs w:val="22"/>
        </w:rPr>
        <w:t>Director, Deputy Director and Finance Officer.</w:t>
      </w:r>
    </w:p>
    <w:p w14:paraId="643E5490" w14:textId="27DD688A" w:rsidR="49F865D3" w:rsidRDefault="49F865D3" w:rsidP="49F865D3">
      <w:pPr>
        <w:pStyle w:val="Default"/>
        <w:rPr>
          <w:rStyle w:val="Strong"/>
          <w:rFonts w:ascii="Calibri" w:hAnsi="Calibri"/>
          <w:b w:val="0"/>
          <w:bCs w:val="0"/>
          <w:sz w:val="22"/>
          <w:szCs w:val="22"/>
        </w:rPr>
      </w:pPr>
    </w:p>
    <w:p w14:paraId="49EA3FBD" w14:textId="77777777" w:rsidR="002F2170" w:rsidRPr="0060667F" w:rsidRDefault="17C8F0FA" w:rsidP="002F2170">
      <w:pPr>
        <w:pStyle w:val="Default"/>
        <w:numPr>
          <w:ilvl w:val="0"/>
          <w:numId w:val="31"/>
        </w:numPr>
        <w:rPr>
          <w:rStyle w:val="Strong"/>
          <w:rFonts w:ascii="Calibri" w:hAnsi="Calibri"/>
          <w:b w:val="0"/>
          <w:bCs w:val="0"/>
          <w:sz w:val="22"/>
          <w:szCs w:val="22"/>
        </w:rPr>
      </w:pPr>
      <w:r w:rsidRPr="49F865D3">
        <w:rPr>
          <w:rStyle w:val="Strong"/>
          <w:rFonts w:ascii="Calibri" w:hAnsi="Calibri"/>
          <w:b w:val="0"/>
          <w:bCs w:val="0"/>
          <w:sz w:val="22"/>
          <w:szCs w:val="22"/>
        </w:rPr>
        <w:t>This job information cannot be all encompassing. It is inevitable over time that the emphasis of the job will change without changing the general character of the job or the level of duties and responsibilities entailed. This information may be periodically reviewed, revised and updated in consultation with the post holder to reflect appropriate changes.</w:t>
      </w:r>
    </w:p>
    <w:p w14:paraId="3A9C1EC9" w14:textId="77777777" w:rsidR="002F2170" w:rsidRPr="0060667F" w:rsidRDefault="002F2170" w:rsidP="002F2170">
      <w:pPr>
        <w:pStyle w:val="Default"/>
        <w:ind w:left="360"/>
        <w:rPr>
          <w:rStyle w:val="Strong"/>
          <w:rFonts w:ascii="Calibri" w:hAnsi="Calibri"/>
          <w:b w:val="0"/>
          <w:bCs w:val="0"/>
          <w:sz w:val="22"/>
          <w:szCs w:val="22"/>
        </w:rPr>
      </w:pPr>
    </w:p>
    <w:p w14:paraId="1255D8CB" w14:textId="77777777" w:rsidR="002F2170" w:rsidRPr="0060667F" w:rsidRDefault="17C8F0FA" w:rsidP="002F2170">
      <w:pPr>
        <w:pStyle w:val="Default"/>
        <w:numPr>
          <w:ilvl w:val="0"/>
          <w:numId w:val="31"/>
        </w:numPr>
        <w:rPr>
          <w:rStyle w:val="Strong"/>
          <w:rFonts w:ascii="Calibri" w:hAnsi="Calibri"/>
          <w:b w:val="0"/>
          <w:bCs w:val="0"/>
          <w:sz w:val="22"/>
          <w:szCs w:val="22"/>
        </w:rPr>
      </w:pPr>
      <w:r w:rsidRPr="49F865D3">
        <w:rPr>
          <w:rFonts w:ascii="Calibri" w:hAnsi="Calibri"/>
          <w:sz w:val="22"/>
          <w:szCs w:val="22"/>
          <w:lang w:eastAsia="en-GB"/>
        </w:rPr>
        <w:t>Staff must be aware of and abide by the museum's policies. All staff must work in such a manner as to ensure their own safety and the safety of others – including members of the public – and report to their manager any hazards, dangerous occurrences or dangerous equipment they see, and any accident they are involved in or that they witness.</w:t>
      </w:r>
    </w:p>
    <w:p w14:paraId="026A9A13" w14:textId="77777777" w:rsidR="002F2170" w:rsidRPr="0060667F" w:rsidRDefault="002F2170" w:rsidP="002F2170">
      <w:pPr>
        <w:rPr>
          <w:rStyle w:val="Strong"/>
          <w:rFonts w:ascii="Calibri" w:hAnsi="Calibri" w:cs="Arial"/>
          <w:b w:val="0"/>
          <w:sz w:val="22"/>
          <w:szCs w:val="22"/>
        </w:rPr>
      </w:pPr>
    </w:p>
    <w:p w14:paraId="4EA57277" w14:textId="4C95DF52" w:rsidR="002F2170" w:rsidRPr="0060667F" w:rsidRDefault="17C8F0FA" w:rsidP="002F2170">
      <w:pPr>
        <w:numPr>
          <w:ilvl w:val="0"/>
          <w:numId w:val="31"/>
        </w:numPr>
        <w:rPr>
          <w:rFonts w:ascii="Calibri" w:hAnsi="Calibri" w:cs="Arial"/>
          <w:sz w:val="22"/>
          <w:szCs w:val="22"/>
        </w:rPr>
      </w:pPr>
      <w:r w:rsidRPr="49F865D3">
        <w:rPr>
          <w:rFonts w:ascii="Calibri" w:hAnsi="Calibri" w:cs="Arial"/>
          <w:sz w:val="22"/>
          <w:szCs w:val="22"/>
        </w:rPr>
        <w:t xml:space="preserve">The post holder </w:t>
      </w:r>
      <w:r w:rsidR="00304CD5">
        <w:rPr>
          <w:rFonts w:ascii="Calibri" w:hAnsi="Calibri" w:cs="Arial"/>
          <w:sz w:val="22"/>
          <w:szCs w:val="22"/>
        </w:rPr>
        <w:t>may</w:t>
      </w:r>
      <w:r w:rsidRPr="49F865D3">
        <w:rPr>
          <w:rFonts w:ascii="Calibri" w:hAnsi="Calibri" w:cs="Arial"/>
          <w:sz w:val="22"/>
          <w:szCs w:val="22"/>
        </w:rPr>
        <w:t xml:space="preserve"> be expected to travel </w:t>
      </w:r>
      <w:r w:rsidR="00304CD5">
        <w:rPr>
          <w:rFonts w:ascii="Calibri" w:hAnsi="Calibri" w:cs="Arial"/>
          <w:sz w:val="22"/>
          <w:szCs w:val="22"/>
        </w:rPr>
        <w:t xml:space="preserve">occasionally </w:t>
      </w:r>
      <w:r w:rsidRPr="49F865D3">
        <w:rPr>
          <w:rFonts w:ascii="Calibri" w:hAnsi="Calibri" w:cs="Arial"/>
          <w:sz w:val="22"/>
          <w:szCs w:val="22"/>
        </w:rPr>
        <w:t>in the UK.</w:t>
      </w:r>
    </w:p>
    <w:p w14:paraId="01A30023" w14:textId="77777777" w:rsidR="00223B26" w:rsidRPr="00214B5A" w:rsidRDefault="00223B26" w:rsidP="00223B26">
      <w:pPr>
        <w:pStyle w:val="Default"/>
        <w:rPr>
          <w:rStyle w:val="Strong"/>
          <w:rFonts w:ascii="Calibri" w:hAnsi="Calibri"/>
          <w:b w:val="0"/>
          <w:sz w:val="22"/>
          <w:szCs w:val="22"/>
        </w:rPr>
      </w:pPr>
    </w:p>
    <w:p w14:paraId="6548F14A" w14:textId="185BEE4C" w:rsidR="00CF2AA1" w:rsidRPr="00214B5A" w:rsidRDefault="003250F8" w:rsidP="00D16F20">
      <w:pPr>
        <w:pBdr>
          <w:top w:val="single" w:sz="6" w:space="1" w:color="auto"/>
          <w:bottom w:val="single" w:sz="6" w:space="1" w:color="auto"/>
        </w:pBdr>
        <w:rPr>
          <w:rFonts w:ascii="Calibri" w:hAnsi="Calibri" w:cs="Arial"/>
          <w:b/>
          <w:sz w:val="22"/>
          <w:szCs w:val="22"/>
        </w:rPr>
      </w:pPr>
      <w:r>
        <w:rPr>
          <w:rFonts w:ascii="Calibri" w:hAnsi="Calibri" w:cs="Arial"/>
          <w:b/>
          <w:sz w:val="22"/>
          <w:szCs w:val="22"/>
        </w:rPr>
        <w:t>Skills and Experience – what we require</w:t>
      </w:r>
    </w:p>
    <w:p w14:paraId="3A5D9507" w14:textId="61E4BFFE" w:rsidR="00D86AA8" w:rsidRDefault="00D86AA8" w:rsidP="00D86AA8">
      <w:pPr>
        <w:tabs>
          <w:tab w:val="center" w:pos="4323"/>
        </w:tabs>
        <w:rPr>
          <w:rFonts w:ascii="Calibri" w:hAnsi="Calibri" w:cs="Arial"/>
          <w:sz w:val="22"/>
          <w:szCs w:val="22"/>
        </w:rPr>
      </w:pPr>
    </w:p>
    <w:p w14:paraId="3D33E0F4" w14:textId="77777777" w:rsidR="008D27EF" w:rsidRDefault="008D27EF" w:rsidP="008D27EF">
      <w:pPr>
        <w:rPr>
          <w:rFonts w:ascii="Calibri" w:hAnsi="Calibri" w:cs="Arial"/>
          <w:sz w:val="22"/>
          <w:szCs w:val="22"/>
        </w:rPr>
      </w:pPr>
      <w:r>
        <w:rPr>
          <w:rFonts w:ascii="Calibri" w:hAnsi="Calibri" w:cs="Arial"/>
          <w:sz w:val="22"/>
          <w:szCs w:val="22"/>
        </w:rPr>
        <w:t>If you are unsure about any of this or would like to talk to someone about whether your experience is applicable, please get in touch.</w:t>
      </w:r>
    </w:p>
    <w:p w14:paraId="76561195" w14:textId="77777777" w:rsidR="008D27EF" w:rsidRDefault="008D27EF" w:rsidP="00D86AA8">
      <w:pPr>
        <w:tabs>
          <w:tab w:val="center" w:pos="4323"/>
        </w:tabs>
        <w:rPr>
          <w:rFonts w:ascii="Calibri" w:hAnsi="Calibri" w:cs="Arial"/>
          <w:sz w:val="22"/>
          <w:szCs w:val="22"/>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4"/>
        <w:gridCol w:w="5760"/>
        <w:gridCol w:w="3114"/>
      </w:tblGrid>
      <w:tr w:rsidR="008D27EF" w:rsidRPr="0060667F" w14:paraId="47390FA4" w14:textId="77777777" w:rsidTr="49F865D3">
        <w:trPr>
          <w:cantSplit/>
        </w:trPr>
        <w:tc>
          <w:tcPr>
            <w:tcW w:w="635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76A0DC" w14:textId="194E75C0" w:rsidR="008D27EF" w:rsidRPr="0060667F" w:rsidRDefault="008D27EF" w:rsidP="008D27EF">
            <w:pPr>
              <w:numPr>
                <w:ilvl w:val="12"/>
                <w:numId w:val="0"/>
              </w:numPr>
              <w:rPr>
                <w:rFonts w:ascii="Calibri" w:hAnsi="Calibri" w:cs="Arial"/>
                <w:b/>
                <w:sz w:val="22"/>
                <w:szCs w:val="22"/>
              </w:rPr>
            </w:pPr>
            <w:r w:rsidRPr="0060667F">
              <w:rPr>
                <w:rFonts w:ascii="Calibri" w:hAnsi="Calibri" w:cs="Arial"/>
                <w:b/>
                <w:sz w:val="22"/>
                <w:szCs w:val="22"/>
              </w:rPr>
              <w:t>Essential criteria</w:t>
            </w:r>
            <w:r>
              <w:rPr>
                <w:rFonts w:ascii="Calibri" w:hAnsi="Calibri" w:cs="Arial"/>
                <w:b/>
                <w:sz w:val="22"/>
                <w:szCs w:val="22"/>
              </w:rPr>
              <w:t xml:space="preserve"> – you need to have these</w:t>
            </w:r>
          </w:p>
        </w:tc>
        <w:tc>
          <w:tcPr>
            <w:tcW w:w="31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05D13E" w14:textId="77777777" w:rsidR="008D27EF" w:rsidRPr="0060667F" w:rsidRDefault="008D27EF" w:rsidP="008D27EF">
            <w:pPr>
              <w:numPr>
                <w:ilvl w:val="12"/>
                <w:numId w:val="0"/>
              </w:numPr>
              <w:rPr>
                <w:rFonts w:ascii="Calibri" w:hAnsi="Calibri" w:cs="Arial"/>
                <w:b/>
                <w:sz w:val="22"/>
                <w:szCs w:val="22"/>
              </w:rPr>
            </w:pPr>
            <w:r w:rsidRPr="0060667F">
              <w:rPr>
                <w:rFonts w:ascii="Calibri" w:hAnsi="Calibri" w:cs="Arial"/>
                <w:b/>
                <w:sz w:val="22"/>
                <w:szCs w:val="22"/>
              </w:rPr>
              <w:t>How this will be assessed</w:t>
            </w:r>
          </w:p>
        </w:tc>
      </w:tr>
      <w:tr w:rsidR="008D27EF" w:rsidRPr="0060667F" w14:paraId="4611F527"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549220F9" w14:textId="77777777" w:rsidR="008D27EF" w:rsidRPr="0060667F" w:rsidRDefault="008D27EF" w:rsidP="008D27EF">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507E3ED" w14:textId="77777777" w:rsidR="008D27EF" w:rsidRPr="0060667F" w:rsidRDefault="008D27EF" w:rsidP="008D27EF">
            <w:pPr>
              <w:numPr>
                <w:ilvl w:val="12"/>
                <w:numId w:val="0"/>
              </w:numPr>
              <w:rPr>
                <w:rFonts w:ascii="Calibri" w:hAnsi="Calibri" w:cs="Arial"/>
                <w:sz w:val="22"/>
                <w:szCs w:val="22"/>
              </w:rPr>
            </w:pPr>
            <w:r w:rsidRPr="0060667F">
              <w:rPr>
                <w:rFonts w:ascii="Calibri" w:hAnsi="Calibri" w:cs="Arial"/>
                <w:sz w:val="22"/>
                <w:szCs w:val="22"/>
              </w:rPr>
              <w:t xml:space="preserve">Understanding </w:t>
            </w:r>
            <w:r>
              <w:rPr>
                <w:rFonts w:ascii="Calibri" w:hAnsi="Calibri" w:cs="Arial"/>
                <w:sz w:val="22"/>
                <w:szCs w:val="22"/>
              </w:rPr>
              <w:t xml:space="preserve">and commitment to </w:t>
            </w:r>
            <w:r w:rsidRPr="0060667F">
              <w:rPr>
                <w:rFonts w:ascii="Calibri" w:hAnsi="Calibri" w:cs="Arial"/>
                <w:sz w:val="22"/>
                <w:szCs w:val="22"/>
              </w:rPr>
              <w:t>the museum’s remit</w:t>
            </w:r>
          </w:p>
        </w:tc>
        <w:tc>
          <w:tcPr>
            <w:tcW w:w="3114" w:type="dxa"/>
            <w:tcBorders>
              <w:top w:val="single" w:sz="6" w:space="0" w:color="auto"/>
              <w:left w:val="single" w:sz="6" w:space="0" w:color="auto"/>
              <w:bottom w:val="single" w:sz="6" w:space="0" w:color="auto"/>
              <w:right w:val="single" w:sz="6" w:space="0" w:color="auto"/>
            </w:tcBorders>
          </w:tcPr>
          <w:p w14:paraId="1ABFAB0E" w14:textId="77777777" w:rsidR="008D27EF" w:rsidRPr="0060667F" w:rsidRDefault="008D27EF" w:rsidP="008D27EF">
            <w:pPr>
              <w:rPr>
                <w:rFonts w:ascii="Calibri" w:hAnsi="Calibri" w:cs="Arial"/>
                <w:sz w:val="22"/>
                <w:szCs w:val="22"/>
              </w:rPr>
            </w:pPr>
            <w:r w:rsidRPr="0060667F">
              <w:rPr>
                <w:rFonts w:ascii="Calibri" w:hAnsi="Calibri" w:cs="Arial"/>
                <w:sz w:val="22"/>
                <w:szCs w:val="22"/>
              </w:rPr>
              <w:t>Application form and interview</w:t>
            </w:r>
          </w:p>
        </w:tc>
      </w:tr>
      <w:tr w:rsidR="00983616" w:rsidRPr="0060667F" w14:paraId="18DCE86D" w14:textId="77777777" w:rsidTr="000E661B">
        <w:trPr>
          <w:cantSplit/>
          <w:trHeight w:val="68"/>
        </w:trPr>
        <w:tc>
          <w:tcPr>
            <w:tcW w:w="594" w:type="dxa"/>
            <w:tcBorders>
              <w:top w:val="single" w:sz="6" w:space="0" w:color="auto"/>
              <w:left w:val="single" w:sz="6" w:space="0" w:color="auto"/>
              <w:bottom w:val="single" w:sz="6" w:space="0" w:color="auto"/>
              <w:right w:val="single" w:sz="6" w:space="0" w:color="auto"/>
            </w:tcBorders>
          </w:tcPr>
          <w:p w14:paraId="283B7138" w14:textId="77777777" w:rsidR="00983616" w:rsidRPr="0060667F" w:rsidRDefault="00983616" w:rsidP="000E661B">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B73378E" w14:textId="732D4C5B" w:rsidR="00983616" w:rsidRDefault="006975A4" w:rsidP="000E661B">
            <w:pPr>
              <w:numPr>
                <w:ilvl w:val="12"/>
                <w:numId w:val="0"/>
              </w:numPr>
              <w:tabs>
                <w:tab w:val="left" w:pos="720"/>
              </w:tabs>
              <w:overflowPunct w:val="0"/>
              <w:autoSpaceDE w:val="0"/>
              <w:autoSpaceDN w:val="0"/>
              <w:adjustRightInd w:val="0"/>
              <w:rPr>
                <w:rFonts w:ascii="Calibri" w:hAnsi="Calibri" w:cs="Arial"/>
                <w:sz w:val="22"/>
                <w:szCs w:val="22"/>
                <w:lang w:val="en-US"/>
              </w:rPr>
            </w:pPr>
            <w:r>
              <w:rPr>
                <w:rFonts w:ascii="Calibri" w:hAnsi="Calibri" w:cs="Arial"/>
                <w:sz w:val="22"/>
                <w:szCs w:val="22"/>
                <w:lang w:val="en-US"/>
              </w:rPr>
              <w:t>Confident</w:t>
            </w:r>
            <w:r w:rsidR="00634C5E">
              <w:rPr>
                <w:rFonts w:ascii="Calibri" w:hAnsi="Calibri" w:cs="Arial"/>
                <w:sz w:val="22"/>
                <w:szCs w:val="22"/>
                <w:lang w:val="en-US"/>
              </w:rPr>
              <w:t xml:space="preserve"> and</w:t>
            </w:r>
            <w:r>
              <w:rPr>
                <w:rFonts w:ascii="Calibri" w:hAnsi="Calibri" w:cs="Arial"/>
                <w:sz w:val="22"/>
                <w:szCs w:val="22"/>
                <w:lang w:val="en-US"/>
              </w:rPr>
              <w:t xml:space="preserve"> polite</w:t>
            </w:r>
            <w:r w:rsidR="00634C5E">
              <w:rPr>
                <w:rFonts w:ascii="Calibri" w:hAnsi="Calibri" w:cs="Arial"/>
                <w:sz w:val="22"/>
                <w:szCs w:val="22"/>
                <w:lang w:val="en-US"/>
              </w:rPr>
              <w:t xml:space="preserve"> </w:t>
            </w:r>
            <w:r>
              <w:rPr>
                <w:rFonts w:ascii="Calibri" w:hAnsi="Calibri" w:cs="Arial"/>
                <w:sz w:val="22"/>
                <w:szCs w:val="22"/>
                <w:lang w:val="en-US"/>
              </w:rPr>
              <w:t xml:space="preserve">in dealing with people </w:t>
            </w:r>
          </w:p>
        </w:tc>
        <w:tc>
          <w:tcPr>
            <w:tcW w:w="3114" w:type="dxa"/>
            <w:tcBorders>
              <w:top w:val="single" w:sz="6" w:space="0" w:color="auto"/>
              <w:left w:val="single" w:sz="6" w:space="0" w:color="auto"/>
              <w:bottom w:val="single" w:sz="6" w:space="0" w:color="auto"/>
              <w:right w:val="single" w:sz="6" w:space="0" w:color="auto"/>
            </w:tcBorders>
          </w:tcPr>
          <w:p w14:paraId="5E26FDA1" w14:textId="77777777" w:rsidR="00983616" w:rsidRPr="0060667F" w:rsidRDefault="00983616" w:rsidP="000E661B">
            <w:pPr>
              <w:numPr>
                <w:ilvl w:val="12"/>
                <w:numId w:val="0"/>
              </w:numPr>
              <w:overflowPunct w:val="0"/>
              <w:autoSpaceDE w:val="0"/>
              <w:autoSpaceDN w:val="0"/>
              <w:adjustRightInd w:val="0"/>
              <w:jc w:val="both"/>
              <w:rPr>
                <w:rFonts w:ascii="Calibri" w:hAnsi="Calibri" w:cs="Arial"/>
                <w:color w:val="000000"/>
                <w:sz w:val="22"/>
                <w:szCs w:val="22"/>
              </w:rPr>
            </w:pPr>
            <w:r w:rsidRPr="0060667F">
              <w:rPr>
                <w:rFonts w:ascii="Calibri" w:hAnsi="Calibri" w:cs="Arial"/>
                <w:color w:val="000000"/>
                <w:sz w:val="22"/>
                <w:szCs w:val="22"/>
              </w:rPr>
              <w:t xml:space="preserve">Application form </w:t>
            </w:r>
            <w:r>
              <w:rPr>
                <w:rFonts w:ascii="Calibri" w:hAnsi="Calibri" w:cs="Arial"/>
                <w:color w:val="000000"/>
                <w:sz w:val="22"/>
                <w:szCs w:val="22"/>
              </w:rPr>
              <w:t>and interview</w:t>
            </w:r>
          </w:p>
        </w:tc>
      </w:tr>
      <w:tr w:rsidR="00112CB6" w:rsidRPr="0060667F" w14:paraId="2846AA5A" w14:textId="77777777" w:rsidTr="008E6915">
        <w:trPr>
          <w:cantSplit/>
          <w:trHeight w:val="68"/>
        </w:trPr>
        <w:tc>
          <w:tcPr>
            <w:tcW w:w="594" w:type="dxa"/>
            <w:tcBorders>
              <w:top w:val="single" w:sz="6" w:space="0" w:color="auto"/>
              <w:left w:val="single" w:sz="6" w:space="0" w:color="auto"/>
              <w:bottom w:val="single" w:sz="6" w:space="0" w:color="auto"/>
              <w:right w:val="single" w:sz="6" w:space="0" w:color="auto"/>
            </w:tcBorders>
          </w:tcPr>
          <w:p w14:paraId="29E94E37" w14:textId="77777777" w:rsidR="00112CB6" w:rsidRPr="0060667F" w:rsidRDefault="00112CB6" w:rsidP="00841990">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66A4F53" w14:textId="603B3733" w:rsidR="00112CB6" w:rsidRPr="0060667F" w:rsidRDefault="008E6915" w:rsidP="00841990">
            <w:pPr>
              <w:numPr>
                <w:ilvl w:val="12"/>
                <w:numId w:val="0"/>
              </w:numPr>
              <w:tabs>
                <w:tab w:val="left" w:pos="720"/>
              </w:tabs>
              <w:overflowPunct w:val="0"/>
              <w:autoSpaceDE w:val="0"/>
              <w:autoSpaceDN w:val="0"/>
              <w:adjustRightInd w:val="0"/>
              <w:rPr>
                <w:rFonts w:ascii="Calibri" w:hAnsi="Calibri" w:cs="Arial"/>
                <w:color w:val="000000"/>
                <w:sz w:val="22"/>
                <w:szCs w:val="22"/>
              </w:rPr>
            </w:pPr>
            <w:r>
              <w:rPr>
                <w:rFonts w:ascii="Calibri" w:hAnsi="Calibri" w:cs="Arial"/>
                <w:sz w:val="22"/>
                <w:szCs w:val="22"/>
                <w:lang w:val="en-US"/>
              </w:rPr>
              <w:t>Accurate</w:t>
            </w:r>
            <w:r w:rsidR="00112CB6" w:rsidRPr="0060667F">
              <w:rPr>
                <w:rFonts w:ascii="Calibri" w:hAnsi="Calibri" w:cs="Arial"/>
                <w:sz w:val="22"/>
                <w:szCs w:val="22"/>
                <w:lang w:val="en-US"/>
              </w:rPr>
              <w:t xml:space="preserve"> </w:t>
            </w:r>
            <w:r>
              <w:rPr>
                <w:rFonts w:ascii="Calibri" w:hAnsi="Calibri" w:cs="Arial"/>
                <w:sz w:val="22"/>
                <w:szCs w:val="22"/>
                <w:lang w:val="en-US"/>
              </w:rPr>
              <w:t>administrative</w:t>
            </w:r>
            <w:r w:rsidR="00112CB6" w:rsidRPr="0060667F">
              <w:rPr>
                <w:rFonts w:ascii="Calibri" w:hAnsi="Calibri" w:cs="Arial"/>
                <w:sz w:val="22"/>
                <w:szCs w:val="22"/>
                <w:lang w:val="en-US"/>
              </w:rPr>
              <w:t xml:space="preserve"> skills</w:t>
            </w:r>
          </w:p>
        </w:tc>
        <w:tc>
          <w:tcPr>
            <w:tcW w:w="3114" w:type="dxa"/>
            <w:tcBorders>
              <w:top w:val="single" w:sz="6" w:space="0" w:color="auto"/>
              <w:left w:val="single" w:sz="6" w:space="0" w:color="auto"/>
              <w:bottom w:val="single" w:sz="6" w:space="0" w:color="auto"/>
              <w:right w:val="single" w:sz="6" w:space="0" w:color="auto"/>
            </w:tcBorders>
          </w:tcPr>
          <w:p w14:paraId="1DA6EFB5" w14:textId="03B24834" w:rsidR="00112CB6" w:rsidRPr="0060667F" w:rsidRDefault="00112CB6" w:rsidP="00841990">
            <w:pPr>
              <w:numPr>
                <w:ilvl w:val="12"/>
                <w:numId w:val="0"/>
              </w:numPr>
              <w:overflowPunct w:val="0"/>
              <w:autoSpaceDE w:val="0"/>
              <w:autoSpaceDN w:val="0"/>
              <w:adjustRightInd w:val="0"/>
              <w:jc w:val="both"/>
              <w:rPr>
                <w:rFonts w:ascii="Calibri" w:hAnsi="Calibri" w:cs="Arial"/>
                <w:color w:val="000000"/>
                <w:sz w:val="22"/>
                <w:szCs w:val="22"/>
              </w:rPr>
            </w:pPr>
            <w:r w:rsidRPr="0060667F">
              <w:rPr>
                <w:rFonts w:ascii="Calibri" w:hAnsi="Calibri" w:cs="Arial"/>
                <w:color w:val="000000"/>
                <w:sz w:val="22"/>
                <w:szCs w:val="22"/>
              </w:rPr>
              <w:t xml:space="preserve">Application form </w:t>
            </w:r>
            <w:r>
              <w:rPr>
                <w:rFonts w:ascii="Calibri" w:hAnsi="Calibri" w:cs="Arial"/>
                <w:color w:val="000000"/>
                <w:sz w:val="22"/>
                <w:szCs w:val="22"/>
              </w:rPr>
              <w:t>and interview</w:t>
            </w:r>
          </w:p>
        </w:tc>
      </w:tr>
      <w:tr w:rsidR="00983616" w:rsidRPr="0060667F" w14:paraId="00C4A2EE" w14:textId="77777777" w:rsidTr="008E6915">
        <w:trPr>
          <w:cantSplit/>
          <w:trHeight w:val="68"/>
        </w:trPr>
        <w:tc>
          <w:tcPr>
            <w:tcW w:w="594" w:type="dxa"/>
            <w:tcBorders>
              <w:top w:val="single" w:sz="6" w:space="0" w:color="auto"/>
              <w:left w:val="single" w:sz="6" w:space="0" w:color="auto"/>
              <w:bottom w:val="single" w:sz="6" w:space="0" w:color="auto"/>
              <w:right w:val="single" w:sz="6" w:space="0" w:color="auto"/>
            </w:tcBorders>
          </w:tcPr>
          <w:p w14:paraId="40E77B63" w14:textId="77777777" w:rsidR="00983616" w:rsidRPr="0060667F" w:rsidRDefault="00983616" w:rsidP="00841990">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B75591D" w14:textId="0C9C19C2" w:rsidR="00983616" w:rsidRDefault="00983616" w:rsidP="00841990">
            <w:pPr>
              <w:numPr>
                <w:ilvl w:val="12"/>
                <w:numId w:val="0"/>
              </w:numPr>
              <w:tabs>
                <w:tab w:val="left" w:pos="720"/>
              </w:tabs>
              <w:overflowPunct w:val="0"/>
              <w:autoSpaceDE w:val="0"/>
              <w:autoSpaceDN w:val="0"/>
              <w:adjustRightInd w:val="0"/>
              <w:rPr>
                <w:rFonts w:ascii="Calibri" w:hAnsi="Calibri" w:cs="Arial"/>
                <w:sz w:val="22"/>
                <w:szCs w:val="22"/>
                <w:lang w:val="en-US"/>
              </w:rPr>
            </w:pPr>
            <w:r>
              <w:rPr>
                <w:rFonts w:ascii="Calibri" w:hAnsi="Calibri" w:cs="Arial"/>
                <w:sz w:val="22"/>
                <w:szCs w:val="22"/>
                <w:lang w:val="en-US"/>
              </w:rPr>
              <w:t xml:space="preserve">Good </w:t>
            </w:r>
            <w:proofErr w:type="spellStart"/>
            <w:r>
              <w:rPr>
                <w:rFonts w:ascii="Calibri" w:hAnsi="Calibri" w:cs="Arial"/>
                <w:sz w:val="22"/>
                <w:szCs w:val="22"/>
                <w:lang w:val="en-US"/>
              </w:rPr>
              <w:t>organisational</w:t>
            </w:r>
            <w:proofErr w:type="spellEnd"/>
            <w:r>
              <w:rPr>
                <w:rFonts w:ascii="Calibri" w:hAnsi="Calibri" w:cs="Arial"/>
                <w:sz w:val="22"/>
                <w:szCs w:val="22"/>
                <w:lang w:val="en-US"/>
              </w:rPr>
              <w:t xml:space="preserve"> skills, able to manage events and catering and travel for groups</w:t>
            </w:r>
          </w:p>
        </w:tc>
        <w:tc>
          <w:tcPr>
            <w:tcW w:w="3114" w:type="dxa"/>
            <w:tcBorders>
              <w:top w:val="single" w:sz="6" w:space="0" w:color="auto"/>
              <w:left w:val="single" w:sz="6" w:space="0" w:color="auto"/>
              <w:bottom w:val="single" w:sz="6" w:space="0" w:color="auto"/>
              <w:right w:val="single" w:sz="6" w:space="0" w:color="auto"/>
            </w:tcBorders>
          </w:tcPr>
          <w:p w14:paraId="2FE86056" w14:textId="62E5470B" w:rsidR="00983616" w:rsidRPr="0060667F" w:rsidRDefault="009B50F7" w:rsidP="00841990">
            <w:pPr>
              <w:numPr>
                <w:ilvl w:val="12"/>
                <w:numId w:val="0"/>
              </w:numPr>
              <w:overflowPunct w:val="0"/>
              <w:autoSpaceDE w:val="0"/>
              <w:autoSpaceDN w:val="0"/>
              <w:adjustRightInd w:val="0"/>
              <w:jc w:val="both"/>
              <w:rPr>
                <w:rFonts w:ascii="Calibri" w:hAnsi="Calibri" w:cs="Arial"/>
                <w:color w:val="000000"/>
                <w:sz w:val="22"/>
                <w:szCs w:val="22"/>
              </w:rPr>
            </w:pPr>
            <w:r w:rsidRPr="0060667F">
              <w:rPr>
                <w:rFonts w:ascii="Calibri" w:hAnsi="Calibri" w:cs="Arial"/>
                <w:color w:val="000000"/>
                <w:sz w:val="22"/>
                <w:szCs w:val="22"/>
              </w:rPr>
              <w:t xml:space="preserve">Application form </w:t>
            </w:r>
            <w:r>
              <w:rPr>
                <w:rFonts w:ascii="Calibri" w:hAnsi="Calibri" w:cs="Arial"/>
                <w:color w:val="000000"/>
                <w:sz w:val="22"/>
                <w:szCs w:val="22"/>
              </w:rPr>
              <w:t>and interview</w:t>
            </w:r>
          </w:p>
        </w:tc>
      </w:tr>
      <w:tr w:rsidR="008E6915" w:rsidRPr="0060667F" w14:paraId="718682C3" w14:textId="77777777" w:rsidTr="008E6915">
        <w:trPr>
          <w:cantSplit/>
          <w:trHeight w:val="68"/>
        </w:trPr>
        <w:tc>
          <w:tcPr>
            <w:tcW w:w="594" w:type="dxa"/>
            <w:tcBorders>
              <w:top w:val="single" w:sz="6" w:space="0" w:color="auto"/>
              <w:left w:val="single" w:sz="6" w:space="0" w:color="auto"/>
              <w:bottom w:val="single" w:sz="6" w:space="0" w:color="auto"/>
              <w:right w:val="single" w:sz="6" w:space="0" w:color="auto"/>
            </w:tcBorders>
          </w:tcPr>
          <w:p w14:paraId="770F5F53" w14:textId="77777777" w:rsidR="008E6915" w:rsidRPr="0060667F" w:rsidRDefault="008E6915"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3C8DBC1" w14:textId="1E0C65A5" w:rsidR="008E6915" w:rsidRDefault="008E6915" w:rsidP="008E6915">
            <w:pPr>
              <w:numPr>
                <w:ilvl w:val="12"/>
                <w:numId w:val="0"/>
              </w:numPr>
              <w:tabs>
                <w:tab w:val="left" w:pos="720"/>
              </w:tabs>
              <w:overflowPunct w:val="0"/>
              <w:autoSpaceDE w:val="0"/>
              <w:autoSpaceDN w:val="0"/>
              <w:adjustRightInd w:val="0"/>
              <w:rPr>
                <w:rFonts w:ascii="Calibri" w:hAnsi="Calibri" w:cs="Arial"/>
                <w:sz w:val="22"/>
                <w:szCs w:val="22"/>
                <w:lang w:val="en-US"/>
              </w:rPr>
            </w:pPr>
            <w:r>
              <w:rPr>
                <w:rFonts w:ascii="Calibri" w:hAnsi="Calibri" w:cs="Arial"/>
                <w:sz w:val="22"/>
                <w:szCs w:val="22"/>
                <w:lang w:val="en-US"/>
              </w:rPr>
              <w:t xml:space="preserve">Good communication skills, </w:t>
            </w:r>
            <w:r w:rsidRPr="0060667F">
              <w:rPr>
                <w:rFonts w:ascii="Calibri" w:hAnsi="Calibri" w:cs="Arial"/>
                <w:sz w:val="22"/>
                <w:szCs w:val="22"/>
                <w:lang w:val="en-US"/>
              </w:rPr>
              <w:t xml:space="preserve">including </w:t>
            </w:r>
            <w:r w:rsidRPr="0060667F">
              <w:rPr>
                <w:rFonts w:ascii="Calibri" w:hAnsi="Calibri" w:cs="Arial"/>
                <w:sz w:val="22"/>
                <w:szCs w:val="22"/>
              </w:rPr>
              <w:t>a strong awareness of how to write for different audiences</w:t>
            </w:r>
          </w:p>
        </w:tc>
        <w:tc>
          <w:tcPr>
            <w:tcW w:w="3114" w:type="dxa"/>
            <w:tcBorders>
              <w:top w:val="single" w:sz="6" w:space="0" w:color="auto"/>
              <w:left w:val="single" w:sz="6" w:space="0" w:color="auto"/>
              <w:bottom w:val="single" w:sz="6" w:space="0" w:color="auto"/>
              <w:right w:val="single" w:sz="6" w:space="0" w:color="auto"/>
            </w:tcBorders>
          </w:tcPr>
          <w:p w14:paraId="6BA34477" w14:textId="0E808E0C" w:rsidR="008E6915" w:rsidRPr="0060667F" w:rsidRDefault="008E6915" w:rsidP="008E6915">
            <w:pPr>
              <w:numPr>
                <w:ilvl w:val="12"/>
                <w:numId w:val="0"/>
              </w:numPr>
              <w:overflowPunct w:val="0"/>
              <w:autoSpaceDE w:val="0"/>
              <w:autoSpaceDN w:val="0"/>
              <w:adjustRightInd w:val="0"/>
              <w:jc w:val="both"/>
              <w:rPr>
                <w:rFonts w:ascii="Calibri" w:hAnsi="Calibri" w:cs="Arial"/>
                <w:color w:val="000000"/>
                <w:sz w:val="22"/>
                <w:szCs w:val="22"/>
              </w:rPr>
            </w:pPr>
            <w:r w:rsidRPr="0060667F">
              <w:rPr>
                <w:rFonts w:ascii="Calibri" w:hAnsi="Calibri" w:cs="Arial"/>
                <w:color w:val="000000"/>
                <w:sz w:val="22"/>
                <w:szCs w:val="22"/>
              </w:rPr>
              <w:t xml:space="preserve">Application form </w:t>
            </w:r>
            <w:r>
              <w:rPr>
                <w:rFonts w:ascii="Calibri" w:hAnsi="Calibri" w:cs="Arial"/>
                <w:color w:val="000000"/>
                <w:sz w:val="22"/>
                <w:szCs w:val="22"/>
              </w:rPr>
              <w:t>and interview</w:t>
            </w:r>
          </w:p>
        </w:tc>
      </w:tr>
      <w:tr w:rsidR="006975A4" w:rsidRPr="0060667F" w14:paraId="4D8ACF15"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4C272D46" w14:textId="77777777" w:rsidR="006975A4" w:rsidRDefault="006975A4"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600B66A" w14:textId="41271238" w:rsidR="006975A4" w:rsidRDefault="006975A4" w:rsidP="008E6915">
            <w:pPr>
              <w:numPr>
                <w:ilvl w:val="12"/>
                <w:numId w:val="0"/>
              </w:numPr>
              <w:rPr>
                <w:rFonts w:ascii="Calibri" w:hAnsi="Calibri" w:cs="Arial"/>
                <w:sz w:val="22"/>
                <w:szCs w:val="22"/>
                <w:lang w:val="en-US"/>
              </w:rPr>
            </w:pPr>
            <w:r>
              <w:rPr>
                <w:rFonts w:ascii="Calibri" w:hAnsi="Calibri" w:cs="Arial"/>
                <w:sz w:val="22"/>
                <w:szCs w:val="22"/>
                <w:lang w:val="en-US"/>
              </w:rPr>
              <w:t xml:space="preserve">Able to make own judgements </w:t>
            </w:r>
          </w:p>
        </w:tc>
        <w:tc>
          <w:tcPr>
            <w:tcW w:w="3114" w:type="dxa"/>
            <w:tcBorders>
              <w:top w:val="single" w:sz="6" w:space="0" w:color="auto"/>
              <w:left w:val="single" w:sz="6" w:space="0" w:color="auto"/>
              <w:bottom w:val="single" w:sz="6" w:space="0" w:color="auto"/>
              <w:right w:val="single" w:sz="6" w:space="0" w:color="auto"/>
            </w:tcBorders>
          </w:tcPr>
          <w:p w14:paraId="3462CE22" w14:textId="12F2D6DF" w:rsidR="006975A4" w:rsidRDefault="00634C5E" w:rsidP="008E6915">
            <w:pPr>
              <w:rPr>
                <w:rFonts w:ascii="Calibri" w:hAnsi="Calibri" w:cs="Arial"/>
                <w:sz w:val="22"/>
                <w:szCs w:val="22"/>
              </w:rPr>
            </w:pPr>
            <w:r w:rsidRPr="0060667F">
              <w:rPr>
                <w:rFonts w:ascii="Calibri" w:hAnsi="Calibri" w:cs="Arial"/>
                <w:color w:val="000000"/>
                <w:sz w:val="22"/>
                <w:szCs w:val="22"/>
              </w:rPr>
              <w:t xml:space="preserve">Application form </w:t>
            </w:r>
            <w:r>
              <w:rPr>
                <w:rFonts w:ascii="Calibri" w:hAnsi="Calibri" w:cs="Arial"/>
                <w:color w:val="000000"/>
                <w:sz w:val="22"/>
                <w:szCs w:val="22"/>
              </w:rPr>
              <w:t>and interview</w:t>
            </w:r>
          </w:p>
        </w:tc>
      </w:tr>
      <w:tr w:rsidR="008E6915" w:rsidRPr="0060667F" w14:paraId="1D7F79DE"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2FDA610C" w14:textId="77777777" w:rsidR="008E6915" w:rsidRDefault="008E6915"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7C9D795" w14:textId="27440415" w:rsidR="008E6915" w:rsidRDefault="008E6915" w:rsidP="008E6915">
            <w:pPr>
              <w:numPr>
                <w:ilvl w:val="12"/>
                <w:numId w:val="0"/>
              </w:numPr>
              <w:rPr>
                <w:rFonts w:ascii="Calibri" w:hAnsi="Calibri" w:cs="Arial"/>
                <w:sz w:val="22"/>
                <w:szCs w:val="22"/>
                <w:lang w:val="en-US"/>
              </w:rPr>
            </w:pPr>
            <w:r>
              <w:rPr>
                <w:rFonts w:ascii="Calibri" w:hAnsi="Calibri" w:cs="Arial"/>
                <w:sz w:val="22"/>
                <w:szCs w:val="22"/>
                <w:lang w:val="en-US"/>
              </w:rPr>
              <w:t xml:space="preserve">Willingness to work flexibly and pragmatically, as part of a busy </w:t>
            </w:r>
            <w:proofErr w:type="spellStart"/>
            <w:r>
              <w:rPr>
                <w:rFonts w:ascii="Calibri" w:hAnsi="Calibri" w:cs="Arial"/>
                <w:sz w:val="22"/>
                <w:szCs w:val="22"/>
                <w:lang w:val="en-US"/>
              </w:rPr>
              <w:t>organisation</w:t>
            </w:r>
            <w:proofErr w:type="spellEnd"/>
          </w:p>
        </w:tc>
        <w:tc>
          <w:tcPr>
            <w:tcW w:w="3114" w:type="dxa"/>
            <w:tcBorders>
              <w:top w:val="single" w:sz="6" w:space="0" w:color="auto"/>
              <w:left w:val="single" w:sz="6" w:space="0" w:color="auto"/>
              <w:bottom w:val="single" w:sz="6" w:space="0" w:color="auto"/>
              <w:right w:val="single" w:sz="6" w:space="0" w:color="auto"/>
            </w:tcBorders>
          </w:tcPr>
          <w:p w14:paraId="4560613F" w14:textId="0E0B7F9B" w:rsidR="008E6915" w:rsidRDefault="008E6915" w:rsidP="008E6915">
            <w:pPr>
              <w:rPr>
                <w:rFonts w:ascii="Calibri" w:hAnsi="Calibri" w:cs="Arial"/>
                <w:sz w:val="22"/>
                <w:szCs w:val="22"/>
              </w:rPr>
            </w:pPr>
            <w:r>
              <w:rPr>
                <w:rFonts w:ascii="Calibri" w:hAnsi="Calibri" w:cs="Arial"/>
                <w:sz w:val="22"/>
                <w:szCs w:val="22"/>
              </w:rPr>
              <w:t>Application form and interview</w:t>
            </w:r>
          </w:p>
        </w:tc>
      </w:tr>
      <w:tr w:rsidR="008E6915" w:rsidRPr="0060667F" w14:paraId="07AB1FDA"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20785F9E" w14:textId="77777777" w:rsidR="008E6915" w:rsidRPr="0060667F" w:rsidRDefault="008E6915"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4F8F183" w14:textId="3ED8C2A1" w:rsidR="008E6915" w:rsidRPr="0060667F" w:rsidRDefault="008E6915" w:rsidP="008E6915">
            <w:pPr>
              <w:autoSpaceDE w:val="0"/>
              <w:autoSpaceDN w:val="0"/>
              <w:adjustRightInd w:val="0"/>
              <w:rPr>
                <w:rFonts w:ascii="Calibri" w:hAnsi="Calibri" w:cs="Arial"/>
                <w:sz w:val="22"/>
                <w:szCs w:val="22"/>
                <w:lang w:val="en-US"/>
              </w:rPr>
            </w:pPr>
            <w:r w:rsidRPr="0060667F">
              <w:rPr>
                <w:rFonts w:ascii="Calibri" w:hAnsi="Calibri" w:cs="Arial"/>
                <w:sz w:val="22"/>
                <w:szCs w:val="22"/>
                <w:lang w:val="en-US"/>
              </w:rPr>
              <w:t>Good computer literacy, fast and accurate typing skills</w:t>
            </w:r>
          </w:p>
        </w:tc>
        <w:tc>
          <w:tcPr>
            <w:tcW w:w="3114" w:type="dxa"/>
            <w:tcBorders>
              <w:top w:val="single" w:sz="6" w:space="0" w:color="auto"/>
              <w:left w:val="single" w:sz="6" w:space="0" w:color="auto"/>
              <w:bottom w:val="single" w:sz="6" w:space="0" w:color="auto"/>
              <w:right w:val="single" w:sz="6" w:space="0" w:color="auto"/>
            </w:tcBorders>
          </w:tcPr>
          <w:p w14:paraId="1D560283" w14:textId="77777777" w:rsidR="008E6915" w:rsidRPr="0060667F" w:rsidRDefault="008E6915" w:rsidP="008E6915">
            <w:pPr>
              <w:rPr>
                <w:rFonts w:ascii="Calibri" w:hAnsi="Calibri" w:cs="Arial"/>
                <w:sz w:val="22"/>
                <w:szCs w:val="22"/>
              </w:rPr>
            </w:pPr>
            <w:r w:rsidRPr="0060667F">
              <w:rPr>
                <w:rFonts w:ascii="Calibri" w:hAnsi="Calibri" w:cs="Arial"/>
                <w:sz w:val="22"/>
                <w:szCs w:val="22"/>
              </w:rPr>
              <w:t xml:space="preserve">Application form </w:t>
            </w:r>
          </w:p>
        </w:tc>
      </w:tr>
      <w:tr w:rsidR="008E6915" w:rsidRPr="0060667F" w14:paraId="79C27380" w14:textId="77777777" w:rsidTr="49F865D3">
        <w:trPr>
          <w:cantSplit/>
        </w:trPr>
        <w:tc>
          <w:tcPr>
            <w:tcW w:w="946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D1EEC8" w14:textId="2D80DB40" w:rsidR="008E6915" w:rsidRPr="0060667F" w:rsidRDefault="008E6915" w:rsidP="008E6915">
            <w:pPr>
              <w:numPr>
                <w:ilvl w:val="12"/>
                <w:numId w:val="0"/>
              </w:numPr>
              <w:tabs>
                <w:tab w:val="left" w:pos="720"/>
              </w:tabs>
              <w:rPr>
                <w:rFonts w:ascii="Calibri" w:hAnsi="Calibri" w:cs="Arial"/>
                <w:sz w:val="22"/>
                <w:szCs w:val="22"/>
              </w:rPr>
            </w:pPr>
            <w:r w:rsidRPr="0060667F">
              <w:rPr>
                <w:rFonts w:ascii="Calibri" w:hAnsi="Calibri" w:cs="Arial"/>
                <w:b/>
                <w:sz w:val="22"/>
                <w:szCs w:val="22"/>
              </w:rPr>
              <w:t>Desirable criteria</w:t>
            </w:r>
            <w:r>
              <w:rPr>
                <w:rFonts w:ascii="Calibri" w:hAnsi="Calibri" w:cs="Arial"/>
                <w:b/>
                <w:sz w:val="22"/>
                <w:szCs w:val="22"/>
              </w:rPr>
              <w:t xml:space="preserve"> – it would be a bonus to have these</w:t>
            </w:r>
          </w:p>
        </w:tc>
      </w:tr>
      <w:tr w:rsidR="00A373DF" w:rsidRPr="0060667F" w14:paraId="5F48EF64" w14:textId="77777777" w:rsidTr="007E3562">
        <w:trPr>
          <w:cantSplit/>
        </w:trPr>
        <w:tc>
          <w:tcPr>
            <w:tcW w:w="594" w:type="dxa"/>
            <w:tcBorders>
              <w:top w:val="single" w:sz="6" w:space="0" w:color="auto"/>
              <w:left w:val="single" w:sz="6" w:space="0" w:color="auto"/>
              <w:bottom w:val="single" w:sz="6" w:space="0" w:color="auto"/>
              <w:right w:val="single" w:sz="6" w:space="0" w:color="auto"/>
            </w:tcBorders>
          </w:tcPr>
          <w:p w14:paraId="71401CD5" w14:textId="77777777" w:rsidR="00A373DF" w:rsidRPr="0060667F" w:rsidRDefault="00A373DF" w:rsidP="007E3562">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39F1BED" w14:textId="2416C149" w:rsidR="00A373DF" w:rsidRPr="0060667F" w:rsidRDefault="00A373DF" w:rsidP="007E3562">
            <w:pPr>
              <w:autoSpaceDE w:val="0"/>
              <w:autoSpaceDN w:val="0"/>
              <w:adjustRightInd w:val="0"/>
              <w:rPr>
                <w:rFonts w:ascii="Calibri" w:hAnsi="Calibri" w:cs="Arial"/>
                <w:sz w:val="22"/>
                <w:szCs w:val="22"/>
                <w:lang w:val="en-US"/>
              </w:rPr>
            </w:pPr>
            <w:r w:rsidRPr="49F865D3">
              <w:rPr>
                <w:rFonts w:ascii="Calibri" w:hAnsi="Calibri" w:cs="Arial"/>
                <w:sz w:val="22"/>
                <w:szCs w:val="22"/>
                <w:lang w:val="en-US"/>
              </w:rPr>
              <w:t xml:space="preserve">Experience of </w:t>
            </w:r>
            <w:r w:rsidR="006975A4">
              <w:rPr>
                <w:rFonts w:ascii="Calibri" w:hAnsi="Calibri" w:cs="Arial"/>
                <w:sz w:val="22"/>
                <w:szCs w:val="22"/>
                <w:lang w:val="en-US"/>
              </w:rPr>
              <w:t>being a personal assistant or administrator</w:t>
            </w:r>
          </w:p>
        </w:tc>
        <w:tc>
          <w:tcPr>
            <w:tcW w:w="3114" w:type="dxa"/>
            <w:tcBorders>
              <w:top w:val="single" w:sz="6" w:space="0" w:color="auto"/>
              <w:left w:val="single" w:sz="6" w:space="0" w:color="auto"/>
              <w:bottom w:val="single" w:sz="6" w:space="0" w:color="auto"/>
              <w:right w:val="single" w:sz="6" w:space="0" w:color="auto"/>
            </w:tcBorders>
          </w:tcPr>
          <w:p w14:paraId="49FF3960" w14:textId="77777777" w:rsidR="00A373DF" w:rsidRPr="0060667F" w:rsidRDefault="00A373DF" w:rsidP="007E3562">
            <w:pPr>
              <w:rPr>
                <w:rFonts w:ascii="Calibri" w:hAnsi="Calibri" w:cs="Arial"/>
                <w:sz w:val="22"/>
                <w:szCs w:val="22"/>
              </w:rPr>
            </w:pPr>
            <w:r w:rsidRPr="0060667F">
              <w:rPr>
                <w:rFonts w:ascii="Calibri" w:hAnsi="Calibri" w:cs="Arial"/>
                <w:sz w:val="22"/>
                <w:szCs w:val="22"/>
              </w:rPr>
              <w:t>Application form and interview</w:t>
            </w:r>
          </w:p>
        </w:tc>
      </w:tr>
      <w:tr w:rsidR="008E6915" w:rsidRPr="0060667F" w14:paraId="0B149E85"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0E4FFD9F" w14:textId="77777777" w:rsidR="008E6915" w:rsidRPr="0060667F" w:rsidRDefault="008E6915"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DC16A3F" w14:textId="30DEA8C9" w:rsidR="008E6915" w:rsidRPr="0060667F" w:rsidRDefault="008E6915" w:rsidP="008E6915">
            <w:pPr>
              <w:autoSpaceDE w:val="0"/>
              <w:autoSpaceDN w:val="0"/>
              <w:adjustRightInd w:val="0"/>
              <w:rPr>
                <w:rFonts w:ascii="Calibri" w:hAnsi="Calibri" w:cs="Arial"/>
                <w:sz w:val="22"/>
                <w:szCs w:val="22"/>
                <w:lang w:val="en-US"/>
              </w:rPr>
            </w:pPr>
            <w:r>
              <w:rPr>
                <w:rFonts w:ascii="Calibri" w:hAnsi="Calibri" w:cs="Arial"/>
                <w:sz w:val="22"/>
                <w:szCs w:val="22"/>
                <w:lang w:val="en-US"/>
              </w:rPr>
              <w:t>Driving license</w:t>
            </w:r>
          </w:p>
        </w:tc>
        <w:tc>
          <w:tcPr>
            <w:tcW w:w="3114" w:type="dxa"/>
            <w:tcBorders>
              <w:top w:val="single" w:sz="6" w:space="0" w:color="auto"/>
              <w:left w:val="single" w:sz="6" w:space="0" w:color="auto"/>
              <w:bottom w:val="single" w:sz="6" w:space="0" w:color="auto"/>
              <w:right w:val="single" w:sz="6" w:space="0" w:color="auto"/>
            </w:tcBorders>
          </w:tcPr>
          <w:p w14:paraId="7015B02D" w14:textId="65DD1E3C" w:rsidR="008E6915" w:rsidRPr="0060667F" w:rsidRDefault="008E6915" w:rsidP="008E6915">
            <w:pPr>
              <w:rPr>
                <w:rFonts w:ascii="Calibri" w:hAnsi="Calibri" w:cs="Arial"/>
                <w:sz w:val="22"/>
                <w:szCs w:val="22"/>
              </w:rPr>
            </w:pPr>
            <w:r w:rsidRPr="0060667F">
              <w:rPr>
                <w:rFonts w:ascii="Calibri" w:hAnsi="Calibri" w:cs="Arial"/>
                <w:sz w:val="22"/>
                <w:szCs w:val="22"/>
              </w:rPr>
              <w:t xml:space="preserve">Application form </w:t>
            </w:r>
          </w:p>
        </w:tc>
      </w:tr>
      <w:tr w:rsidR="008E6915" w:rsidRPr="0060667F" w14:paraId="69C69C51" w14:textId="77777777" w:rsidTr="49F865D3">
        <w:trPr>
          <w:cantSplit/>
        </w:trPr>
        <w:tc>
          <w:tcPr>
            <w:tcW w:w="946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3F059A" w14:textId="67A6299B" w:rsidR="008E6915" w:rsidRPr="0060667F" w:rsidRDefault="008E6915" w:rsidP="008E6915">
            <w:pPr>
              <w:numPr>
                <w:ilvl w:val="12"/>
                <w:numId w:val="0"/>
              </w:numPr>
              <w:overflowPunct w:val="0"/>
              <w:autoSpaceDE w:val="0"/>
              <w:autoSpaceDN w:val="0"/>
              <w:adjustRightInd w:val="0"/>
              <w:jc w:val="both"/>
              <w:rPr>
                <w:rFonts w:ascii="Calibri" w:hAnsi="Calibri" w:cs="Arial"/>
                <w:sz w:val="22"/>
                <w:szCs w:val="22"/>
              </w:rPr>
            </w:pPr>
            <w:r>
              <w:rPr>
                <w:rFonts w:ascii="Calibri" w:hAnsi="Calibri" w:cs="Arial"/>
                <w:b/>
                <w:sz w:val="22"/>
                <w:szCs w:val="22"/>
              </w:rPr>
              <w:t>Behaviours – how we expect you to act</w:t>
            </w:r>
          </w:p>
        </w:tc>
      </w:tr>
      <w:tr w:rsidR="008E6915" w:rsidRPr="0060667F" w14:paraId="070B3B55"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0367B230" w14:textId="23A90919" w:rsidR="008E6915" w:rsidRPr="0060667F" w:rsidRDefault="008E6915"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C2B8373" w14:textId="4BA971A1" w:rsidR="008E6915" w:rsidRPr="0060667F" w:rsidRDefault="008E6915" w:rsidP="008E6915">
            <w:pPr>
              <w:autoSpaceDE w:val="0"/>
              <w:autoSpaceDN w:val="0"/>
              <w:adjustRightInd w:val="0"/>
              <w:rPr>
                <w:rFonts w:ascii="Calibri" w:hAnsi="Calibri" w:cs="Arial"/>
                <w:sz w:val="22"/>
                <w:szCs w:val="22"/>
                <w:lang w:val="en-US"/>
              </w:rPr>
            </w:pPr>
            <w:r>
              <w:rPr>
                <w:rFonts w:ascii="Calibri" w:hAnsi="Calibri" w:cs="Arial"/>
                <w:sz w:val="22"/>
                <w:szCs w:val="22"/>
                <w:lang w:val="en-US"/>
              </w:rPr>
              <w:t>Be creative and imaginative: identify opportunities to deliver added value, be inquisitive, curious and thoughtful; be able to solve problems and think for yourself</w:t>
            </w:r>
          </w:p>
        </w:tc>
        <w:tc>
          <w:tcPr>
            <w:tcW w:w="3114" w:type="dxa"/>
            <w:tcBorders>
              <w:top w:val="single" w:sz="6" w:space="0" w:color="auto"/>
              <w:left w:val="single" w:sz="6" w:space="0" w:color="auto"/>
              <w:bottom w:val="single" w:sz="6" w:space="0" w:color="auto"/>
              <w:right w:val="single" w:sz="6" w:space="0" w:color="auto"/>
            </w:tcBorders>
          </w:tcPr>
          <w:p w14:paraId="6C5EAC77" w14:textId="35589DC3" w:rsidR="008E6915" w:rsidRPr="0060667F" w:rsidRDefault="008E6915" w:rsidP="008E6915">
            <w:pPr>
              <w:rPr>
                <w:rFonts w:ascii="Calibri" w:hAnsi="Calibri" w:cs="Arial"/>
                <w:sz w:val="22"/>
                <w:szCs w:val="22"/>
              </w:rPr>
            </w:pPr>
            <w:r>
              <w:rPr>
                <w:rFonts w:ascii="Calibri" w:hAnsi="Calibri" w:cs="Arial"/>
                <w:sz w:val="22"/>
                <w:szCs w:val="22"/>
              </w:rPr>
              <w:t xml:space="preserve">Interview </w:t>
            </w:r>
          </w:p>
        </w:tc>
      </w:tr>
      <w:tr w:rsidR="008E6915" w:rsidRPr="0060667F" w14:paraId="185D4578"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54EFE725" w14:textId="314B6B1A" w:rsidR="008E6915" w:rsidRPr="0060667F" w:rsidRDefault="008E6915"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2836A49" w14:textId="57A6BAA6" w:rsidR="008E6915" w:rsidRPr="005702D6" w:rsidRDefault="008E6915" w:rsidP="008E6915">
            <w:pPr>
              <w:autoSpaceDE w:val="0"/>
              <w:autoSpaceDN w:val="0"/>
              <w:adjustRightInd w:val="0"/>
              <w:rPr>
                <w:rFonts w:ascii="Calibri" w:hAnsi="Calibri" w:cs="Arial"/>
                <w:sz w:val="22"/>
                <w:szCs w:val="22"/>
                <w:lang w:val="en-US"/>
              </w:rPr>
            </w:pPr>
            <w:r>
              <w:rPr>
                <w:rFonts w:ascii="Calibri" w:hAnsi="Calibri" w:cs="Arial"/>
                <w:sz w:val="22"/>
                <w:szCs w:val="22"/>
                <w:lang w:val="en-US"/>
              </w:rPr>
              <w:t>Be</w:t>
            </w:r>
            <w:r w:rsidRPr="005702D6">
              <w:rPr>
                <w:rFonts w:ascii="Calibri" w:hAnsi="Calibri" w:cs="Arial"/>
                <w:sz w:val="22"/>
                <w:szCs w:val="22"/>
                <w:lang w:val="en-US"/>
              </w:rPr>
              <w:t xml:space="preserve"> effective and efficient:</w:t>
            </w:r>
            <w:r>
              <w:rPr>
                <w:rFonts w:ascii="Calibri" w:hAnsi="Calibri" w:cs="Arial"/>
                <w:sz w:val="22"/>
                <w:szCs w:val="22"/>
                <w:lang w:val="en-US"/>
              </w:rPr>
              <w:t xml:space="preserve"> t</w:t>
            </w:r>
            <w:r w:rsidRPr="005702D6">
              <w:rPr>
                <w:rFonts w:ascii="Calibri" w:hAnsi="Calibri" w:cs="Arial"/>
                <w:sz w:val="22"/>
                <w:szCs w:val="22"/>
                <w:lang w:val="en-US"/>
              </w:rPr>
              <w:t xml:space="preserve">ake responsibility for managing own work; </w:t>
            </w:r>
            <w:r>
              <w:rPr>
                <w:rFonts w:ascii="Calibri" w:hAnsi="Calibri" w:cs="Arial"/>
                <w:sz w:val="22"/>
                <w:szCs w:val="22"/>
                <w:lang w:val="en-US"/>
              </w:rPr>
              <w:t xml:space="preserve">stay focused on </w:t>
            </w:r>
            <w:r w:rsidRPr="005702D6">
              <w:rPr>
                <w:rFonts w:ascii="Calibri" w:hAnsi="Calibri" w:cs="Arial"/>
                <w:sz w:val="22"/>
                <w:szCs w:val="22"/>
                <w:lang w:val="en-US"/>
              </w:rPr>
              <w:t>getting the job done</w:t>
            </w:r>
            <w:r>
              <w:rPr>
                <w:rFonts w:ascii="Calibri" w:hAnsi="Calibri" w:cs="Arial"/>
                <w:sz w:val="22"/>
                <w:szCs w:val="22"/>
                <w:lang w:val="en-US"/>
              </w:rPr>
              <w:t>; have a can-do approach; plan and think ahead and make decisions mindful of their cost and environmental impact</w:t>
            </w:r>
          </w:p>
        </w:tc>
        <w:tc>
          <w:tcPr>
            <w:tcW w:w="3114" w:type="dxa"/>
            <w:tcBorders>
              <w:top w:val="single" w:sz="6" w:space="0" w:color="auto"/>
              <w:left w:val="single" w:sz="6" w:space="0" w:color="auto"/>
              <w:bottom w:val="single" w:sz="6" w:space="0" w:color="auto"/>
              <w:right w:val="single" w:sz="6" w:space="0" w:color="auto"/>
            </w:tcBorders>
          </w:tcPr>
          <w:p w14:paraId="56911EF3" w14:textId="34E0DB57" w:rsidR="008E6915" w:rsidRPr="0060667F" w:rsidRDefault="008E6915" w:rsidP="008E6915">
            <w:pPr>
              <w:rPr>
                <w:rFonts w:ascii="Calibri" w:hAnsi="Calibri" w:cs="Arial"/>
                <w:sz w:val="22"/>
                <w:szCs w:val="22"/>
              </w:rPr>
            </w:pPr>
            <w:r w:rsidRPr="0060667F">
              <w:rPr>
                <w:rFonts w:ascii="Calibri" w:hAnsi="Calibri" w:cs="Arial"/>
                <w:sz w:val="22"/>
                <w:szCs w:val="22"/>
              </w:rPr>
              <w:t>Interview</w:t>
            </w:r>
          </w:p>
        </w:tc>
      </w:tr>
      <w:tr w:rsidR="008E6915" w:rsidRPr="0060667F" w14:paraId="4EBE3F93"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4D3EC35E" w14:textId="117E49C6" w:rsidR="008E6915" w:rsidRPr="0060667F" w:rsidRDefault="008E6915"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BD9BE84" w14:textId="77777777" w:rsidR="008E6915" w:rsidRPr="005702D6" w:rsidRDefault="008E6915" w:rsidP="008E6915">
            <w:pPr>
              <w:autoSpaceDE w:val="0"/>
              <w:autoSpaceDN w:val="0"/>
              <w:adjustRightInd w:val="0"/>
              <w:rPr>
                <w:rFonts w:ascii="Calibri" w:hAnsi="Calibri" w:cs="Arial"/>
                <w:sz w:val="22"/>
                <w:szCs w:val="22"/>
                <w:lang w:val="en-US"/>
              </w:rPr>
            </w:pPr>
            <w:r>
              <w:rPr>
                <w:rFonts w:ascii="Calibri" w:hAnsi="Calibri" w:cs="Arial"/>
                <w:sz w:val="22"/>
                <w:szCs w:val="22"/>
                <w:lang w:val="en-US"/>
              </w:rPr>
              <w:t>Be tactful and</w:t>
            </w:r>
            <w:r w:rsidRPr="005702D6">
              <w:rPr>
                <w:rFonts w:ascii="Calibri" w:hAnsi="Calibri" w:cs="Arial"/>
                <w:sz w:val="22"/>
                <w:szCs w:val="22"/>
                <w:lang w:val="en-US"/>
              </w:rPr>
              <w:t xml:space="preserve"> collaborative:</w:t>
            </w:r>
            <w:r>
              <w:rPr>
                <w:rFonts w:ascii="Calibri" w:hAnsi="Calibri" w:cs="Arial"/>
                <w:sz w:val="22"/>
                <w:szCs w:val="22"/>
                <w:lang w:val="en-US"/>
              </w:rPr>
              <w:t xml:space="preserve"> work well and supportively with other staff</w:t>
            </w:r>
            <w:r w:rsidRPr="005702D6">
              <w:rPr>
                <w:rFonts w:ascii="Calibri" w:hAnsi="Calibri" w:cs="Arial"/>
                <w:sz w:val="22"/>
                <w:szCs w:val="22"/>
                <w:lang w:val="en-US"/>
              </w:rPr>
              <w:t xml:space="preserve">, volunteers and external </w:t>
            </w:r>
            <w:r>
              <w:rPr>
                <w:rFonts w:ascii="Calibri" w:hAnsi="Calibri" w:cs="Arial"/>
                <w:sz w:val="22"/>
                <w:szCs w:val="22"/>
                <w:lang w:val="en-US"/>
              </w:rPr>
              <w:t>people</w:t>
            </w:r>
          </w:p>
        </w:tc>
        <w:tc>
          <w:tcPr>
            <w:tcW w:w="3114" w:type="dxa"/>
            <w:tcBorders>
              <w:top w:val="single" w:sz="6" w:space="0" w:color="auto"/>
              <w:left w:val="single" w:sz="6" w:space="0" w:color="auto"/>
              <w:bottom w:val="single" w:sz="6" w:space="0" w:color="auto"/>
              <w:right w:val="single" w:sz="6" w:space="0" w:color="auto"/>
            </w:tcBorders>
          </w:tcPr>
          <w:p w14:paraId="6B6ED832" w14:textId="77777777" w:rsidR="008E6915" w:rsidRPr="0060667F" w:rsidRDefault="008E6915" w:rsidP="008E6915">
            <w:pPr>
              <w:rPr>
                <w:rFonts w:ascii="Calibri" w:hAnsi="Calibri" w:cs="Arial"/>
                <w:sz w:val="22"/>
                <w:szCs w:val="22"/>
              </w:rPr>
            </w:pPr>
            <w:r w:rsidRPr="0060667F">
              <w:rPr>
                <w:rFonts w:ascii="Calibri" w:hAnsi="Calibri" w:cs="Arial"/>
                <w:sz w:val="22"/>
                <w:szCs w:val="22"/>
              </w:rPr>
              <w:t>Interview</w:t>
            </w:r>
          </w:p>
          <w:p w14:paraId="1668D4F4" w14:textId="2C674993" w:rsidR="008E6915" w:rsidRPr="0060667F" w:rsidRDefault="008E6915" w:rsidP="008E6915">
            <w:pPr>
              <w:rPr>
                <w:rFonts w:ascii="Calibri" w:hAnsi="Calibri" w:cs="Arial"/>
                <w:sz w:val="22"/>
                <w:szCs w:val="22"/>
              </w:rPr>
            </w:pPr>
            <w:r w:rsidRPr="0060667F">
              <w:rPr>
                <w:rFonts w:ascii="Calibri" w:hAnsi="Calibri" w:cs="Arial"/>
                <w:sz w:val="22"/>
                <w:szCs w:val="22"/>
              </w:rPr>
              <w:tab/>
            </w:r>
          </w:p>
        </w:tc>
      </w:tr>
      <w:tr w:rsidR="008E6915" w:rsidRPr="0060667F" w14:paraId="67D43911" w14:textId="77777777" w:rsidTr="49F865D3">
        <w:trPr>
          <w:cantSplit/>
        </w:trPr>
        <w:tc>
          <w:tcPr>
            <w:tcW w:w="594" w:type="dxa"/>
            <w:tcBorders>
              <w:top w:val="single" w:sz="6" w:space="0" w:color="auto"/>
              <w:left w:val="single" w:sz="6" w:space="0" w:color="auto"/>
              <w:bottom w:val="single" w:sz="6" w:space="0" w:color="auto"/>
              <w:right w:val="single" w:sz="6" w:space="0" w:color="auto"/>
            </w:tcBorders>
          </w:tcPr>
          <w:p w14:paraId="7399C750" w14:textId="79AE3D01" w:rsidR="008E6915" w:rsidRPr="0060667F" w:rsidRDefault="008E6915" w:rsidP="008E6915">
            <w:pPr>
              <w:numPr>
                <w:ilvl w:val="0"/>
                <w:numId w:val="42"/>
              </w:numPr>
              <w:rPr>
                <w:rFonts w:ascii="Calibri" w:hAnsi="Calibri" w:cs="Arial"/>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D802AE4" w14:textId="764CBBB0" w:rsidR="008E6915" w:rsidRPr="005702D6" w:rsidRDefault="008E6915" w:rsidP="008E6915">
            <w:pPr>
              <w:autoSpaceDE w:val="0"/>
              <w:autoSpaceDN w:val="0"/>
              <w:adjustRightInd w:val="0"/>
              <w:rPr>
                <w:rFonts w:ascii="Calibri" w:hAnsi="Calibri" w:cs="Arial"/>
                <w:sz w:val="22"/>
                <w:szCs w:val="22"/>
                <w:lang w:val="en-US"/>
              </w:rPr>
            </w:pPr>
            <w:r w:rsidRPr="005702D6">
              <w:rPr>
                <w:rFonts w:ascii="Calibri" w:hAnsi="Calibri" w:cs="Arial"/>
                <w:sz w:val="22"/>
                <w:szCs w:val="22"/>
                <w:lang w:val="en-US"/>
              </w:rPr>
              <w:t>Communicate clearly:</w:t>
            </w:r>
            <w:r>
              <w:rPr>
                <w:rFonts w:ascii="Calibri" w:hAnsi="Calibri" w:cs="Arial"/>
                <w:sz w:val="22"/>
                <w:szCs w:val="22"/>
                <w:lang w:val="en-US"/>
              </w:rPr>
              <w:t xml:space="preserve"> be </w:t>
            </w:r>
            <w:r w:rsidRPr="005702D6">
              <w:rPr>
                <w:rFonts w:ascii="Calibri" w:hAnsi="Calibri" w:cs="Arial"/>
                <w:sz w:val="22"/>
                <w:szCs w:val="22"/>
                <w:lang w:val="en-US"/>
              </w:rPr>
              <w:t>precise and assertive – especially when dealing with difficult issues.</w:t>
            </w:r>
            <w:r>
              <w:rPr>
                <w:rFonts w:ascii="Calibri" w:hAnsi="Calibri" w:cs="Arial"/>
                <w:sz w:val="22"/>
                <w:szCs w:val="22"/>
                <w:lang w:val="en-US"/>
              </w:rPr>
              <w:t xml:space="preserve"> Think about how to talk to people to get the best out of them. Listen to and respect diverse voices.</w:t>
            </w:r>
          </w:p>
        </w:tc>
        <w:tc>
          <w:tcPr>
            <w:tcW w:w="3114" w:type="dxa"/>
            <w:tcBorders>
              <w:top w:val="single" w:sz="6" w:space="0" w:color="auto"/>
              <w:left w:val="single" w:sz="6" w:space="0" w:color="auto"/>
              <w:bottom w:val="single" w:sz="6" w:space="0" w:color="auto"/>
              <w:right w:val="single" w:sz="6" w:space="0" w:color="auto"/>
            </w:tcBorders>
          </w:tcPr>
          <w:p w14:paraId="68FA5D25" w14:textId="789B5239" w:rsidR="008E6915" w:rsidRPr="0060667F" w:rsidRDefault="008E6915" w:rsidP="008E6915">
            <w:pPr>
              <w:rPr>
                <w:rFonts w:ascii="Calibri" w:hAnsi="Calibri" w:cs="Arial"/>
                <w:sz w:val="22"/>
                <w:szCs w:val="22"/>
              </w:rPr>
            </w:pPr>
            <w:r w:rsidRPr="0060667F">
              <w:rPr>
                <w:rFonts w:ascii="Calibri" w:hAnsi="Calibri" w:cs="Arial"/>
                <w:sz w:val="22"/>
                <w:szCs w:val="22"/>
              </w:rPr>
              <w:t>Interview</w:t>
            </w:r>
          </w:p>
        </w:tc>
      </w:tr>
    </w:tbl>
    <w:p w14:paraId="3E90499C" w14:textId="02C24EB0" w:rsidR="002F2170" w:rsidRDefault="002F2170" w:rsidP="007F25C5">
      <w:pPr>
        <w:tabs>
          <w:tab w:val="center" w:pos="4323"/>
        </w:tabs>
        <w:rPr>
          <w:rFonts w:ascii="Calibri" w:hAnsi="Calibri" w:cs="Arial"/>
          <w:sz w:val="22"/>
          <w:szCs w:val="22"/>
        </w:rPr>
      </w:pPr>
    </w:p>
    <w:p w14:paraId="0FD8C208" w14:textId="77777777" w:rsidR="00FA48CD" w:rsidRDefault="00FA48CD" w:rsidP="00FA48CD">
      <w:pPr>
        <w:pStyle w:val="paragraph"/>
        <w:pBdr>
          <w:top w:val="single" w:sz="6" w:space="1" w:color="000000"/>
          <w:bottom w:val="single" w:sz="6" w:space="1" w:color="000000"/>
        </w:pBdr>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Additional Information</w:t>
      </w:r>
      <w:r>
        <w:rPr>
          <w:rStyle w:val="eop"/>
          <w:rFonts w:ascii="Calibri" w:hAnsi="Calibri" w:cs="Segoe UI"/>
          <w:sz w:val="22"/>
          <w:szCs w:val="22"/>
        </w:rPr>
        <w:t> </w:t>
      </w:r>
    </w:p>
    <w:p w14:paraId="099858E5" w14:textId="5D6C7DD8" w:rsidR="00FA48CD" w:rsidRDefault="00FA48CD" w:rsidP="00FA48CD">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 </w:t>
      </w:r>
    </w:p>
    <w:p w14:paraId="1DBBD9BE" w14:textId="757DAC44" w:rsidR="00A45061" w:rsidRDefault="00A45061" w:rsidP="00A4506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Terms</w:t>
      </w:r>
    </w:p>
    <w:p w14:paraId="5D6B4EE7" w14:textId="25F4E923" w:rsidR="00A45061" w:rsidRPr="00C031A2" w:rsidRDefault="00A45061" w:rsidP="0093482C">
      <w:pPr>
        <w:pStyle w:val="paragraph"/>
        <w:numPr>
          <w:ilvl w:val="0"/>
          <w:numId w:val="48"/>
        </w:numPr>
        <w:spacing w:before="0" w:beforeAutospacing="0" w:after="0" w:afterAutospacing="0"/>
        <w:textAlignment w:val="baseline"/>
        <w:rPr>
          <w:rFonts w:ascii="Calibri" w:hAnsi="Calibri" w:cs="Segoe UI"/>
          <w:sz w:val="22"/>
          <w:szCs w:val="22"/>
        </w:rPr>
      </w:pPr>
      <w:r w:rsidRPr="00C031A2">
        <w:rPr>
          <w:rStyle w:val="normaltextrun"/>
          <w:rFonts w:ascii="Calibri" w:hAnsi="Calibri" w:cs="Segoe UI"/>
          <w:sz w:val="22"/>
          <w:szCs w:val="22"/>
        </w:rPr>
        <w:t>Your total hours of work will be 18.75 per week, based on mornings, 9</w:t>
      </w:r>
      <w:r w:rsidR="005C0C69">
        <w:rPr>
          <w:rStyle w:val="normaltextrun"/>
          <w:rFonts w:ascii="Calibri" w:hAnsi="Calibri" w:cs="Segoe UI"/>
          <w:sz w:val="22"/>
          <w:szCs w:val="22"/>
        </w:rPr>
        <w:t>am–</w:t>
      </w:r>
      <w:r w:rsidRPr="00C031A2">
        <w:rPr>
          <w:rStyle w:val="normaltextrun"/>
          <w:rFonts w:ascii="Calibri" w:hAnsi="Calibri" w:cs="Segoe UI"/>
          <w:sz w:val="22"/>
          <w:szCs w:val="22"/>
        </w:rPr>
        <w:t>1</w:t>
      </w:r>
      <w:r w:rsidR="005C0C69">
        <w:rPr>
          <w:rStyle w:val="normaltextrun"/>
          <w:rFonts w:ascii="Calibri" w:hAnsi="Calibri" w:cs="Segoe UI"/>
          <w:sz w:val="22"/>
          <w:szCs w:val="22"/>
        </w:rPr>
        <w:t>pm (</w:t>
      </w:r>
      <w:r w:rsidR="00C62D10">
        <w:rPr>
          <w:rStyle w:val="normaltextrun"/>
          <w:rFonts w:ascii="Calibri" w:hAnsi="Calibri" w:cs="Segoe UI"/>
          <w:sz w:val="22"/>
          <w:szCs w:val="22"/>
        </w:rPr>
        <w:t>with</w:t>
      </w:r>
      <w:r w:rsidR="005C0C69">
        <w:rPr>
          <w:rStyle w:val="normaltextrun"/>
          <w:rFonts w:ascii="Calibri" w:hAnsi="Calibri" w:cs="Segoe UI"/>
          <w:sz w:val="22"/>
          <w:szCs w:val="22"/>
        </w:rPr>
        <w:t xml:space="preserve"> a 15-minute </w:t>
      </w:r>
      <w:r w:rsidR="00C62D10">
        <w:rPr>
          <w:rStyle w:val="normaltextrun"/>
          <w:rFonts w:ascii="Calibri" w:hAnsi="Calibri" w:cs="Segoe UI"/>
          <w:sz w:val="22"/>
          <w:szCs w:val="22"/>
        </w:rPr>
        <w:t xml:space="preserve">unpaid </w:t>
      </w:r>
      <w:r w:rsidR="005C0C69">
        <w:rPr>
          <w:rStyle w:val="normaltextrun"/>
          <w:rFonts w:ascii="Calibri" w:hAnsi="Calibri" w:cs="Segoe UI"/>
          <w:sz w:val="22"/>
          <w:szCs w:val="22"/>
        </w:rPr>
        <w:t>break)</w:t>
      </w:r>
      <w:r w:rsidRPr="00C031A2">
        <w:rPr>
          <w:rStyle w:val="normaltextrun"/>
          <w:rFonts w:ascii="Calibri" w:hAnsi="Calibri" w:cs="Segoe UI"/>
          <w:sz w:val="22"/>
          <w:szCs w:val="22"/>
        </w:rPr>
        <w:t xml:space="preserve">, 5 days a week. </w:t>
      </w:r>
      <w:r w:rsidR="00C031A2" w:rsidRPr="00C031A2">
        <w:rPr>
          <w:rStyle w:val="normaltextrun"/>
          <w:rFonts w:ascii="Calibri" w:hAnsi="Calibri" w:cs="Segoe UI"/>
          <w:sz w:val="22"/>
          <w:szCs w:val="22"/>
        </w:rPr>
        <w:t>We are looking for someone who can commit to a regular pattern of work – 3.</w:t>
      </w:r>
      <w:r w:rsidR="00C829B4">
        <w:rPr>
          <w:rStyle w:val="normaltextrun"/>
          <w:rFonts w:ascii="Calibri" w:hAnsi="Calibri" w:cs="Segoe UI"/>
          <w:sz w:val="22"/>
          <w:szCs w:val="22"/>
        </w:rPr>
        <w:t>7</w:t>
      </w:r>
      <w:r w:rsidR="00C031A2" w:rsidRPr="00C031A2">
        <w:rPr>
          <w:rStyle w:val="normaltextrun"/>
          <w:rFonts w:ascii="Calibri" w:hAnsi="Calibri" w:cs="Segoe UI"/>
          <w:sz w:val="22"/>
          <w:szCs w:val="22"/>
        </w:rPr>
        <w:t>5 hours a day, but i</w:t>
      </w:r>
      <w:r w:rsidR="00426405" w:rsidRPr="00C031A2">
        <w:rPr>
          <w:rStyle w:val="normaltextrun"/>
          <w:rFonts w:ascii="Calibri" w:hAnsi="Calibri" w:cs="Segoe UI"/>
          <w:sz w:val="22"/>
          <w:szCs w:val="22"/>
        </w:rPr>
        <w:t xml:space="preserve">t may be possible to accommodate flexibility over </w:t>
      </w:r>
      <w:r w:rsidR="00FD0D3B">
        <w:rPr>
          <w:rStyle w:val="normaltextrun"/>
          <w:rFonts w:ascii="Calibri" w:hAnsi="Calibri" w:cs="Segoe UI"/>
          <w:sz w:val="22"/>
          <w:szCs w:val="22"/>
        </w:rPr>
        <w:t>days</w:t>
      </w:r>
      <w:r w:rsidR="00426405" w:rsidRPr="00C031A2">
        <w:rPr>
          <w:rStyle w:val="normaltextrun"/>
          <w:rFonts w:ascii="Calibri" w:hAnsi="Calibri" w:cs="Segoe UI"/>
          <w:sz w:val="22"/>
          <w:szCs w:val="22"/>
        </w:rPr>
        <w:t xml:space="preserve"> for the right candidate</w:t>
      </w:r>
      <w:r w:rsidR="00C031A2">
        <w:rPr>
          <w:rStyle w:val="normaltextrun"/>
          <w:rFonts w:ascii="Calibri" w:hAnsi="Calibri" w:cs="Segoe UI"/>
          <w:sz w:val="22"/>
          <w:szCs w:val="22"/>
        </w:rPr>
        <w:t>.</w:t>
      </w:r>
    </w:p>
    <w:p w14:paraId="78BEEA60" w14:textId="714690CE" w:rsidR="00A45061" w:rsidRDefault="00A45061" w:rsidP="00A45061">
      <w:pPr>
        <w:pStyle w:val="paragraph"/>
        <w:numPr>
          <w:ilvl w:val="0"/>
          <w:numId w:val="48"/>
        </w:numPr>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The successful candidate will be on probation for 6 months.</w:t>
      </w:r>
    </w:p>
    <w:p w14:paraId="5C5C566D" w14:textId="77777777" w:rsidR="00A45061" w:rsidRDefault="00A45061" w:rsidP="00A45061">
      <w:pPr>
        <w:pStyle w:val="paragraph"/>
        <w:spacing w:before="0" w:beforeAutospacing="0" w:after="0" w:afterAutospacing="0"/>
        <w:ind w:left="360"/>
        <w:textAlignment w:val="baseline"/>
        <w:rPr>
          <w:rStyle w:val="eop"/>
          <w:rFonts w:ascii="Calibri" w:hAnsi="Calibri" w:cs="Segoe UI"/>
          <w:sz w:val="22"/>
          <w:szCs w:val="22"/>
        </w:rPr>
      </w:pPr>
    </w:p>
    <w:p w14:paraId="3496EE35" w14:textId="18C59859" w:rsidR="00FA48CD" w:rsidRDefault="00A45061" w:rsidP="00FA48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B</w:t>
      </w:r>
      <w:r w:rsidR="005266C2">
        <w:rPr>
          <w:rStyle w:val="normaltextrun"/>
          <w:rFonts w:ascii="Calibri" w:hAnsi="Calibri" w:cs="Segoe UI"/>
          <w:b/>
          <w:bCs/>
          <w:sz w:val="22"/>
          <w:szCs w:val="22"/>
        </w:rPr>
        <w:t>enefits</w:t>
      </w:r>
    </w:p>
    <w:p w14:paraId="1AEE4BCF" w14:textId="0ABD6BA2" w:rsidR="00FA48CD" w:rsidRPr="005266C2" w:rsidRDefault="00FA48CD" w:rsidP="005266C2">
      <w:pPr>
        <w:pStyle w:val="paragraph"/>
        <w:numPr>
          <w:ilvl w:val="0"/>
          <w:numId w:val="48"/>
        </w:numPr>
        <w:spacing w:before="0" w:beforeAutospacing="0" w:after="0" w:afterAutospacing="0"/>
        <w:textAlignment w:val="baseline"/>
        <w:rPr>
          <w:rFonts w:ascii="Calibri" w:hAnsi="Calibri" w:cs="Segoe UI"/>
          <w:sz w:val="22"/>
          <w:szCs w:val="22"/>
        </w:rPr>
      </w:pPr>
      <w:r w:rsidRPr="005266C2">
        <w:rPr>
          <w:rStyle w:val="normaltextrun"/>
          <w:rFonts w:ascii="Calibri" w:hAnsi="Calibri" w:cs="Segoe UI"/>
          <w:sz w:val="22"/>
          <w:szCs w:val="22"/>
        </w:rPr>
        <w:t>The annual leave allowance is 30 days per annum (inclusive of 8 public holidays) pro rata</w:t>
      </w:r>
      <w:r w:rsidR="00CE0EFE" w:rsidRPr="005266C2">
        <w:rPr>
          <w:rStyle w:val="normaltextrun"/>
          <w:rFonts w:ascii="Calibri" w:hAnsi="Calibri" w:cs="Segoe UI"/>
          <w:sz w:val="22"/>
          <w:szCs w:val="22"/>
        </w:rPr>
        <w:t>. After two years of service, holiday entitlement will rise by a day, reaching a maximum of 33 days after five years of service.</w:t>
      </w:r>
    </w:p>
    <w:p w14:paraId="11B31DCD" w14:textId="77777777" w:rsidR="00CE0EFE" w:rsidRDefault="00FA48CD" w:rsidP="00CE0EFE">
      <w:pPr>
        <w:pStyle w:val="paragraph"/>
        <w:numPr>
          <w:ilvl w:val="0"/>
          <w:numId w:val="48"/>
        </w:numPr>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The museum has a pension plan to which the successful candidate will be signed up.</w:t>
      </w:r>
      <w:r>
        <w:rPr>
          <w:rStyle w:val="eop"/>
          <w:rFonts w:ascii="Calibri" w:hAnsi="Calibri" w:cs="Segoe UI"/>
          <w:sz w:val="22"/>
          <w:szCs w:val="22"/>
        </w:rPr>
        <w:t> </w:t>
      </w:r>
    </w:p>
    <w:p w14:paraId="6F9B2AB3" w14:textId="77777777" w:rsidR="00CE0EFE" w:rsidRDefault="00CE0EFE" w:rsidP="00CE0EFE">
      <w:pPr>
        <w:pStyle w:val="paragraph"/>
        <w:numPr>
          <w:ilvl w:val="0"/>
          <w:numId w:val="48"/>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 xml:space="preserve">As a member of staff, you are entitled to free personal entry to the museum and for </w:t>
      </w:r>
      <w:r>
        <w:rPr>
          <w:rFonts w:ascii="Calibri" w:hAnsi="Calibri" w:cs="Segoe UI"/>
          <w:sz w:val="22"/>
          <w:szCs w:val="22"/>
        </w:rPr>
        <w:t xml:space="preserve">museum-organised </w:t>
      </w:r>
      <w:r w:rsidRPr="00CE0EFE">
        <w:rPr>
          <w:rFonts w:ascii="Calibri" w:hAnsi="Calibri" w:cs="Segoe UI"/>
          <w:sz w:val="22"/>
          <w:szCs w:val="22"/>
        </w:rPr>
        <w:t>ticketed events which take place on site.</w:t>
      </w:r>
    </w:p>
    <w:p w14:paraId="6A15E8FE" w14:textId="77777777" w:rsidR="00CE0EFE" w:rsidRDefault="00CE0EFE" w:rsidP="00CE0EFE">
      <w:pPr>
        <w:pStyle w:val="paragraph"/>
        <w:numPr>
          <w:ilvl w:val="0"/>
          <w:numId w:val="48"/>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Nominated Guest Pass: You can nominate another adult (partner, parent or friend) to receive a pass to site. Any dependent children under 18 can also be issued with a free pass</w:t>
      </w:r>
      <w:r>
        <w:rPr>
          <w:rFonts w:ascii="Calibri" w:hAnsi="Calibri" w:cs="Segoe UI"/>
          <w:sz w:val="22"/>
          <w:szCs w:val="22"/>
        </w:rPr>
        <w:t>.</w:t>
      </w:r>
    </w:p>
    <w:p w14:paraId="060C95F3" w14:textId="77777777" w:rsidR="00CE0EFE" w:rsidRDefault="00CE0EFE" w:rsidP="00CE0EFE">
      <w:pPr>
        <w:pStyle w:val="paragraph"/>
        <w:numPr>
          <w:ilvl w:val="0"/>
          <w:numId w:val="48"/>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20% discount in the café. There is also a staff menu with reduced prices on fixed takeaway deals.</w:t>
      </w:r>
    </w:p>
    <w:p w14:paraId="3FD29D72" w14:textId="77777777" w:rsidR="00CE0EFE" w:rsidRDefault="00CE0EFE" w:rsidP="00CE0EFE">
      <w:pPr>
        <w:pStyle w:val="paragraph"/>
        <w:numPr>
          <w:ilvl w:val="0"/>
          <w:numId w:val="48"/>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10% discount on shop products</w:t>
      </w:r>
      <w:r>
        <w:rPr>
          <w:rFonts w:ascii="Calibri" w:hAnsi="Calibri" w:cs="Segoe UI"/>
          <w:sz w:val="22"/>
          <w:szCs w:val="22"/>
        </w:rPr>
        <w:t>.</w:t>
      </w:r>
    </w:p>
    <w:p w14:paraId="461693CA" w14:textId="77777777" w:rsidR="00CE0EFE" w:rsidRDefault="00CE0EFE" w:rsidP="00AB60BD">
      <w:pPr>
        <w:pStyle w:val="paragraph"/>
        <w:numPr>
          <w:ilvl w:val="0"/>
          <w:numId w:val="48"/>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Free tea and coffee</w:t>
      </w:r>
    </w:p>
    <w:p w14:paraId="3A2ED7EF" w14:textId="161C6D31" w:rsidR="00CE0EFE" w:rsidRPr="00CE0EFE" w:rsidRDefault="00CE0EFE" w:rsidP="00AB60BD">
      <w:pPr>
        <w:pStyle w:val="paragraph"/>
        <w:numPr>
          <w:ilvl w:val="0"/>
          <w:numId w:val="48"/>
        </w:numPr>
        <w:spacing w:before="0" w:beforeAutospacing="0" w:after="0" w:afterAutospacing="0"/>
        <w:textAlignment w:val="baseline"/>
        <w:rPr>
          <w:rFonts w:ascii="Calibri" w:hAnsi="Calibri" w:cs="Segoe UI"/>
          <w:sz w:val="22"/>
          <w:szCs w:val="22"/>
        </w:rPr>
      </w:pPr>
      <w:r>
        <w:rPr>
          <w:rFonts w:ascii="Calibri" w:hAnsi="Calibri" w:cs="Segoe UI"/>
          <w:sz w:val="22"/>
          <w:szCs w:val="22"/>
        </w:rPr>
        <w:t>F</w:t>
      </w:r>
      <w:r w:rsidRPr="00CE0EFE">
        <w:rPr>
          <w:rFonts w:ascii="Calibri" w:hAnsi="Calibri" w:cs="Segoe UI"/>
          <w:sz w:val="22"/>
          <w:szCs w:val="22"/>
        </w:rPr>
        <w:t xml:space="preserve">ree </w:t>
      </w:r>
      <w:r>
        <w:rPr>
          <w:rFonts w:ascii="Calibri" w:hAnsi="Calibri" w:cs="Segoe UI"/>
          <w:sz w:val="22"/>
          <w:szCs w:val="22"/>
        </w:rPr>
        <w:t>parking</w:t>
      </w:r>
      <w:r w:rsidRPr="00CE0EFE">
        <w:rPr>
          <w:rFonts w:ascii="Calibri" w:hAnsi="Calibri" w:cs="Segoe UI"/>
          <w:sz w:val="22"/>
          <w:szCs w:val="22"/>
        </w:rPr>
        <w:t xml:space="preserve"> in the museum’s car park</w:t>
      </w:r>
    </w:p>
    <w:p w14:paraId="00D30260" w14:textId="77777777" w:rsidR="00FA48CD" w:rsidRDefault="00FA48CD" w:rsidP="00FA48CD">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Segoe UI"/>
          <w:sz w:val="22"/>
          <w:szCs w:val="22"/>
        </w:rPr>
        <w:t> </w:t>
      </w:r>
    </w:p>
    <w:p w14:paraId="7CB4D55A" w14:textId="1C481EAE" w:rsidR="00CF4844" w:rsidRPr="00510759" w:rsidRDefault="00510759" w:rsidP="00FA48CD">
      <w:pPr>
        <w:pStyle w:val="paragraph"/>
        <w:spacing w:before="0" w:beforeAutospacing="0" w:after="0" w:afterAutospacing="0"/>
        <w:textAlignment w:val="baseline"/>
        <w:rPr>
          <w:rStyle w:val="normaltextrun"/>
          <w:rFonts w:ascii="Segoe UI" w:hAnsi="Segoe UI" w:cs="Segoe UI"/>
          <w:b/>
          <w:bCs/>
          <w:sz w:val="18"/>
          <w:szCs w:val="18"/>
        </w:rPr>
      </w:pPr>
      <w:r>
        <w:rPr>
          <w:rStyle w:val="normaltextrun"/>
          <w:rFonts w:ascii="Calibri" w:hAnsi="Calibri" w:cs="Segoe UI"/>
          <w:b/>
          <w:bCs/>
          <w:sz w:val="22"/>
          <w:szCs w:val="22"/>
        </w:rPr>
        <w:t>S</w:t>
      </w:r>
      <w:r w:rsidR="00CF4844">
        <w:rPr>
          <w:rStyle w:val="normaltextrun"/>
          <w:rFonts w:ascii="Calibri" w:hAnsi="Calibri" w:cs="Segoe UI"/>
          <w:b/>
          <w:bCs/>
          <w:sz w:val="22"/>
          <w:szCs w:val="22"/>
        </w:rPr>
        <w:t>coring</w:t>
      </w:r>
    </w:p>
    <w:p w14:paraId="1499C074" w14:textId="3531BD55" w:rsidR="00FA48CD" w:rsidRPr="002D4D4B" w:rsidRDefault="00510759" w:rsidP="002D4D4B">
      <w:pPr>
        <w:tabs>
          <w:tab w:val="center" w:pos="4323"/>
        </w:tabs>
        <w:rPr>
          <w:rStyle w:val="eop"/>
          <w:rFonts w:ascii="Calibri" w:hAnsi="Calibri" w:cs="Arial"/>
          <w:sz w:val="22"/>
          <w:szCs w:val="22"/>
        </w:rPr>
      </w:pPr>
      <w:r>
        <w:rPr>
          <w:rStyle w:val="normaltextrun"/>
          <w:rFonts w:ascii="Calibri" w:hAnsi="Calibri" w:cs="Segoe UI"/>
          <w:sz w:val="22"/>
          <w:szCs w:val="22"/>
        </w:rPr>
        <w:t xml:space="preserve">We will score candidates against the criteria listed under ‘Skills and Experience’. The top-scoring candidates will be invited to interview. It is </w:t>
      </w:r>
      <w:r>
        <w:rPr>
          <w:rStyle w:val="normaltextrun"/>
          <w:rFonts w:ascii="Calibri" w:hAnsi="Calibri" w:cs="Segoe UI"/>
          <w:sz w:val="22"/>
          <w:szCs w:val="22"/>
          <w:u w:val="single"/>
        </w:rPr>
        <w:t>essential</w:t>
      </w:r>
      <w:r>
        <w:rPr>
          <w:rStyle w:val="normaltextrun"/>
          <w:rFonts w:ascii="Calibri" w:hAnsi="Calibri" w:cs="Segoe UI"/>
          <w:sz w:val="22"/>
          <w:szCs w:val="22"/>
        </w:rPr>
        <w:t xml:space="preserve"> that your application form addresses the criteria fully.</w:t>
      </w:r>
      <w:r w:rsidR="008C34DA">
        <w:rPr>
          <w:rStyle w:val="normaltextrun"/>
          <w:rFonts w:ascii="Calibri" w:hAnsi="Calibri" w:cs="Segoe UI"/>
          <w:sz w:val="22"/>
          <w:szCs w:val="22"/>
        </w:rPr>
        <w:t xml:space="preserve"> </w:t>
      </w:r>
      <w:r w:rsidR="008C34DA">
        <w:rPr>
          <w:rFonts w:ascii="Calibri" w:hAnsi="Calibri" w:cs="Arial"/>
          <w:sz w:val="22"/>
          <w:szCs w:val="22"/>
        </w:rPr>
        <w:t xml:space="preserve"> </w:t>
      </w:r>
      <w:r w:rsidR="008C34DA" w:rsidRPr="008C34DA">
        <w:rPr>
          <w:rFonts w:ascii="Calibri" w:hAnsi="Calibri" w:cs="Arial"/>
          <w:sz w:val="22"/>
          <w:szCs w:val="22"/>
        </w:rPr>
        <w:t>The Museum is committed to equal opportunities and welcomes applications from candidates of any and all backgrounds.</w:t>
      </w:r>
      <w:r w:rsidR="008C34DA" w:rsidRPr="008C34DA">
        <w:rPr>
          <w:rFonts w:ascii="Calibri" w:hAnsi="Calibri" w:cs="Arial"/>
          <w:color w:val="000000"/>
          <w:sz w:val="22"/>
          <w:szCs w:val="22"/>
        </w:rPr>
        <w:t xml:space="preserve"> As part of our commitment to diversifying the workforce, we offer guaranteed interviews to people from diverse cultural backgrounds and candidates who have hidden or physical disabilities who meet the essential criteria.</w:t>
      </w:r>
    </w:p>
    <w:p w14:paraId="30EC7B99" w14:textId="77777777" w:rsidR="00510759" w:rsidRDefault="00510759" w:rsidP="00FA48CD">
      <w:pPr>
        <w:pStyle w:val="paragraph"/>
        <w:spacing w:before="0" w:beforeAutospacing="0" w:after="0" w:afterAutospacing="0"/>
        <w:textAlignment w:val="baseline"/>
        <w:rPr>
          <w:rFonts w:ascii="Segoe UI" w:hAnsi="Segoe UI" w:cs="Segoe UI"/>
          <w:sz w:val="18"/>
          <w:szCs w:val="18"/>
        </w:rPr>
      </w:pPr>
    </w:p>
    <w:p w14:paraId="6978E0A1" w14:textId="77777777" w:rsidR="00FA48CD" w:rsidRDefault="00FA48CD" w:rsidP="00FA48CD">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Segoe UI"/>
          <w:b/>
          <w:bCs/>
          <w:color w:val="000000"/>
          <w:sz w:val="22"/>
          <w:szCs w:val="22"/>
        </w:rPr>
        <w:lastRenderedPageBreak/>
        <w:t>To Apply</w:t>
      </w:r>
      <w:r>
        <w:rPr>
          <w:rStyle w:val="eop"/>
          <w:rFonts w:ascii="Calibri" w:hAnsi="Calibri" w:cs="Segoe UI"/>
          <w:b/>
          <w:bCs/>
          <w:color w:val="000000"/>
          <w:sz w:val="22"/>
          <w:szCs w:val="22"/>
        </w:rPr>
        <w:t> </w:t>
      </w:r>
    </w:p>
    <w:p w14:paraId="23769CBB" w14:textId="67C9E0FD" w:rsidR="00CF4844" w:rsidRDefault="00FA48CD" w:rsidP="002236B8">
      <w:pPr>
        <w:pStyle w:val="paragraph"/>
        <w:numPr>
          <w:ilvl w:val="0"/>
          <w:numId w:val="49"/>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Please apply using the museum’s application form</w:t>
      </w:r>
      <w:r w:rsidR="002236B8">
        <w:rPr>
          <w:rStyle w:val="normaltextrun"/>
          <w:rFonts w:ascii="Calibri" w:hAnsi="Calibri" w:cs="Segoe UI"/>
          <w:sz w:val="22"/>
          <w:szCs w:val="22"/>
        </w:rPr>
        <w:t xml:space="preserve"> only.</w:t>
      </w:r>
      <w:r w:rsidR="00CF4844">
        <w:rPr>
          <w:rStyle w:val="normaltextrun"/>
          <w:rFonts w:ascii="Calibri" w:hAnsi="Calibri" w:cs="Segoe UI"/>
          <w:sz w:val="22"/>
          <w:szCs w:val="22"/>
        </w:rPr>
        <w:t xml:space="preserve"> We will not look at CVs </w:t>
      </w:r>
      <w:r w:rsidR="002236B8">
        <w:rPr>
          <w:rStyle w:val="normaltextrun"/>
          <w:rFonts w:ascii="Calibri" w:hAnsi="Calibri" w:cs="Segoe UI"/>
          <w:sz w:val="22"/>
          <w:szCs w:val="22"/>
        </w:rPr>
        <w:t xml:space="preserve">or additional documents </w:t>
      </w:r>
      <w:r w:rsidR="00CF4844">
        <w:rPr>
          <w:rStyle w:val="normaltextrun"/>
          <w:rFonts w:ascii="Calibri" w:hAnsi="Calibri" w:cs="Segoe UI"/>
          <w:sz w:val="22"/>
          <w:szCs w:val="22"/>
        </w:rPr>
        <w:t>which are submitted.</w:t>
      </w:r>
    </w:p>
    <w:p w14:paraId="30548763" w14:textId="418981AB" w:rsidR="00CF4844" w:rsidRDefault="002236B8" w:rsidP="002236B8">
      <w:pPr>
        <w:pStyle w:val="paragraph"/>
        <w:numPr>
          <w:ilvl w:val="0"/>
          <w:numId w:val="49"/>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In the personal statement section, please list the criteria under ‘essential’ and ‘desirable’ and set out how your experience relates to the things we are looking for.</w:t>
      </w:r>
      <w:r w:rsidR="00510759">
        <w:rPr>
          <w:rStyle w:val="normaltextrun"/>
          <w:rFonts w:ascii="Calibri" w:hAnsi="Calibri" w:cs="Segoe UI"/>
          <w:sz w:val="22"/>
          <w:szCs w:val="22"/>
        </w:rPr>
        <w:t xml:space="preserve"> </w:t>
      </w:r>
    </w:p>
    <w:p w14:paraId="14D1CCEA" w14:textId="10AA10E1" w:rsidR="002236B8" w:rsidRDefault="002236B8" w:rsidP="002236B8">
      <w:pPr>
        <w:pStyle w:val="paragraph"/>
        <w:numPr>
          <w:ilvl w:val="0"/>
          <w:numId w:val="49"/>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Please label your application form with your name and submit it in either Word or as a pdf.</w:t>
      </w:r>
    </w:p>
    <w:p w14:paraId="375E9EB8" w14:textId="7C71E886" w:rsidR="00CF4844" w:rsidRDefault="00FA48CD" w:rsidP="00FA48CD">
      <w:pPr>
        <w:pStyle w:val="paragraph"/>
        <w:numPr>
          <w:ilvl w:val="0"/>
          <w:numId w:val="49"/>
        </w:numPr>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 xml:space="preserve">You </w:t>
      </w:r>
      <w:r w:rsidR="002236B8">
        <w:rPr>
          <w:rStyle w:val="normaltextrun"/>
          <w:rFonts w:ascii="Calibri" w:hAnsi="Calibri" w:cs="Segoe UI"/>
          <w:sz w:val="22"/>
          <w:szCs w:val="22"/>
        </w:rPr>
        <w:t>need to</w:t>
      </w:r>
      <w:r>
        <w:rPr>
          <w:rStyle w:val="normaltextrun"/>
          <w:rFonts w:ascii="Calibri" w:hAnsi="Calibri" w:cs="Segoe UI"/>
          <w:sz w:val="22"/>
          <w:szCs w:val="22"/>
        </w:rPr>
        <w:t xml:space="preserve"> complete a separate Recruitment Monitoring Form</w:t>
      </w:r>
      <w:r w:rsidR="002236B8">
        <w:rPr>
          <w:rStyle w:val="normaltextrun"/>
          <w:rFonts w:ascii="Calibri" w:hAnsi="Calibri" w:cs="Segoe UI"/>
          <w:sz w:val="22"/>
          <w:szCs w:val="22"/>
        </w:rPr>
        <w:t xml:space="preserve"> and submit it with your application.</w:t>
      </w:r>
      <w:r w:rsidR="002236B8">
        <w:rPr>
          <w:rStyle w:val="eop"/>
          <w:rFonts w:ascii="Calibri" w:hAnsi="Calibri" w:cs="Segoe UI"/>
          <w:sz w:val="22"/>
          <w:szCs w:val="22"/>
        </w:rPr>
        <w:t xml:space="preserve"> Please label this RMF and add your initials, as in ‘RMF XX’</w:t>
      </w:r>
    </w:p>
    <w:p w14:paraId="38F254A4" w14:textId="3C38C5EF" w:rsidR="005348EA" w:rsidRPr="002236B8" w:rsidRDefault="005348EA" w:rsidP="00FA48CD">
      <w:pPr>
        <w:pStyle w:val="paragraph"/>
        <w:numPr>
          <w:ilvl w:val="0"/>
          <w:numId w:val="49"/>
        </w:numPr>
        <w:spacing w:before="0" w:beforeAutospacing="0" w:after="0" w:afterAutospacing="0"/>
        <w:textAlignment w:val="baseline"/>
        <w:rPr>
          <w:rFonts w:ascii="Calibri" w:hAnsi="Calibri" w:cs="Segoe UI"/>
          <w:sz w:val="22"/>
          <w:szCs w:val="22"/>
        </w:rPr>
      </w:pPr>
      <w:r>
        <w:rPr>
          <w:rFonts w:ascii="Calibri" w:hAnsi="Calibri" w:cs="Segoe UI"/>
          <w:sz w:val="22"/>
          <w:szCs w:val="22"/>
        </w:rPr>
        <w:t xml:space="preserve">Email both completed forms to </w:t>
      </w:r>
      <w:hyperlink r:id="rId11" w:history="1">
        <w:r w:rsidRPr="0048444D">
          <w:rPr>
            <w:rStyle w:val="Hyperlink"/>
            <w:rFonts w:ascii="Calibri" w:hAnsi="Calibri" w:cs="Segoe UI"/>
            <w:sz w:val="22"/>
            <w:szCs w:val="22"/>
          </w:rPr>
          <w:t>jobs@foodmuseum.org.uk</w:t>
        </w:r>
      </w:hyperlink>
      <w:r>
        <w:rPr>
          <w:rFonts w:ascii="Calibri" w:hAnsi="Calibri" w:cs="Segoe UI"/>
          <w:sz w:val="22"/>
          <w:szCs w:val="22"/>
        </w:rPr>
        <w:t xml:space="preserve"> </w:t>
      </w:r>
    </w:p>
    <w:p w14:paraId="2BD49785" w14:textId="77777777" w:rsidR="00CF4844" w:rsidRDefault="00CF4844" w:rsidP="00FA48CD">
      <w:pPr>
        <w:pStyle w:val="paragraph"/>
        <w:spacing w:before="0" w:beforeAutospacing="0" w:after="0" w:afterAutospacing="0"/>
        <w:textAlignment w:val="baseline"/>
        <w:rPr>
          <w:rFonts w:ascii="Segoe UI" w:hAnsi="Segoe UI" w:cs="Segoe UI"/>
          <w:sz w:val="18"/>
          <w:szCs w:val="18"/>
        </w:rPr>
      </w:pPr>
    </w:p>
    <w:p w14:paraId="24BAB9DC" w14:textId="164E8686" w:rsidR="00FA48CD" w:rsidRDefault="00FA48CD" w:rsidP="00FA48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 xml:space="preserve">The closing date for receipt of applications is Sunday </w:t>
      </w:r>
      <w:r w:rsidR="005348EA">
        <w:rPr>
          <w:rStyle w:val="normaltextrun"/>
          <w:rFonts w:ascii="Calibri" w:hAnsi="Calibri" w:cs="Segoe UI"/>
          <w:b/>
          <w:bCs/>
          <w:sz w:val="22"/>
          <w:szCs w:val="22"/>
        </w:rPr>
        <w:t>21 September</w:t>
      </w:r>
      <w:r>
        <w:rPr>
          <w:rStyle w:val="normaltextrun"/>
          <w:rFonts w:ascii="Calibri" w:hAnsi="Calibri" w:cs="Segoe UI"/>
          <w:b/>
          <w:bCs/>
          <w:sz w:val="22"/>
          <w:szCs w:val="22"/>
        </w:rPr>
        <w:t xml:space="preserve"> 202</w:t>
      </w:r>
      <w:r w:rsidR="005705D3">
        <w:rPr>
          <w:rStyle w:val="normaltextrun"/>
          <w:rFonts w:ascii="Calibri" w:hAnsi="Calibri" w:cs="Segoe UI"/>
          <w:b/>
          <w:bCs/>
          <w:sz w:val="22"/>
          <w:szCs w:val="22"/>
        </w:rPr>
        <w:t>5</w:t>
      </w:r>
      <w:r>
        <w:rPr>
          <w:rStyle w:val="normaltextrun"/>
          <w:rFonts w:ascii="Calibri" w:hAnsi="Calibri" w:cs="Segoe UI"/>
          <w:b/>
          <w:bCs/>
          <w:sz w:val="22"/>
          <w:szCs w:val="22"/>
        </w:rPr>
        <w:t xml:space="preserve"> at midnight.</w:t>
      </w:r>
      <w:r>
        <w:rPr>
          <w:rStyle w:val="eop"/>
          <w:rFonts w:ascii="Calibri" w:hAnsi="Calibri" w:cs="Segoe UI"/>
          <w:sz w:val="22"/>
          <w:szCs w:val="22"/>
        </w:rPr>
        <w:t> </w:t>
      </w:r>
    </w:p>
    <w:p w14:paraId="2A78E57F" w14:textId="77777777" w:rsidR="00FA48CD" w:rsidRDefault="00FA48CD" w:rsidP="00FA48CD">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color w:val="000000"/>
          <w:sz w:val="22"/>
          <w:szCs w:val="22"/>
        </w:rPr>
        <w:t> </w:t>
      </w:r>
    </w:p>
    <w:p w14:paraId="73515ACD" w14:textId="04E05942" w:rsidR="00FA48CD" w:rsidRPr="008C34DA" w:rsidRDefault="00FA48CD" w:rsidP="008C34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color w:val="000000"/>
          <w:sz w:val="22"/>
          <w:szCs w:val="22"/>
        </w:rPr>
        <w:t xml:space="preserve">Interviews will take place on </w:t>
      </w:r>
      <w:r w:rsidR="002D4D4B">
        <w:rPr>
          <w:rStyle w:val="normaltextrun"/>
          <w:rFonts w:ascii="Calibri" w:hAnsi="Calibri" w:cs="Segoe UI"/>
          <w:b/>
          <w:bCs/>
          <w:color w:val="000000"/>
          <w:sz w:val="22"/>
          <w:szCs w:val="22"/>
        </w:rPr>
        <w:t>Wednesday</w:t>
      </w:r>
      <w:r w:rsidR="005348EA">
        <w:rPr>
          <w:rStyle w:val="normaltextrun"/>
          <w:rFonts w:ascii="Calibri" w:hAnsi="Calibri" w:cs="Segoe UI"/>
          <w:b/>
          <w:bCs/>
          <w:color w:val="000000"/>
          <w:sz w:val="22"/>
          <w:szCs w:val="22"/>
        </w:rPr>
        <w:t xml:space="preserve"> 2</w:t>
      </w:r>
      <w:r w:rsidR="002D4D4B">
        <w:rPr>
          <w:rStyle w:val="normaltextrun"/>
          <w:rFonts w:ascii="Calibri" w:hAnsi="Calibri" w:cs="Segoe UI"/>
          <w:b/>
          <w:bCs/>
          <w:color w:val="000000"/>
          <w:sz w:val="22"/>
          <w:szCs w:val="22"/>
        </w:rPr>
        <w:t>4</w:t>
      </w:r>
      <w:r w:rsidR="005348EA">
        <w:rPr>
          <w:rStyle w:val="normaltextrun"/>
          <w:rFonts w:ascii="Calibri" w:hAnsi="Calibri" w:cs="Segoe UI"/>
          <w:b/>
          <w:bCs/>
          <w:color w:val="000000"/>
          <w:sz w:val="22"/>
          <w:szCs w:val="22"/>
        </w:rPr>
        <w:t xml:space="preserve"> September</w:t>
      </w:r>
      <w:r>
        <w:rPr>
          <w:rStyle w:val="normaltextrun"/>
          <w:rFonts w:ascii="Calibri" w:hAnsi="Calibri" w:cs="Segoe UI"/>
          <w:b/>
          <w:bCs/>
          <w:color w:val="000000"/>
          <w:sz w:val="22"/>
          <w:szCs w:val="22"/>
        </w:rPr>
        <w:t>.</w:t>
      </w:r>
      <w:r>
        <w:rPr>
          <w:rStyle w:val="eop"/>
          <w:rFonts w:ascii="Calibri" w:hAnsi="Calibri" w:cs="Segoe UI"/>
          <w:color w:val="000000"/>
          <w:sz w:val="22"/>
          <w:szCs w:val="22"/>
        </w:rPr>
        <w:t> </w:t>
      </w:r>
    </w:p>
    <w:p w14:paraId="1B283117" w14:textId="77777777" w:rsidR="008C34DA" w:rsidRDefault="008C34DA" w:rsidP="007F25C5">
      <w:pPr>
        <w:tabs>
          <w:tab w:val="center" w:pos="4323"/>
        </w:tabs>
        <w:rPr>
          <w:rFonts w:ascii="Calibri" w:hAnsi="Calibri" w:cs="Arial"/>
          <w:sz w:val="22"/>
          <w:szCs w:val="22"/>
        </w:rPr>
      </w:pPr>
    </w:p>
    <w:sectPr w:rsidR="008C34DA" w:rsidSect="00A85C9F">
      <w:headerReference w:type="default" r:id="rId12"/>
      <w:footerReference w:type="default" r:id="rId13"/>
      <w:headerReference w:type="first" r:id="rId14"/>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C8A65" w14:textId="77777777" w:rsidR="00C53023" w:rsidRDefault="00C53023">
      <w:r>
        <w:separator/>
      </w:r>
    </w:p>
  </w:endnote>
  <w:endnote w:type="continuationSeparator" w:id="0">
    <w:p w14:paraId="7AE7DBF8" w14:textId="77777777" w:rsidR="00C53023" w:rsidRDefault="00C53023">
      <w:r>
        <w:continuationSeparator/>
      </w:r>
    </w:p>
  </w:endnote>
  <w:endnote w:type="continuationNotice" w:id="1">
    <w:p w14:paraId="7D2E0E0C" w14:textId="77777777" w:rsidR="00C53023" w:rsidRDefault="00C53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8ADE" w14:textId="38AECD2D" w:rsidR="00B735BF" w:rsidRPr="005C5575" w:rsidRDefault="00B735BF">
    <w:pPr>
      <w:pStyle w:val="Footer"/>
      <w:framePr w:wrap="auto" w:vAnchor="text" w:hAnchor="margin" w:xAlign="right" w:y="1"/>
      <w:rPr>
        <w:rStyle w:val="PageNumber"/>
        <w:rFonts w:ascii="Calibri" w:hAnsi="Calibri"/>
        <w:sz w:val="22"/>
        <w:szCs w:val="22"/>
      </w:rPr>
    </w:pPr>
    <w:r w:rsidRPr="005C5575">
      <w:rPr>
        <w:rStyle w:val="PageNumber"/>
        <w:rFonts w:ascii="Calibri" w:hAnsi="Calibri"/>
        <w:sz w:val="22"/>
        <w:szCs w:val="22"/>
      </w:rPr>
      <w:fldChar w:fldCharType="begin"/>
    </w:r>
    <w:r w:rsidRPr="005C5575">
      <w:rPr>
        <w:rStyle w:val="PageNumber"/>
        <w:rFonts w:ascii="Calibri" w:hAnsi="Calibri"/>
        <w:sz w:val="22"/>
        <w:szCs w:val="22"/>
      </w:rPr>
      <w:instrText xml:space="preserve">PAGE  </w:instrText>
    </w:r>
    <w:r w:rsidRPr="005C5575">
      <w:rPr>
        <w:rStyle w:val="PageNumber"/>
        <w:rFonts w:ascii="Calibri" w:hAnsi="Calibri"/>
        <w:sz w:val="22"/>
        <w:szCs w:val="22"/>
      </w:rPr>
      <w:fldChar w:fldCharType="separate"/>
    </w:r>
    <w:r w:rsidR="00E7271E">
      <w:rPr>
        <w:rStyle w:val="PageNumber"/>
        <w:rFonts w:ascii="Calibri" w:hAnsi="Calibri"/>
        <w:noProof/>
        <w:sz w:val="22"/>
        <w:szCs w:val="22"/>
      </w:rPr>
      <w:t>2</w:t>
    </w:r>
    <w:r w:rsidRPr="005C5575">
      <w:rPr>
        <w:rStyle w:val="PageNumber"/>
        <w:rFonts w:ascii="Calibri" w:hAnsi="Calibri"/>
        <w:sz w:val="22"/>
        <w:szCs w:val="22"/>
      </w:rPr>
      <w:fldChar w:fldCharType="end"/>
    </w:r>
  </w:p>
  <w:p w14:paraId="48433FD0" w14:textId="43778C5A" w:rsidR="00B735BF" w:rsidRPr="005C5575" w:rsidRDefault="0001745F">
    <w:pPr>
      <w:pStyle w:val="Footer"/>
      <w:ind w:right="360"/>
      <w:rPr>
        <w:rFonts w:ascii="Calibri" w:hAnsi="Calibri"/>
        <w:sz w:val="22"/>
        <w:szCs w:val="22"/>
      </w:rPr>
    </w:pPr>
    <w:r>
      <w:rPr>
        <w:rFonts w:ascii="Calibri" w:hAnsi="Calibri"/>
        <w:sz w:val="22"/>
        <w:szCs w:val="22"/>
        <w:lang w:val="en-GB"/>
      </w:rPr>
      <w:t>Personal Assistant</w:t>
    </w:r>
    <w:r w:rsidR="00B735BF" w:rsidRPr="005C5575">
      <w:rPr>
        <w:rFonts w:ascii="Calibri" w:hAnsi="Calibri"/>
        <w:sz w:val="22"/>
        <w:szCs w:val="22"/>
      </w:rPr>
      <w:t xml:space="preserve">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9DCE7" w14:textId="77777777" w:rsidR="00C53023" w:rsidRDefault="00C53023">
      <w:r>
        <w:separator/>
      </w:r>
    </w:p>
  </w:footnote>
  <w:footnote w:type="continuationSeparator" w:id="0">
    <w:p w14:paraId="690D3554" w14:textId="77777777" w:rsidR="00C53023" w:rsidRDefault="00C53023">
      <w:r>
        <w:continuationSeparator/>
      </w:r>
    </w:p>
  </w:footnote>
  <w:footnote w:type="continuationNotice" w:id="1">
    <w:p w14:paraId="015AD785" w14:textId="77777777" w:rsidR="00C53023" w:rsidRDefault="00C53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287C2" w14:textId="77777777" w:rsidR="00B735BF" w:rsidRDefault="00B735BF">
    <w:pPr>
      <w:pStyle w:val="Header"/>
      <w:framePr w:wrap="auto" w:vAnchor="text" w:hAnchor="margin" w:xAlign="center" w:y="1"/>
      <w:rPr>
        <w:rStyle w:val="PageNumber"/>
      </w:rPr>
    </w:pPr>
  </w:p>
  <w:p w14:paraId="09FEE27D" w14:textId="77777777" w:rsidR="00B735BF" w:rsidRDefault="00B73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7BF00" w14:textId="501235D2" w:rsidR="00B735BF" w:rsidRDefault="00B735BF">
    <w:pPr>
      <w:pStyle w:val="Header"/>
    </w:pPr>
    <w:r>
      <w:rPr>
        <w:noProof/>
        <w:lang w:eastAsia="en-GB"/>
      </w:rPr>
      <w:drawing>
        <wp:inline distT="0" distB="0" distL="0" distR="0" wp14:anchorId="28002324" wp14:editId="65A78916">
          <wp:extent cx="1304925" cy="1038225"/>
          <wp:effectExtent l="0" t="0" r="0" b="0"/>
          <wp:docPr id="1" name="Picture 1" descr="Food Museum_Logo_Berry_RGB_H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Museum_Logo_Berry_RGB_H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038225"/>
                  </a:xfrm>
                  <a:prstGeom prst="rect">
                    <a:avLst/>
                  </a:prstGeom>
                  <a:noFill/>
                  <a:ln>
                    <a:noFill/>
                  </a:ln>
                </pic:spPr>
              </pic:pic>
            </a:graphicData>
          </a:graphic>
        </wp:inline>
      </w:drawing>
    </w:r>
  </w:p>
  <w:p w14:paraId="2F375438" w14:textId="77777777" w:rsidR="00B735BF" w:rsidRDefault="00B73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E30BBAE"/>
    <w:lvl w:ilvl="0">
      <w:numFmt w:val="decimal"/>
      <w:lvlText w:val="*"/>
      <w:lvlJc w:val="left"/>
    </w:lvl>
  </w:abstractNum>
  <w:abstractNum w:abstractNumId="1" w15:restartNumberingAfterBreak="0">
    <w:nsid w:val="00FF6F49"/>
    <w:multiLevelType w:val="hybridMultilevel"/>
    <w:tmpl w:val="05500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D219C0"/>
    <w:multiLevelType w:val="hybridMultilevel"/>
    <w:tmpl w:val="45C88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122A7D"/>
    <w:multiLevelType w:val="hybridMultilevel"/>
    <w:tmpl w:val="8A8EF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A3470"/>
    <w:multiLevelType w:val="hybridMultilevel"/>
    <w:tmpl w:val="FB4669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AC5404"/>
    <w:multiLevelType w:val="hybridMultilevel"/>
    <w:tmpl w:val="D854B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D93499"/>
    <w:multiLevelType w:val="multilevel"/>
    <w:tmpl w:val="80A852B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161B4954"/>
    <w:multiLevelType w:val="hybridMultilevel"/>
    <w:tmpl w:val="6AB89C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17725"/>
    <w:multiLevelType w:val="hybridMultilevel"/>
    <w:tmpl w:val="3E021B8E"/>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D0B4D"/>
    <w:multiLevelType w:val="hybridMultilevel"/>
    <w:tmpl w:val="82E04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B72DA4"/>
    <w:multiLevelType w:val="hybridMultilevel"/>
    <w:tmpl w:val="78A25B7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E33FA4"/>
    <w:multiLevelType w:val="hybridMultilevel"/>
    <w:tmpl w:val="5C742D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C3529"/>
    <w:multiLevelType w:val="hybridMultilevel"/>
    <w:tmpl w:val="4032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6351C"/>
    <w:multiLevelType w:val="hybridMultilevel"/>
    <w:tmpl w:val="787EE192"/>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773F7A"/>
    <w:multiLevelType w:val="hybridMultilevel"/>
    <w:tmpl w:val="B8FAE03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8D1A2A"/>
    <w:multiLevelType w:val="hybridMultilevel"/>
    <w:tmpl w:val="E3D88570"/>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A0B41"/>
    <w:multiLevelType w:val="multilevel"/>
    <w:tmpl w:val="FC6687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B24F8E"/>
    <w:multiLevelType w:val="hybridMultilevel"/>
    <w:tmpl w:val="8EDAB9B4"/>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E32BC4"/>
    <w:multiLevelType w:val="multilevel"/>
    <w:tmpl w:val="50E01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CF10F9"/>
    <w:multiLevelType w:val="hybridMultilevel"/>
    <w:tmpl w:val="AFFCC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E32DCC"/>
    <w:multiLevelType w:val="hybridMultilevel"/>
    <w:tmpl w:val="4812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03D5C"/>
    <w:multiLevelType w:val="multilevel"/>
    <w:tmpl w:val="6E9252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446422"/>
    <w:multiLevelType w:val="hybridMultilevel"/>
    <w:tmpl w:val="82B4BD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7490770"/>
    <w:multiLevelType w:val="hybridMultilevel"/>
    <w:tmpl w:val="27EC00F2"/>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D0165D"/>
    <w:multiLevelType w:val="hybridMultilevel"/>
    <w:tmpl w:val="FF36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D46E5"/>
    <w:multiLevelType w:val="hybridMultilevel"/>
    <w:tmpl w:val="01EE46C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0E2C0A"/>
    <w:multiLevelType w:val="hybridMultilevel"/>
    <w:tmpl w:val="4A064FE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54766"/>
    <w:multiLevelType w:val="hybridMultilevel"/>
    <w:tmpl w:val="B6F8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4E3177"/>
    <w:multiLevelType w:val="hybridMultilevel"/>
    <w:tmpl w:val="D00E2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A47B83"/>
    <w:multiLevelType w:val="hybridMultilevel"/>
    <w:tmpl w:val="1D1AB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836259"/>
    <w:multiLevelType w:val="hybridMultilevel"/>
    <w:tmpl w:val="85F234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7546DAE"/>
    <w:multiLevelType w:val="hybridMultilevel"/>
    <w:tmpl w:val="A424A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B1595D"/>
    <w:multiLevelType w:val="hybridMultilevel"/>
    <w:tmpl w:val="0D12D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67095A"/>
    <w:multiLevelType w:val="hybridMultilevel"/>
    <w:tmpl w:val="0692750C"/>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0D0470"/>
    <w:multiLevelType w:val="hybridMultilevel"/>
    <w:tmpl w:val="CD968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15169B"/>
    <w:multiLevelType w:val="hybridMultilevel"/>
    <w:tmpl w:val="F968BE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5E257B5"/>
    <w:multiLevelType w:val="hybridMultilevel"/>
    <w:tmpl w:val="E7869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9B5EA3"/>
    <w:multiLevelType w:val="hybridMultilevel"/>
    <w:tmpl w:val="BC54616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C8215C9"/>
    <w:multiLevelType w:val="hybridMultilevel"/>
    <w:tmpl w:val="CC709E00"/>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F86F85"/>
    <w:multiLevelType w:val="hybridMultilevel"/>
    <w:tmpl w:val="FE9E7EB4"/>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8663B2"/>
    <w:multiLevelType w:val="hybridMultilevel"/>
    <w:tmpl w:val="4AB4724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F157C7"/>
    <w:multiLevelType w:val="hybridMultilevel"/>
    <w:tmpl w:val="60F299F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3BF2619"/>
    <w:multiLevelType w:val="hybridMultilevel"/>
    <w:tmpl w:val="6B0ABE86"/>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122C73"/>
    <w:multiLevelType w:val="hybridMultilevel"/>
    <w:tmpl w:val="C6CE7B60"/>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1C5021"/>
    <w:multiLevelType w:val="hybridMultilevel"/>
    <w:tmpl w:val="6764CD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A7334E"/>
    <w:multiLevelType w:val="multilevel"/>
    <w:tmpl w:val="D6B09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8C7F87"/>
    <w:multiLevelType w:val="hybridMultilevel"/>
    <w:tmpl w:val="52A86B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52711726">
    <w:abstractNumId w:val="14"/>
  </w:num>
  <w:num w:numId="2" w16cid:durableId="547764951">
    <w:abstractNumId w:val="23"/>
  </w:num>
  <w:num w:numId="3" w16cid:durableId="1795368005">
    <w:abstractNumId w:val="26"/>
  </w:num>
  <w:num w:numId="4" w16cid:durableId="1786381834">
    <w:abstractNumId w:val="17"/>
  </w:num>
  <w:num w:numId="5" w16cid:durableId="874393867">
    <w:abstractNumId w:val="42"/>
  </w:num>
  <w:num w:numId="6" w16cid:durableId="811871060">
    <w:abstractNumId w:val="43"/>
  </w:num>
  <w:num w:numId="7" w16cid:durableId="1144198586">
    <w:abstractNumId w:val="25"/>
  </w:num>
  <w:num w:numId="8" w16cid:durableId="1804888905">
    <w:abstractNumId w:val="39"/>
  </w:num>
  <w:num w:numId="9" w16cid:durableId="934363049">
    <w:abstractNumId w:val="13"/>
  </w:num>
  <w:num w:numId="10" w16cid:durableId="1494907650">
    <w:abstractNumId w:val="8"/>
  </w:num>
  <w:num w:numId="11" w16cid:durableId="1397850109">
    <w:abstractNumId w:val="15"/>
  </w:num>
  <w:num w:numId="12" w16cid:durableId="1189219102">
    <w:abstractNumId w:val="33"/>
  </w:num>
  <w:num w:numId="13" w16cid:durableId="1784618058">
    <w:abstractNumId w:val="38"/>
  </w:num>
  <w:num w:numId="14" w16cid:durableId="181554824">
    <w:abstractNumId w:val="0"/>
    <w:lvlOverride w:ilvl="0">
      <w:lvl w:ilvl="0">
        <w:start w:val="1"/>
        <w:numFmt w:val="bullet"/>
        <w:lvlText w:val=""/>
        <w:legacy w:legacy="1" w:legacySpace="120" w:legacyIndent="360"/>
        <w:lvlJc w:val="left"/>
        <w:pPr>
          <w:ind w:left="360" w:hanging="360"/>
        </w:pPr>
        <w:rPr>
          <w:rFonts w:ascii="Symbol" w:hAnsi="Symbol" w:hint="default"/>
          <w:sz w:val="28"/>
        </w:rPr>
      </w:lvl>
    </w:lvlOverride>
  </w:num>
  <w:num w:numId="15" w16cid:durableId="1579905639">
    <w:abstractNumId w:val="12"/>
  </w:num>
  <w:num w:numId="16" w16cid:durableId="2118988159">
    <w:abstractNumId w:val="3"/>
  </w:num>
  <w:num w:numId="17" w16cid:durableId="1026643083">
    <w:abstractNumId w:val="27"/>
  </w:num>
  <w:num w:numId="18" w16cid:durableId="2083485416">
    <w:abstractNumId w:val="24"/>
  </w:num>
  <w:num w:numId="19" w16cid:durableId="204299041">
    <w:abstractNumId w:val="29"/>
  </w:num>
  <w:num w:numId="20" w16cid:durableId="1966540077">
    <w:abstractNumId w:val="19"/>
  </w:num>
  <w:num w:numId="21" w16cid:durableId="1150443973">
    <w:abstractNumId w:val="34"/>
  </w:num>
  <w:num w:numId="22" w16cid:durableId="1295024020">
    <w:abstractNumId w:val="37"/>
  </w:num>
  <w:num w:numId="23" w16cid:durableId="722025209">
    <w:abstractNumId w:val="6"/>
  </w:num>
  <w:num w:numId="24" w16cid:durableId="1113866919">
    <w:abstractNumId w:val="0"/>
    <w:lvlOverride w:ilvl="0">
      <w:lvl w:ilvl="0">
        <w:start w:val="1"/>
        <w:numFmt w:val="bullet"/>
        <w:lvlText w:val=""/>
        <w:legacy w:legacy="1" w:legacySpace="120" w:legacyIndent="363"/>
        <w:lvlJc w:val="left"/>
        <w:pPr>
          <w:ind w:left="437" w:hanging="363"/>
        </w:pPr>
        <w:rPr>
          <w:rFonts w:ascii="Symbol" w:hAnsi="Symbol" w:hint="default"/>
        </w:rPr>
      </w:lvl>
    </w:lvlOverride>
  </w:num>
  <w:num w:numId="25" w16cid:durableId="188058442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6" w16cid:durableId="1310548737">
    <w:abstractNumId w:val="5"/>
  </w:num>
  <w:num w:numId="27" w16cid:durableId="1450903067">
    <w:abstractNumId w:val="11"/>
  </w:num>
  <w:num w:numId="28" w16cid:durableId="536115780">
    <w:abstractNumId w:val="31"/>
  </w:num>
  <w:num w:numId="29" w16cid:durableId="918171146">
    <w:abstractNumId w:val="44"/>
  </w:num>
  <w:num w:numId="30" w16cid:durableId="995962860">
    <w:abstractNumId w:val="35"/>
  </w:num>
  <w:num w:numId="31" w16cid:durableId="149642052">
    <w:abstractNumId w:val="46"/>
  </w:num>
  <w:num w:numId="32" w16cid:durableId="137647500">
    <w:abstractNumId w:val="20"/>
  </w:num>
  <w:num w:numId="33" w16cid:durableId="1566069085">
    <w:abstractNumId w:val="9"/>
  </w:num>
  <w:num w:numId="34" w16cid:durableId="105275890">
    <w:abstractNumId w:val="32"/>
  </w:num>
  <w:num w:numId="35" w16cid:durableId="478619362">
    <w:abstractNumId w:val="1"/>
  </w:num>
  <w:num w:numId="36" w16cid:durableId="1094134455">
    <w:abstractNumId w:val="36"/>
  </w:num>
  <w:num w:numId="37" w16cid:durableId="1213423413">
    <w:abstractNumId w:val="28"/>
  </w:num>
  <w:num w:numId="38" w16cid:durableId="157428792">
    <w:abstractNumId w:val="22"/>
  </w:num>
  <w:num w:numId="39" w16cid:durableId="1846094373">
    <w:abstractNumId w:val="10"/>
  </w:num>
  <w:num w:numId="40" w16cid:durableId="2047214209">
    <w:abstractNumId w:val="41"/>
  </w:num>
  <w:num w:numId="41" w16cid:durableId="1493985075">
    <w:abstractNumId w:val="40"/>
  </w:num>
  <w:num w:numId="42" w16cid:durableId="578514711">
    <w:abstractNumId w:val="4"/>
  </w:num>
  <w:num w:numId="43" w16cid:durableId="580723138">
    <w:abstractNumId w:val="7"/>
  </w:num>
  <w:num w:numId="44" w16cid:durableId="579605347">
    <w:abstractNumId w:val="18"/>
  </w:num>
  <w:num w:numId="45" w16cid:durableId="1246954713">
    <w:abstractNumId w:val="16"/>
  </w:num>
  <w:num w:numId="46" w16cid:durableId="1548099760">
    <w:abstractNumId w:val="45"/>
  </w:num>
  <w:num w:numId="47" w16cid:durableId="1185096937">
    <w:abstractNumId w:val="21"/>
  </w:num>
  <w:num w:numId="48" w16cid:durableId="890768048">
    <w:abstractNumId w:val="2"/>
  </w:num>
  <w:num w:numId="49" w16cid:durableId="18243503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AA1"/>
    <w:rsid w:val="00013C0F"/>
    <w:rsid w:val="0001745F"/>
    <w:rsid w:val="00020C82"/>
    <w:rsid w:val="00026F5F"/>
    <w:rsid w:val="00033123"/>
    <w:rsid w:val="00037B9E"/>
    <w:rsid w:val="00044B12"/>
    <w:rsid w:val="00047FED"/>
    <w:rsid w:val="00064927"/>
    <w:rsid w:val="000671AD"/>
    <w:rsid w:val="00074745"/>
    <w:rsid w:val="0007691E"/>
    <w:rsid w:val="00092278"/>
    <w:rsid w:val="00092736"/>
    <w:rsid w:val="00095BAA"/>
    <w:rsid w:val="00097C38"/>
    <w:rsid w:val="000A1270"/>
    <w:rsid w:val="000A31E0"/>
    <w:rsid w:val="000A3470"/>
    <w:rsid w:val="000A4836"/>
    <w:rsid w:val="000A63D7"/>
    <w:rsid w:val="000C36E5"/>
    <w:rsid w:val="000D63C0"/>
    <w:rsid w:val="000E190E"/>
    <w:rsid w:val="000E58A1"/>
    <w:rsid w:val="000F3F0A"/>
    <w:rsid w:val="00106490"/>
    <w:rsid w:val="00112CB6"/>
    <w:rsid w:val="00143643"/>
    <w:rsid w:val="00146F9A"/>
    <w:rsid w:val="00160480"/>
    <w:rsid w:val="00184237"/>
    <w:rsid w:val="00184FF5"/>
    <w:rsid w:val="001A2BCB"/>
    <w:rsid w:val="001A47A1"/>
    <w:rsid w:val="001A649F"/>
    <w:rsid w:val="001B025F"/>
    <w:rsid w:val="001B5385"/>
    <w:rsid w:val="001D313D"/>
    <w:rsid w:val="001D625D"/>
    <w:rsid w:val="001D6D32"/>
    <w:rsid w:val="001E2320"/>
    <w:rsid w:val="001F59F5"/>
    <w:rsid w:val="001F5B17"/>
    <w:rsid w:val="00205776"/>
    <w:rsid w:val="002068CC"/>
    <w:rsid w:val="00214B5A"/>
    <w:rsid w:val="002236B8"/>
    <w:rsid w:val="00223B26"/>
    <w:rsid w:val="002416D5"/>
    <w:rsid w:val="002470FC"/>
    <w:rsid w:val="00255A51"/>
    <w:rsid w:val="00260D0B"/>
    <w:rsid w:val="00261387"/>
    <w:rsid w:val="0026419C"/>
    <w:rsid w:val="00273210"/>
    <w:rsid w:val="0027447F"/>
    <w:rsid w:val="002773EF"/>
    <w:rsid w:val="002A25CE"/>
    <w:rsid w:val="002A492B"/>
    <w:rsid w:val="002B4119"/>
    <w:rsid w:val="002B4744"/>
    <w:rsid w:val="002C34F2"/>
    <w:rsid w:val="002D4D4B"/>
    <w:rsid w:val="002D546E"/>
    <w:rsid w:val="002E3779"/>
    <w:rsid w:val="002E5740"/>
    <w:rsid w:val="002E5CCF"/>
    <w:rsid w:val="002F2170"/>
    <w:rsid w:val="002F4F60"/>
    <w:rsid w:val="00300A91"/>
    <w:rsid w:val="00304CD5"/>
    <w:rsid w:val="0032070A"/>
    <w:rsid w:val="0032411F"/>
    <w:rsid w:val="003250F8"/>
    <w:rsid w:val="0035146D"/>
    <w:rsid w:val="00351742"/>
    <w:rsid w:val="003548BD"/>
    <w:rsid w:val="00371BC5"/>
    <w:rsid w:val="00385235"/>
    <w:rsid w:val="003873B3"/>
    <w:rsid w:val="003A1B7A"/>
    <w:rsid w:val="003A3B01"/>
    <w:rsid w:val="003B26B6"/>
    <w:rsid w:val="003D507B"/>
    <w:rsid w:val="003E2DE0"/>
    <w:rsid w:val="003F08D8"/>
    <w:rsid w:val="003F630A"/>
    <w:rsid w:val="00401FC1"/>
    <w:rsid w:val="00406569"/>
    <w:rsid w:val="00422DC7"/>
    <w:rsid w:val="00426405"/>
    <w:rsid w:val="00426E04"/>
    <w:rsid w:val="004358EA"/>
    <w:rsid w:val="00440CC3"/>
    <w:rsid w:val="00450F83"/>
    <w:rsid w:val="00453A50"/>
    <w:rsid w:val="004546EF"/>
    <w:rsid w:val="004579D7"/>
    <w:rsid w:val="00463F3E"/>
    <w:rsid w:val="00473A0A"/>
    <w:rsid w:val="00492EE1"/>
    <w:rsid w:val="004B2290"/>
    <w:rsid w:val="004B36A2"/>
    <w:rsid w:val="004B50A0"/>
    <w:rsid w:val="004C284A"/>
    <w:rsid w:val="004C6969"/>
    <w:rsid w:val="004C6DB0"/>
    <w:rsid w:val="004D2D2B"/>
    <w:rsid w:val="004D46A8"/>
    <w:rsid w:val="004E06CB"/>
    <w:rsid w:val="004E29E6"/>
    <w:rsid w:val="004E74D2"/>
    <w:rsid w:val="004F7B15"/>
    <w:rsid w:val="00501675"/>
    <w:rsid w:val="005060B3"/>
    <w:rsid w:val="00510759"/>
    <w:rsid w:val="005266C2"/>
    <w:rsid w:val="005310DE"/>
    <w:rsid w:val="00532486"/>
    <w:rsid w:val="005348EA"/>
    <w:rsid w:val="00565430"/>
    <w:rsid w:val="005705D3"/>
    <w:rsid w:val="005802D1"/>
    <w:rsid w:val="00582B54"/>
    <w:rsid w:val="005932A5"/>
    <w:rsid w:val="00595C4A"/>
    <w:rsid w:val="005A13A6"/>
    <w:rsid w:val="005B61E1"/>
    <w:rsid w:val="005B7D0B"/>
    <w:rsid w:val="005C0C69"/>
    <w:rsid w:val="005C48F5"/>
    <w:rsid w:val="005C5575"/>
    <w:rsid w:val="005D01F7"/>
    <w:rsid w:val="005E06C3"/>
    <w:rsid w:val="005E24C4"/>
    <w:rsid w:val="0060254C"/>
    <w:rsid w:val="00602AF4"/>
    <w:rsid w:val="0060667F"/>
    <w:rsid w:val="006150E3"/>
    <w:rsid w:val="00624B84"/>
    <w:rsid w:val="00627FA6"/>
    <w:rsid w:val="00634C5E"/>
    <w:rsid w:val="00646718"/>
    <w:rsid w:val="00656955"/>
    <w:rsid w:val="00673127"/>
    <w:rsid w:val="006866E9"/>
    <w:rsid w:val="00695D0D"/>
    <w:rsid w:val="006975A4"/>
    <w:rsid w:val="00697EA0"/>
    <w:rsid w:val="006A3CAD"/>
    <w:rsid w:val="006B1718"/>
    <w:rsid w:val="006B49DE"/>
    <w:rsid w:val="006C0157"/>
    <w:rsid w:val="006C1648"/>
    <w:rsid w:val="006C290E"/>
    <w:rsid w:val="006D1346"/>
    <w:rsid w:val="006E1721"/>
    <w:rsid w:val="006E59F9"/>
    <w:rsid w:val="006E7035"/>
    <w:rsid w:val="006F3C18"/>
    <w:rsid w:val="007006E1"/>
    <w:rsid w:val="00702B93"/>
    <w:rsid w:val="00704358"/>
    <w:rsid w:val="00712BA4"/>
    <w:rsid w:val="0072659F"/>
    <w:rsid w:val="00731FA5"/>
    <w:rsid w:val="00747FD6"/>
    <w:rsid w:val="00752D43"/>
    <w:rsid w:val="00763186"/>
    <w:rsid w:val="007659DF"/>
    <w:rsid w:val="007701F1"/>
    <w:rsid w:val="00773A6C"/>
    <w:rsid w:val="00775C99"/>
    <w:rsid w:val="00781FBE"/>
    <w:rsid w:val="00787F1A"/>
    <w:rsid w:val="00790DC5"/>
    <w:rsid w:val="007A0670"/>
    <w:rsid w:val="007A0D7F"/>
    <w:rsid w:val="007A331F"/>
    <w:rsid w:val="007B05B4"/>
    <w:rsid w:val="007B0C86"/>
    <w:rsid w:val="007C0629"/>
    <w:rsid w:val="007C498D"/>
    <w:rsid w:val="007D349D"/>
    <w:rsid w:val="007F25C5"/>
    <w:rsid w:val="007F54FF"/>
    <w:rsid w:val="0080055B"/>
    <w:rsid w:val="0080652E"/>
    <w:rsid w:val="00806EBE"/>
    <w:rsid w:val="0082248F"/>
    <w:rsid w:val="008228A4"/>
    <w:rsid w:val="008351FA"/>
    <w:rsid w:val="008402B4"/>
    <w:rsid w:val="00860BA6"/>
    <w:rsid w:val="00861F43"/>
    <w:rsid w:val="00871BB8"/>
    <w:rsid w:val="00880904"/>
    <w:rsid w:val="00887DB8"/>
    <w:rsid w:val="00892011"/>
    <w:rsid w:val="008929D2"/>
    <w:rsid w:val="008A00ED"/>
    <w:rsid w:val="008A2DE2"/>
    <w:rsid w:val="008B5E97"/>
    <w:rsid w:val="008C34DA"/>
    <w:rsid w:val="008D27EF"/>
    <w:rsid w:val="008E2B89"/>
    <w:rsid w:val="008E6915"/>
    <w:rsid w:val="008F11A8"/>
    <w:rsid w:val="0090604C"/>
    <w:rsid w:val="009106B1"/>
    <w:rsid w:val="009270CB"/>
    <w:rsid w:val="009322BB"/>
    <w:rsid w:val="00941913"/>
    <w:rsid w:val="009442E3"/>
    <w:rsid w:val="0094711D"/>
    <w:rsid w:val="00947725"/>
    <w:rsid w:val="00970955"/>
    <w:rsid w:val="00983616"/>
    <w:rsid w:val="009841B1"/>
    <w:rsid w:val="00995990"/>
    <w:rsid w:val="00997FC9"/>
    <w:rsid w:val="009B0E18"/>
    <w:rsid w:val="009B50F7"/>
    <w:rsid w:val="009B5388"/>
    <w:rsid w:val="009E1236"/>
    <w:rsid w:val="009E2495"/>
    <w:rsid w:val="009F5F41"/>
    <w:rsid w:val="00A0328A"/>
    <w:rsid w:val="00A11C18"/>
    <w:rsid w:val="00A12E9A"/>
    <w:rsid w:val="00A1381F"/>
    <w:rsid w:val="00A15344"/>
    <w:rsid w:val="00A245A3"/>
    <w:rsid w:val="00A373DF"/>
    <w:rsid w:val="00A41A5C"/>
    <w:rsid w:val="00A45061"/>
    <w:rsid w:val="00A5363C"/>
    <w:rsid w:val="00A61738"/>
    <w:rsid w:val="00A66B44"/>
    <w:rsid w:val="00A71123"/>
    <w:rsid w:val="00A71B2F"/>
    <w:rsid w:val="00A763DC"/>
    <w:rsid w:val="00A77B6E"/>
    <w:rsid w:val="00A85C9F"/>
    <w:rsid w:val="00A924E5"/>
    <w:rsid w:val="00A94B12"/>
    <w:rsid w:val="00A94E52"/>
    <w:rsid w:val="00A96336"/>
    <w:rsid w:val="00A96D0A"/>
    <w:rsid w:val="00AA2587"/>
    <w:rsid w:val="00AA623E"/>
    <w:rsid w:val="00AA7BF4"/>
    <w:rsid w:val="00AB10B1"/>
    <w:rsid w:val="00AD076A"/>
    <w:rsid w:val="00AD2F33"/>
    <w:rsid w:val="00AD3FCA"/>
    <w:rsid w:val="00AD41E7"/>
    <w:rsid w:val="00AE5712"/>
    <w:rsid w:val="00AE7A9D"/>
    <w:rsid w:val="00B26B31"/>
    <w:rsid w:val="00B31E7A"/>
    <w:rsid w:val="00B442FE"/>
    <w:rsid w:val="00B52476"/>
    <w:rsid w:val="00B57661"/>
    <w:rsid w:val="00B62005"/>
    <w:rsid w:val="00B64C51"/>
    <w:rsid w:val="00B672C5"/>
    <w:rsid w:val="00B732C7"/>
    <w:rsid w:val="00B735BF"/>
    <w:rsid w:val="00B743C8"/>
    <w:rsid w:val="00B859C9"/>
    <w:rsid w:val="00BA5249"/>
    <w:rsid w:val="00BA5454"/>
    <w:rsid w:val="00BB3900"/>
    <w:rsid w:val="00BB78B3"/>
    <w:rsid w:val="00BC0AFB"/>
    <w:rsid w:val="00BC7A38"/>
    <w:rsid w:val="00BD6329"/>
    <w:rsid w:val="00BD6A04"/>
    <w:rsid w:val="00BF3A0A"/>
    <w:rsid w:val="00C01DE7"/>
    <w:rsid w:val="00C031A2"/>
    <w:rsid w:val="00C037BE"/>
    <w:rsid w:val="00C1264B"/>
    <w:rsid w:val="00C22A3B"/>
    <w:rsid w:val="00C351FA"/>
    <w:rsid w:val="00C53023"/>
    <w:rsid w:val="00C6122A"/>
    <w:rsid w:val="00C62D10"/>
    <w:rsid w:val="00C6321D"/>
    <w:rsid w:val="00C7326E"/>
    <w:rsid w:val="00C75EA2"/>
    <w:rsid w:val="00C764D6"/>
    <w:rsid w:val="00C82012"/>
    <w:rsid w:val="00C829B4"/>
    <w:rsid w:val="00C84470"/>
    <w:rsid w:val="00C965E4"/>
    <w:rsid w:val="00CA196E"/>
    <w:rsid w:val="00CB1677"/>
    <w:rsid w:val="00CB590C"/>
    <w:rsid w:val="00CB6D48"/>
    <w:rsid w:val="00CC3AE0"/>
    <w:rsid w:val="00CC68D2"/>
    <w:rsid w:val="00CD27FA"/>
    <w:rsid w:val="00CE0EFE"/>
    <w:rsid w:val="00CE7047"/>
    <w:rsid w:val="00CF0D06"/>
    <w:rsid w:val="00CF2AA1"/>
    <w:rsid w:val="00CF3A21"/>
    <w:rsid w:val="00CF4844"/>
    <w:rsid w:val="00D03D08"/>
    <w:rsid w:val="00D14ED8"/>
    <w:rsid w:val="00D16F20"/>
    <w:rsid w:val="00D35A1F"/>
    <w:rsid w:val="00D475F2"/>
    <w:rsid w:val="00D504BA"/>
    <w:rsid w:val="00D506F0"/>
    <w:rsid w:val="00D52A95"/>
    <w:rsid w:val="00D55941"/>
    <w:rsid w:val="00D61E5F"/>
    <w:rsid w:val="00D64339"/>
    <w:rsid w:val="00D67C25"/>
    <w:rsid w:val="00D67F83"/>
    <w:rsid w:val="00D84835"/>
    <w:rsid w:val="00D86AA8"/>
    <w:rsid w:val="00D9775C"/>
    <w:rsid w:val="00DA6F12"/>
    <w:rsid w:val="00DB3CB4"/>
    <w:rsid w:val="00DD017D"/>
    <w:rsid w:val="00DF6CEF"/>
    <w:rsid w:val="00DF7E44"/>
    <w:rsid w:val="00E0003D"/>
    <w:rsid w:val="00E1330F"/>
    <w:rsid w:val="00E147B7"/>
    <w:rsid w:val="00E14A39"/>
    <w:rsid w:val="00E1677A"/>
    <w:rsid w:val="00E210E5"/>
    <w:rsid w:val="00E30A4B"/>
    <w:rsid w:val="00E30CB0"/>
    <w:rsid w:val="00E41BAD"/>
    <w:rsid w:val="00E448BD"/>
    <w:rsid w:val="00E53140"/>
    <w:rsid w:val="00E54524"/>
    <w:rsid w:val="00E56166"/>
    <w:rsid w:val="00E56805"/>
    <w:rsid w:val="00E66AA1"/>
    <w:rsid w:val="00E7271E"/>
    <w:rsid w:val="00E72D45"/>
    <w:rsid w:val="00E832A9"/>
    <w:rsid w:val="00E8473E"/>
    <w:rsid w:val="00E84BD5"/>
    <w:rsid w:val="00E926EC"/>
    <w:rsid w:val="00EA0BA4"/>
    <w:rsid w:val="00EA195F"/>
    <w:rsid w:val="00EA56F4"/>
    <w:rsid w:val="00EC05DE"/>
    <w:rsid w:val="00ED474E"/>
    <w:rsid w:val="00ED5993"/>
    <w:rsid w:val="00EE0F2B"/>
    <w:rsid w:val="00EE6083"/>
    <w:rsid w:val="00EF4168"/>
    <w:rsid w:val="00F10E7C"/>
    <w:rsid w:val="00F131CA"/>
    <w:rsid w:val="00F13D19"/>
    <w:rsid w:val="00F17BAC"/>
    <w:rsid w:val="00F20769"/>
    <w:rsid w:val="00F42A0A"/>
    <w:rsid w:val="00F50396"/>
    <w:rsid w:val="00F54434"/>
    <w:rsid w:val="00F57929"/>
    <w:rsid w:val="00F60A7A"/>
    <w:rsid w:val="00F9294E"/>
    <w:rsid w:val="00F9426F"/>
    <w:rsid w:val="00F94454"/>
    <w:rsid w:val="00FA2891"/>
    <w:rsid w:val="00FA48CD"/>
    <w:rsid w:val="00FA5C25"/>
    <w:rsid w:val="00FB204D"/>
    <w:rsid w:val="00FB6BED"/>
    <w:rsid w:val="00FC2893"/>
    <w:rsid w:val="00FC4BBA"/>
    <w:rsid w:val="00FC6544"/>
    <w:rsid w:val="00FD0D3B"/>
    <w:rsid w:val="00FD1008"/>
    <w:rsid w:val="00FD5281"/>
    <w:rsid w:val="00FE5923"/>
    <w:rsid w:val="013779CC"/>
    <w:rsid w:val="03C5FB65"/>
    <w:rsid w:val="03F69629"/>
    <w:rsid w:val="05376601"/>
    <w:rsid w:val="06C4833A"/>
    <w:rsid w:val="086D3195"/>
    <w:rsid w:val="087829CC"/>
    <w:rsid w:val="0A144502"/>
    <w:rsid w:val="0A3CF79E"/>
    <w:rsid w:val="0A73C603"/>
    <w:rsid w:val="17C8F0FA"/>
    <w:rsid w:val="18FF28EE"/>
    <w:rsid w:val="198B0DED"/>
    <w:rsid w:val="23245B46"/>
    <w:rsid w:val="2A29D7E9"/>
    <w:rsid w:val="2F53B159"/>
    <w:rsid w:val="30BEA84E"/>
    <w:rsid w:val="30D9AFA6"/>
    <w:rsid w:val="329271A2"/>
    <w:rsid w:val="34256F5B"/>
    <w:rsid w:val="364DA653"/>
    <w:rsid w:val="376051CC"/>
    <w:rsid w:val="3B410806"/>
    <w:rsid w:val="3D102540"/>
    <w:rsid w:val="4047C602"/>
    <w:rsid w:val="414E61FB"/>
    <w:rsid w:val="457467E0"/>
    <w:rsid w:val="49F865D3"/>
    <w:rsid w:val="4BE30B3C"/>
    <w:rsid w:val="4C661441"/>
    <w:rsid w:val="51F24D66"/>
    <w:rsid w:val="5340410F"/>
    <w:rsid w:val="5631AB2F"/>
    <w:rsid w:val="5F1E080A"/>
    <w:rsid w:val="613C7136"/>
    <w:rsid w:val="62440802"/>
    <w:rsid w:val="62806F36"/>
    <w:rsid w:val="62DCBA41"/>
    <w:rsid w:val="66B6C0AF"/>
    <w:rsid w:val="692C81A9"/>
    <w:rsid w:val="6CD91EE1"/>
    <w:rsid w:val="707A519C"/>
    <w:rsid w:val="767D273D"/>
    <w:rsid w:val="79B73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3720C0"/>
  <w15:chartTrackingRefBased/>
  <w15:docId w15:val="{F585F070-303F-4068-9BD3-6CF0BFE1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after="120"/>
      <w:ind w:firstLine="720"/>
      <w:jc w:val="center"/>
      <w:outlineLvl w:val="0"/>
    </w:pPr>
    <w:rPr>
      <w:rFonts w:ascii="Arial" w:hAnsi="Arial"/>
      <w:b/>
      <w:szCs w:val="20"/>
      <w:lang w:val="en-US"/>
    </w:rPr>
  </w:style>
  <w:style w:type="paragraph" w:styleId="Heading2">
    <w:name w:val="heading 2"/>
    <w:basedOn w:val="Normal"/>
    <w:next w:val="Normal"/>
    <w:qFormat/>
    <w:pPr>
      <w:keepNext/>
      <w:tabs>
        <w:tab w:val="left" w:pos="2127"/>
      </w:tabs>
      <w:jc w:val="both"/>
      <w:outlineLvl w:val="1"/>
    </w:pPr>
    <w:rPr>
      <w:rFonts w:ascii="Arial" w:hAnsi="Arial" w:cs="Arial"/>
      <w:b/>
      <w:bCs/>
      <w:i/>
      <w:iCs/>
      <w:sz w:val="22"/>
    </w:rPr>
  </w:style>
  <w:style w:type="paragraph" w:styleId="Heading3">
    <w:name w:val="heading 3"/>
    <w:basedOn w:val="Normal"/>
    <w:next w:val="Normal"/>
    <w:qFormat/>
    <w:pPr>
      <w:keepNext/>
      <w:spacing w:before="240" w:after="60"/>
      <w:outlineLvl w:val="2"/>
    </w:pPr>
    <w:rPr>
      <w:rFonts w:ascii="Arial" w:hAnsi="Arial"/>
      <w:szCs w:val="20"/>
      <w:lang w:val="en-US"/>
    </w:rPr>
  </w:style>
  <w:style w:type="paragraph" w:styleId="Heading4">
    <w:name w:val="heading 4"/>
    <w:basedOn w:val="Normal"/>
    <w:next w:val="Normal"/>
    <w:link w:val="Heading4Char"/>
    <w:qFormat/>
    <w:pPr>
      <w:keepNext/>
      <w:outlineLvl w:val="3"/>
    </w:pPr>
    <w:rPr>
      <w:rFonts w:ascii="Arial" w:hAnsi="Arial" w:cs="Arial"/>
      <w:i/>
      <w:iCs/>
      <w:sz w:val="22"/>
    </w:rPr>
  </w:style>
  <w:style w:type="paragraph" w:styleId="Heading5">
    <w:name w:val="heading 5"/>
    <w:basedOn w:val="Normal"/>
    <w:next w:val="Normal"/>
    <w:link w:val="Heading5Char"/>
    <w:qFormat/>
    <w:pPr>
      <w:keepNext/>
      <w:outlineLvl w:val="4"/>
    </w:pPr>
    <w:rPr>
      <w:rFonts w:ascii="Arial" w:hAnsi="Arial" w:cs="Arial"/>
      <w:b/>
      <w:bCs/>
      <w:sz w:val="22"/>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rFonts w:ascii="Arial" w:hAnsi="Arial"/>
      <w:b/>
      <w:sz w:val="22"/>
      <w:szCs w:val="20"/>
      <w:u w:val="single"/>
    </w:rPr>
  </w:style>
  <w:style w:type="paragraph" w:styleId="Heading7">
    <w:name w:val="heading 7"/>
    <w:basedOn w:val="Normal"/>
    <w:next w:val="Normal"/>
    <w:qFormat/>
    <w:pPr>
      <w:keepNext/>
      <w:pBdr>
        <w:top w:val="single" w:sz="6" w:space="1" w:color="auto"/>
        <w:bottom w:val="single" w:sz="6" w:space="1" w:color="auto"/>
      </w:pBdr>
      <w:overflowPunct w:val="0"/>
      <w:autoSpaceDE w:val="0"/>
      <w:autoSpaceDN w:val="0"/>
      <w:adjustRightInd w:val="0"/>
      <w:jc w:val="both"/>
      <w:textAlignment w:val="baseline"/>
      <w:outlineLvl w:val="6"/>
    </w:pPr>
    <w:rPr>
      <w:rFonts w:ascii="Univers" w:hAnsi="Univers"/>
      <w:b/>
      <w:sz w:val="22"/>
      <w:szCs w:val="20"/>
    </w:rPr>
  </w:style>
  <w:style w:type="paragraph" w:styleId="Heading8">
    <w:name w:val="heading 8"/>
    <w:basedOn w:val="Normal"/>
    <w:next w:val="Normal"/>
    <w:qFormat/>
    <w:pPr>
      <w:keepNext/>
      <w:overflowPunct w:val="0"/>
      <w:autoSpaceDE w:val="0"/>
      <w:autoSpaceDN w:val="0"/>
      <w:adjustRightInd w:val="0"/>
      <w:jc w:val="both"/>
      <w:textAlignment w:val="baseline"/>
      <w:outlineLvl w:val="7"/>
    </w:pPr>
    <w:rPr>
      <w:rFonts w:ascii="Univers" w:hAnsi="Univers"/>
      <w:b/>
      <w:sz w:val="22"/>
      <w:szCs w:val="20"/>
    </w:rPr>
  </w:style>
  <w:style w:type="paragraph" w:styleId="Heading9">
    <w:name w:val="heading 9"/>
    <w:basedOn w:val="Normal"/>
    <w:next w:val="Normal"/>
    <w:link w:val="Heading9Char"/>
    <w:uiPriority w:val="9"/>
    <w:qFormat/>
    <w:rsid w:val="001B025F"/>
    <w:pPr>
      <w:spacing w:before="240" w:after="60"/>
      <w:outlineLvl w:val="8"/>
    </w:pPr>
    <w:rPr>
      <w:rFonts w:ascii="Cambria" w:hAnsi="Cambria"/>
      <w:sz w:val="22"/>
      <w:szCs w:val="2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overflowPunct w:val="0"/>
      <w:autoSpaceDE w:val="0"/>
      <w:autoSpaceDN w:val="0"/>
      <w:adjustRightInd w:val="0"/>
      <w:textAlignment w:val="baseline"/>
    </w:pPr>
    <w:rPr>
      <w:szCs w:val="20"/>
    </w:rPr>
  </w:style>
  <w:style w:type="character" w:styleId="PageNumber">
    <w:name w:val="page number"/>
    <w:basedOn w:val="DefaultParagraphFont"/>
    <w:semiHidden/>
  </w:style>
  <w:style w:type="paragraph" w:styleId="Footer">
    <w:name w:val="footer"/>
    <w:basedOn w:val="Normal"/>
    <w:link w:val="FooterChar"/>
    <w:semiHidden/>
    <w:pPr>
      <w:tabs>
        <w:tab w:val="center" w:pos="4153"/>
        <w:tab w:val="right" w:pos="8306"/>
      </w:tabs>
      <w:overflowPunct w:val="0"/>
      <w:autoSpaceDE w:val="0"/>
      <w:autoSpaceDN w:val="0"/>
      <w:adjustRightInd w:val="0"/>
      <w:textAlignment w:val="baseline"/>
    </w:pPr>
    <w:rPr>
      <w:szCs w:val="20"/>
      <w:lang w:val="x-none"/>
    </w:rPr>
  </w:style>
  <w:style w:type="paragraph" w:styleId="BodyText">
    <w:name w:val="Body Text"/>
    <w:basedOn w:val="Normal"/>
    <w:link w:val="BodyTextChar"/>
    <w:semiHidden/>
    <w:pPr>
      <w:tabs>
        <w:tab w:val="left" w:pos="720"/>
        <w:tab w:val="left" w:pos="1440"/>
      </w:tabs>
      <w:overflowPunct w:val="0"/>
      <w:autoSpaceDE w:val="0"/>
      <w:autoSpaceDN w:val="0"/>
      <w:adjustRightInd w:val="0"/>
      <w:jc w:val="both"/>
      <w:textAlignment w:val="baseline"/>
    </w:pPr>
    <w:rPr>
      <w:rFonts w:ascii="Arial" w:hAnsi="Arial"/>
      <w:szCs w:val="20"/>
    </w:rPr>
  </w:style>
  <w:style w:type="paragraph" w:customStyle="1" w:styleId="question">
    <w:name w:val="question"/>
    <w:basedOn w:val="Normal"/>
    <w:autoRedefine/>
    <w:pPr>
      <w:tabs>
        <w:tab w:val="left" w:pos="3402"/>
      </w:tabs>
      <w:jc w:val="both"/>
    </w:pPr>
    <w:rPr>
      <w:rFonts w:ascii="Tahoma" w:hAnsi="Tahoma" w:cs="Tahoma"/>
      <w:b/>
      <w:bCs/>
      <w:szCs w:val="20"/>
      <w:lang w:val="en-US"/>
    </w:rPr>
  </w:style>
  <w:style w:type="paragraph" w:styleId="BodyTextIndent">
    <w:name w:val="Body Text Indent"/>
    <w:basedOn w:val="Normal"/>
    <w:semiHidden/>
    <w:pPr>
      <w:tabs>
        <w:tab w:val="left" w:pos="2127"/>
      </w:tabs>
      <w:ind w:left="2127"/>
      <w:jc w:val="both"/>
    </w:pPr>
    <w:rPr>
      <w:rFonts w:ascii="Univers" w:hAnsi="Univers" w:cs="Tahoma"/>
      <w:sz w:val="22"/>
    </w:rPr>
  </w:style>
  <w:style w:type="paragraph" w:customStyle="1" w:styleId="12times">
    <w:name w:val="12times"/>
    <w:basedOn w:val="Normal"/>
    <w:pPr>
      <w:overflowPunct w:val="0"/>
      <w:autoSpaceDE w:val="0"/>
      <w:autoSpaceDN w:val="0"/>
      <w:adjustRightInd w:val="0"/>
      <w:jc w:val="both"/>
      <w:textAlignment w:val="baseline"/>
    </w:pPr>
    <w:rPr>
      <w:szCs w:val="20"/>
    </w:rPr>
  </w:style>
  <w:style w:type="character" w:styleId="Hyperlink">
    <w:name w:val="Hyperlink"/>
    <w:semiHidden/>
    <w:rPr>
      <w:color w:val="0000FF"/>
      <w:u w:val="single"/>
    </w:rPr>
  </w:style>
  <w:style w:type="paragraph" w:styleId="BodyText2">
    <w:name w:val="Body Text 2"/>
    <w:basedOn w:val="Normal"/>
    <w:semiHidden/>
    <w:pPr>
      <w:jc w:val="both"/>
    </w:pPr>
    <w:rPr>
      <w:rFonts w:ascii="Arial" w:hAnsi="Arial" w:cs="Arial"/>
      <w:sz w:val="22"/>
    </w:rPr>
  </w:style>
  <w:style w:type="character" w:styleId="Strong">
    <w:name w:val="Strong"/>
    <w:uiPriority w:val="22"/>
    <w:qFormat/>
    <w:rsid w:val="00CF2AA1"/>
    <w:rPr>
      <w:b/>
      <w:bCs/>
    </w:rPr>
  </w:style>
  <w:style w:type="paragraph" w:customStyle="1" w:styleId="Default">
    <w:name w:val="Default"/>
    <w:rsid w:val="00CF2AA1"/>
    <w:pPr>
      <w:autoSpaceDE w:val="0"/>
      <w:autoSpaceDN w:val="0"/>
      <w:adjustRightInd w:val="0"/>
    </w:pPr>
    <w:rPr>
      <w:rFonts w:ascii="Arial" w:eastAsia="Calibri" w:hAnsi="Arial" w:cs="Arial"/>
      <w:color w:val="000000"/>
      <w:sz w:val="24"/>
      <w:szCs w:val="24"/>
      <w:lang w:eastAsia="en-US"/>
    </w:rPr>
  </w:style>
  <w:style w:type="character" w:customStyle="1" w:styleId="Heading9Char">
    <w:name w:val="Heading 9 Char"/>
    <w:link w:val="Heading9"/>
    <w:uiPriority w:val="9"/>
    <w:rsid w:val="001B025F"/>
    <w:rPr>
      <w:rFonts w:ascii="Cambria" w:eastAsia="Times New Roman" w:hAnsi="Cambria" w:cs="Times New Roman"/>
      <w:sz w:val="22"/>
      <w:szCs w:val="22"/>
      <w:lang w:eastAsia="en-US"/>
    </w:rPr>
  </w:style>
  <w:style w:type="paragraph" w:styleId="BodyText3">
    <w:name w:val="Body Text 3"/>
    <w:basedOn w:val="Normal"/>
    <w:link w:val="BodyText3Char"/>
    <w:uiPriority w:val="99"/>
    <w:semiHidden/>
    <w:unhideWhenUsed/>
    <w:rsid w:val="001B025F"/>
    <w:pPr>
      <w:spacing w:after="120"/>
    </w:pPr>
    <w:rPr>
      <w:sz w:val="16"/>
      <w:szCs w:val="16"/>
      <w:lang w:val="x-none"/>
    </w:rPr>
  </w:style>
  <w:style w:type="character" w:customStyle="1" w:styleId="BodyText3Char">
    <w:name w:val="Body Text 3 Char"/>
    <w:link w:val="BodyText3"/>
    <w:uiPriority w:val="99"/>
    <w:semiHidden/>
    <w:rsid w:val="001B025F"/>
    <w:rPr>
      <w:sz w:val="16"/>
      <w:szCs w:val="16"/>
      <w:lang w:eastAsia="en-US"/>
    </w:rPr>
  </w:style>
  <w:style w:type="paragraph" w:customStyle="1" w:styleId="MediumGrid1-Accent21">
    <w:name w:val="Medium Grid 1 - Accent 21"/>
    <w:basedOn w:val="Normal"/>
    <w:uiPriority w:val="34"/>
    <w:qFormat/>
    <w:rsid w:val="00E30CB0"/>
    <w:pPr>
      <w:ind w:left="720"/>
    </w:pPr>
  </w:style>
  <w:style w:type="paragraph" w:styleId="BalloonText">
    <w:name w:val="Balloon Text"/>
    <w:basedOn w:val="Normal"/>
    <w:link w:val="BalloonTextChar"/>
    <w:uiPriority w:val="99"/>
    <w:semiHidden/>
    <w:unhideWhenUsed/>
    <w:rsid w:val="00E53140"/>
    <w:rPr>
      <w:rFonts w:ascii="Tahoma" w:hAnsi="Tahoma"/>
      <w:sz w:val="16"/>
      <w:szCs w:val="16"/>
      <w:lang w:val="x-none"/>
    </w:rPr>
  </w:style>
  <w:style w:type="character" w:customStyle="1" w:styleId="BalloonTextChar">
    <w:name w:val="Balloon Text Char"/>
    <w:link w:val="BalloonText"/>
    <w:uiPriority w:val="99"/>
    <w:semiHidden/>
    <w:rsid w:val="00E53140"/>
    <w:rPr>
      <w:rFonts w:ascii="Tahoma" w:hAnsi="Tahoma" w:cs="Tahoma"/>
      <w:sz w:val="16"/>
      <w:szCs w:val="16"/>
      <w:lang w:eastAsia="en-US"/>
    </w:rPr>
  </w:style>
  <w:style w:type="character" w:customStyle="1" w:styleId="FooterChar">
    <w:name w:val="Footer Char"/>
    <w:link w:val="Footer"/>
    <w:semiHidden/>
    <w:rsid w:val="0060667F"/>
    <w:rPr>
      <w:sz w:val="24"/>
      <w:lang w:eastAsia="en-US"/>
    </w:rPr>
  </w:style>
  <w:style w:type="paragraph" w:styleId="NoSpacing">
    <w:name w:val="No Spacing"/>
    <w:uiPriority w:val="1"/>
    <w:qFormat/>
    <w:rsid w:val="00044B12"/>
    <w:rPr>
      <w:rFonts w:ascii="Calibri" w:eastAsia="Calibri" w:hAnsi="Calibri"/>
      <w:sz w:val="22"/>
      <w:szCs w:val="22"/>
      <w:lang w:eastAsia="en-US"/>
    </w:rPr>
  </w:style>
  <w:style w:type="character" w:customStyle="1" w:styleId="Heading4Char">
    <w:name w:val="Heading 4 Char"/>
    <w:link w:val="Heading4"/>
    <w:rsid w:val="004546EF"/>
    <w:rPr>
      <w:rFonts w:ascii="Arial" w:hAnsi="Arial" w:cs="Arial"/>
      <w:i/>
      <w:iCs/>
      <w:sz w:val="22"/>
      <w:szCs w:val="24"/>
      <w:lang w:eastAsia="en-US"/>
    </w:rPr>
  </w:style>
  <w:style w:type="character" w:customStyle="1" w:styleId="Heading5Char">
    <w:name w:val="Heading 5 Char"/>
    <w:link w:val="Heading5"/>
    <w:rsid w:val="004546EF"/>
    <w:rPr>
      <w:rFonts w:ascii="Arial" w:hAnsi="Arial" w:cs="Arial"/>
      <w:b/>
      <w:bCs/>
      <w:sz w:val="22"/>
      <w:szCs w:val="24"/>
      <w:lang w:eastAsia="en-US"/>
    </w:rPr>
  </w:style>
  <w:style w:type="character" w:customStyle="1" w:styleId="HeaderChar">
    <w:name w:val="Header Char"/>
    <w:link w:val="Header"/>
    <w:semiHidden/>
    <w:rsid w:val="004546EF"/>
    <w:rPr>
      <w:sz w:val="24"/>
      <w:lang w:eastAsia="en-US"/>
    </w:rPr>
  </w:style>
  <w:style w:type="character" w:customStyle="1" w:styleId="BodyTextChar">
    <w:name w:val="Body Text Char"/>
    <w:link w:val="BodyText"/>
    <w:semiHidden/>
    <w:rsid w:val="004546EF"/>
    <w:rPr>
      <w:rFonts w:ascii="Arial" w:hAnsi="Arial"/>
      <w:sz w:val="24"/>
      <w:lang w:eastAsia="en-US"/>
    </w:rPr>
  </w:style>
  <w:style w:type="paragraph" w:customStyle="1" w:styleId="paragraph">
    <w:name w:val="paragraph"/>
    <w:basedOn w:val="Normal"/>
    <w:rsid w:val="00FA48CD"/>
    <w:pPr>
      <w:spacing w:before="100" w:beforeAutospacing="1" w:after="100" w:afterAutospacing="1"/>
    </w:pPr>
  </w:style>
  <w:style w:type="character" w:customStyle="1" w:styleId="normaltextrun">
    <w:name w:val="normaltextrun"/>
    <w:basedOn w:val="DefaultParagraphFont"/>
    <w:rsid w:val="00FA48CD"/>
  </w:style>
  <w:style w:type="character" w:customStyle="1" w:styleId="eop">
    <w:name w:val="eop"/>
    <w:basedOn w:val="DefaultParagraphFont"/>
    <w:rsid w:val="00FA48CD"/>
  </w:style>
  <w:style w:type="character" w:styleId="UnresolvedMention">
    <w:name w:val="Unresolved Mention"/>
    <w:basedOn w:val="DefaultParagraphFont"/>
    <w:uiPriority w:val="99"/>
    <w:semiHidden/>
    <w:unhideWhenUsed/>
    <w:rsid w:val="00534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1464">
      <w:bodyDiv w:val="1"/>
      <w:marLeft w:val="0"/>
      <w:marRight w:val="0"/>
      <w:marTop w:val="0"/>
      <w:marBottom w:val="0"/>
      <w:divBdr>
        <w:top w:val="none" w:sz="0" w:space="0" w:color="auto"/>
        <w:left w:val="none" w:sz="0" w:space="0" w:color="auto"/>
        <w:bottom w:val="none" w:sz="0" w:space="0" w:color="auto"/>
        <w:right w:val="none" w:sz="0" w:space="0" w:color="auto"/>
      </w:divBdr>
      <w:divsChild>
        <w:div w:id="2139687116">
          <w:marLeft w:val="0"/>
          <w:marRight w:val="0"/>
          <w:marTop w:val="0"/>
          <w:marBottom w:val="0"/>
          <w:divBdr>
            <w:top w:val="none" w:sz="0" w:space="0" w:color="auto"/>
            <w:left w:val="none" w:sz="0" w:space="0" w:color="auto"/>
            <w:bottom w:val="none" w:sz="0" w:space="0" w:color="auto"/>
            <w:right w:val="none" w:sz="0" w:space="0" w:color="auto"/>
          </w:divBdr>
        </w:div>
        <w:div w:id="1929926509">
          <w:marLeft w:val="0"/>
          <w:marRight w:val="0"/>
          <w:marTop w:val="0"/>
          <w:marBottom w:val="0"/>
          <w:divBdr>
            <w:top w:val="none" w:sz="0" w:space="0" w:color="auto"/>
            <w:left w:val="none" w:sz="0" w:space="0" w:color="auto"/>
            <w:bottom w:val="none" w:sz="0" w:space="0" w:color="auto"/>
            <w:right w:val="none" w:sz="0" w:space="0" w:color="auto"/>
          </w:divBdr>
        </w:div>
        <w:div w:id="609508420">
          <w:marLeft w:val="0"/>
          <w:marRight w:val="0"/>
          <w:marTop w:val="0"/>
          <w:marBottom w:val="0"/>
          <w:divBdr>
            <w:top w:val="none" w:sz="0" w:space="0" w:color="auto"/>
            <w:left w:val="none" w:sz="0" w:space="0" w:color="auto"/>
            <w:bottom w:val="none" w:sz="0" w:space="0" w:color="auto"/>
            <w:right w:val="none" w:sz="0" w:space="0" w:color="auto"/>
          </w:divBdr>
        </w:div>
        <w:div w:id="1098326548">
          <w:marLeft w:val="0"/>
          <w:marRight w:val="0"/>
          <w:marTop w:val="0"/>
          <w:marBottom w:val="0"/>
          <w:divBdr>
            <w:top w:val="none" w:sz="0" w:space="0" w:color="auto"/>
            <w:left w:val="none" w:sz="0" w:space="0" w:color="auto"/>
            <w:bottom w:val="none" w:sz="0" w:space="0" w:color="auto"/>
            <w:right w:val="none" w:sz="0" w:space="0" w:color="auto"/>
          </w:divBdr>
        </w:div>
        <w:div w:id="2017608105">
          <w:marLeft w:val="0"/>
          <w:marRight w:val="0"/>
          <w:marTop w:val="0"/>
          <w:marBottom w:val="0"/>
          <w:divBdr>
            <w:top w:val="none" w:sz="0" w:space="0" w:color="auto"/>
            <w:left w:val="none" w:sz="0" w:space="0" w:color="auto"/>
            <w:bottom w:val="none" w:sz="0" w:space="0" w:color="auto"/>
            <w:right w:val="none" w:sz="0" w:space="0" w:color="auto"/>
          </w:divBdr>
        </w:div>
        <w:div w:id="298534061">
          <w:marLeft w:val="0"/>
          <w:marRight w:val="0"/>
          <w:marTop w:val="0"/>
          <w:marBottom w:val="0"/>
          <w:divBdr>
            <w:top w:val="none" w:sz="0" w:space="0" w:color="auto"/>
            <w:left w:val="none" w:sz="0" w:space="0" w:color="auto"/>
            <w:bottom w:val="none" w:sz="0" w:space="0" w:color="auto"/>
            <w:right w:val="none" w:sz="0" w:space="0" w:color="auto"/>
          </w:divBdr>
        </w:div>
        <w:div w:id="754664176">
          <w:marLeft w:val="0"/>
          <w:marRight w:val="0"/>
          <w:marTop w:val="0"/>
          <w:marBottom w:val="0"/>
          <w:divBdr>
            <w:top w:val="none" w:sz="0" w:space="0" w:color="auto"/>
            <w:left w:val="none" w:sz="0" w:space="0" w:color="auto"/>
            <w:bottom w:val="none" w:sz="0" w:space="0" w:color="auto"/>
            <w:right w:val="none" w:sz="0" w:space="0" w:color="auto"/>
          </w:divBdr>
        </w:div>
      </w:divsChild>
    </w:div>
    <w:div w:id="199712182">
      <w:bodyDiv w:val="1"/>
      <w:marLeft w:val="0"/>
      <w:marRight w:val="0"/>
      <w:marTop w:val="0"/>
      <w:marBottom w:val="0"/>
      <w:divBdr>
        <w:top w:val="none" w:sz="0" w:space="0" w:color="auto"/>
        <w:left w:val="none" w:sz="0" w:space="0" w:color="auto"/>
        <w:bottom w:val="none" w:sz="0" w:space="0" w:color="auto"/>
        <w:right w:val="none" w:sz="0" w:space="0" w:color="auto"/>
      </w:divBdr>
    </w:div>
    <w:div w:id="425730399">
      <w:bodyDiv w:val="1"/>
      <w:marLeft w:val="0"/>
      <w:marRight w:val="0"/>
      <w:marTop w:val="0"/>
      <w:marBottom w:val="0"/>
      <w:divBdr>
        <w:top w:val="none" w:sz="0" w:space="0" w:color="auto"/>
        <w:left w:val="none" w:sz="0" w:space="0" w:color="auto"/>
        <w:bottom w:val="none" w:sz="0" w:space="0" w:color="auto"/>
        <w:right w:val="none" w:sz="0" w:space="0" w:color="auto"/>
      </w:divBdr>
      <w:divsChild>
        <w:div w:id="198052706">
          <w:marLeft w:val="0"/>
          <w:marRight w:val="0"/>
          <w:marTop w:val="0"/>
          <w:marBottom w:val="0"/>
          <w:divBdr>
            <w:top w:val="none" w:sz="0" w:space="0" w:color="auto"/>
            <w:left w:val="none" w:sz="0" w:space="0" w:color="auto"/>
            <w:bottom w:val="none" w:sz="0" w:space="0" w:color="auto"/>
            <w:right w:val="none" w:sz="0" w:space="0" w:color="auto"/>
          </w:divBdr>
        </w:div>
        <w:div w:id="1204748947">
          <w:marLeft w:val="0"/>
          <w:marRight w:val="0"/>
          <w:marTop w:val="0"/>
          <w:marBottom w:val="0"/>
          <w:divBdr>
            <w:top w:val="none" w:sz="0" w:space="0" w:color="auto"/>
            <w:left w:val="none" w:sz="0" w:space="0" w:color="auto"/>
            <w:bottom w:val="none" w:sz="0" w:space="0" w:color="auto"/>
            <w:right w:val="none" w:sz="0" w:space="0" w:color="auto"/>
          </w:divBdr>
        </w:div>
        <w:div w:id="1138109481">
          <w:marLeft w:val="0"/>
          <w:marRight w:val="0"/>
          <w:marTop w:val="0"/>
          <w:marBottom w:val="0"/>
          <w:divBdr>
            <w:top w:val="none" w:sz="0" w:space="0" w:color="auto"/>
            <w:left w:val="none" w:sz="0" w:space="0" w:color="auto"/>
            <w:bottom w:val="none" w:sz="0" w:space="0" w:color="auto"/>
            <w:right w:val="none" w:sz="0" w:space="0" w:color="auto"/>
          </w:divBdr>
        </w:div>
        <w:div w:id="1719820293">
          <w:marLeft w:val="0"/>
          <w:marRight w:val="0"/>
          <w:marTop w:val="0"/>
          <w:marBottom w:val="0"/>
          <w:divBdr>
            <w:top w:val="none" w:sz="0" w:space="0" w:color="auto"/>
            <w:left w:val="none" w:sz="0" w:space="0" w:color="auto"/>
            <w:bottom w:val="none" w:sz="0" w:space="0" w:color="auto"/>
            <w:right w:val="none" w:sz="0" w:space="0" w:color="auto"/>
          </w:divBdr>
        </w:div>
        <w:div w:id="1614360259">
          <w:marLeft w:val="0"/>
          <w:marRight w:val="0"/>
          <w:marTop w:val="0"/>
          <w:marBottom w:val="0"/>
          <w:divBdr>
            <w:top w:val="none" w:sz="0" w:space="0" w:color="auto"/>
            <w:left w:val="none" w:sz="0" w:space="0" w:color="auto"/>
            <w:bottom w:val="none" w:sz="0" w:space="0" w:color="auto"/>
            <w:right w:val="none" w:sz="0" w:space="0" w:color="auto"/>
          </w:divBdr>
        </w:div>
        <w:div w:id="1054046435">
          <w:marLeft w:val="0"/>
          <w:marRight w:val="0"/>
          <w:marTop w:val="0"/>
          <w:marBottom w:val="0"/>
          <w:divBdr>
            <w:top w:val="none" w:sz="0" w:space="0" w:color="auto"/>
            <w:left w:val="none" w:sz="0" w:space="0" w:color="auto"/>
            <w:bottom w:val="none" w:sz="0" w:space="0" w:color="auto"/>
            <w:right w:val="none" w:sz="0" w:space="0" w:color="auto"/>
          </w:divBdr>
        </w:div>
        <w:div w:id="555777171">
          <w:marLeft w:val="0"/>
          <w:marRight w:val="0"/>
          <w:marTop w:val="0"/>
          <w:marBottom w:val="0"/>
          <w:divBdr>
            <w:top w:val="none" w:sz="0" w:space="0" w:color="auto"/>
            <w:left w:val="none" w:sz="0" w:space="0" w:color="auto"/>
            <w:bottom w:val="none" w:sz="0" w:space="0" w:color="auto"/>
            <w:right w:val="none" w:sz="0" w:space="0" w:color="auto"/>
          </w:divBdr>
        </w:div>
        <w:div w:id="1183588867">
          <w:marLeft w:val="0"/>
          <w:marRight w:val="0"/>
          <w:marTop w:val="0"/>
          <w:marBottom w:val="0"/>
          <w:divBdr>
            <w:top w:val="none" w:sz="0" w:space="0" w:color="auto"/>
            <w:left w:val="none" w:sz="0" w:space="0" w:color="auto"/>
            <w:bottom w:val="none" w:sz="0" w:space="0" w:color="auto"/>
            <w:right w:val="none" w:sz="0" w:space="0" w:color="auto"/>
          </w:divBdr>
        </w:div>
        <w:div w:id="1550531302">
          <w:marLeft w:val="0"/>
          <w:marRight w:val="0"/>
          <w:marTop w:val="0"/>
          <w:marBottom w:val="0"/>
          <w:divBdr>
            <w:top w:val="none" w:sz="0" w:space="0" w:color="auto"/>
            <w:left w:val="none" w:sz="0" w:space="0" w:color="auto"/>
            <w:bottom w:val="none" w:sz="0" w:space="0" w:color="auto"/>
            <w:right w:val="none" w:sz="0" w:space="0" w:color="auto"/>
          </w:divBdr>
        </w:div>
        <w:div w:id="302850861">
          <w:marLeft w:val="0"/>
          <w:marRight w:val="0"/>
          <w:marTop w:val="0"/>
          <w:marBottom w:val="0"/>
          <w:divBdr>
            <w:top w:val="none" w:sz="0" w:space="0" w:color="auto"/>
            <w:left w:val="none" w:sz="0" w:space="0" w:color="auto"/>
            <w:bottom w:val="none" w:sz="0" w:space="0" w:color="auto"/>
            <w:right w:val="none" w:sz="0" w:space="0" w:color="auto"/>
          </w:divBdr>
        </w:div>
        <w:div w:id="2070300656">
          <w:marLeft w:val="0"/>
          <w:marRight w:val="0"/>
          <w:marTop w:val="0"/>
          <w:marBottom w:val="0"/>
          <w:divBdr>
            <w:top w:val="none" w:sz="0" w:space="0" w:color="auto"/>
            <w:left w:val="none" w:sz="0" w:space="0" w:color="auto"/>
            <w:bottom w:val="none" w:sz="0" w:space="0" w:color="auto"/>
            <w:right w:val="none" w:sz="0" w:space="0" w:color="auto"/>
          </w:divBdr>
        </w:div>
        <w:div w:id="1443039636">
          <w:marLeft w:val="0"/>
          <w:marRight w:val="0"/>
          <w:marTop w:val="0"/>
          <w:marBottom w:val="0"/>
          <w:divBdr>
            <w:top w:val="none" w:sz="0" w:space="0" w:color="auto"/>
            <w:left w:val="none" w:sz="0" w:space="0" w:color="auto"/>
            <w:bottom w:val="none" w:sz="0" w:space="0" w:color="auto"/>
            <w:right w:val="none" w:sz="0" w:space="0" w:color="auto"/>
          </w:divBdr>
        </w:div>
        <w:div w:id="1858037591">
          <w:marLeft w:val="0"/>
          <w:marRight w:val="0"/>
          <w:marTop w:val="0"/>
          <w:marBottom w:val="0"/>
          <w:divBdr>
            <w:top w:val="none" w:sz="0" w:space="0" w:color="auto"/>
            <w:left w:val="none" w:sz="0" w:space="0" w:color="auto"/>
            <w:bottom w:val="none" w:sz="0" w:space="0" w:color="auto"/>
            <w:right w:val="none" w:sz="0" w:space="0" w:color="auto"/>
          </w:divBdr>
        </w:div>
        <w:div w:id="719211984">
          <w:marLeft w:val="0"/>
          <w:marRight w:val="0"/>
          <w:marTop w:val="0"/>
          <w:marBottom w:val="0"/>
          <w:divBdr>
            <w:top w:val="none" w:sz="0" w:space="0" w:color="auto"/>
            <w:left w:val="none" w:sz="0" w:space="0" w:color="auto"/>
            <w:bottom w:val="none" w:sz="0" w:space="0" w:color="auto"/>
            <w:right w:val="none" w:sz="0" w:space="0" w:color="auto"/>
          </w:divBdr>
        </w:div>
        <w:div w:id="967323779">
          <w:marLeft w:val="0"/>
          <w:marRight w:val="0"/>
          <w:marTop w:val="0"/>
          <w:marBottom w:val="0"/>
          <w:divBdr>
            <w:top w:val="none" w:sz="0" w:space="0" w:color="auto"/>
            <w:left w:val="none" w:sz="0" w:space="0" w:color="auto"/>
            <w:bottom w:val="none" w:sz="0" w:space="0" w:color="auto"/>
            <w:right w:val="none" w:sz="0" w:space="0" w:color="auto"/>
          </w:divBdr>
        </w:div>
        <w:div w:id="550652166">
          <w:marLeft w:val="0"/>
          <w:marRight w:val="0"/>
          <w:marTop w:val="0"/>
          <w:marBottom w:val="0"/>
          <w:divBdr>
            <w:top w:val="none" w:sz="0" w:space="0" w:color="auto"/>
            <w:left w:val="none" w:sz="0" w:space="0" w:color="auto"/>
            <w:bottom w:val="none" w:sz="0" w:space="0" w:color="auto"/>
            <w:right w:val="none" w:sz="0" w:space="0" w:color="auto"/>
          </w:divBdr>
        </w:div>
      </w:divsChild>
    </w:div>
    <w:div w:id="805314373">
      <w:bodyDiv w:val="1"/>
      <w:marLeft w:val="46"/>
      <w:marRight w:val="46"/>
      <w:marTop w:val="46"/>
      <w:marBottom w:val="12"/>
      <w:divBdr>
        <w:top w:val="none" w:sz="0" w:space="0" w:color="auto"/>
        <w:left w:val="none" w:sz="0" w:space="0" w:color="auto"/>
        <w:bottom w:val="none" w:sz="0" w:space="0" w:color="auto"/>
        <w:right w:val="none" w:sz="0" w:space="0" w:color="auto"/>
      </w:divBdr>
      <w:divsChild>
        <w:div w:id="113790577">
          <w:marLeft w:val="0"/>
          <w:marRight w:val="0"/>
          <w:marTop w:val="0"/>
          <w:marBottom w:val="0"/>
          <w:divBdr>
            <w:top w:val="none" w:sz="0" w:space="0" w:color="auto"/>
            <w:left w:val="none" w:sz="0" w:space="0" w:color="auto"/>
            <w:bottom w:val="none" w:sz="0" w:space="0" w:color="auto"/>
            <w:right w:val="none" w:sz="0" w:space="0" w:color="auto"/>
          </w:divBdr>
        </w:div>
        <w:div w:id="502820759">
          <w:marLeft w:val="0"/>
          <w:marRight w:val="0"/>
          <w:marTop w:val="0"/>
          <w:marBottom w:val="0"/>
          <w:divBdr>
            <w:top w:val="none" w:sz="0" w:space="0" w:color="auto"/>
            <w:left w:val="none" w:sz="0" w:space="0" w:color="auto"/>
            <w:bottom w:val="none" w:sz="0" w:space="0" w:color="auto"/>
            <w:right w:val="none" w:sz="0" w:space="0" w:color="auto"/>
          </w:divBdr>
          <w:divsChild>
            <w:div w:id="227886659">
              <w:marLeft w:val="0"/>
              <w:marRight w:val="0"/>
              <w:marTop w:val="0"/>
              <w:marBottom w:val="0"/>
              <w:divBdr>
                <w:top w:val="none" w:sz="0" w:space="0" w:color="auto"/>
                <w:left w:val="none" w:sz="0" w:space="0" w:color="auto"/>
                <w:bottom w:val="none" w:sz="0" w:space="0" w:color="auto"/>
                <w:right w:val="none" w:sz="0" w:space="0" w:color="auto"/>
              </w:divBdr>
            </w:div>
            <w:div w:id="1932200144">
              <w:marLeft w:val="0"/>
              <w:marRight w:val="0"/>
              <w:marTop w:val="0"/>
              <w:marBottom w:val="0"/>
              <w:divBdr>
                <w:top w:val="none" w:sz="0" w:space="0" w:color="auto"/>
                <w:left w:val="none" w:sz="0" w:space="0" w:color="auto"/>
                <w:bottom w:val="none" w:sz="0" w:space="0" w:color="auto"/>
                <w:right w:val="none" w:sz="0" w:space="0" w:color="auto"/>
              </w:divBdr>
            </w:div>
          </w:divsChild>
        </w:div>
        <w:div w:id="1995064165">
          <w:marLeft w:val="0"/>
          <w:marRight w:val="0"/>
          <w:marTop w:val="0"/>
          <w:marBottom w:val="0"/>
          <w:divBdr>
            <w:top w:val="none" w:sz="0" w:space="0" w:color="auto"/>
            <w:left w:val="none" w:sz="0" w:space="0" w:color="auto"/>
            <w:bottom w:val="none" w:sz="0" w:space="0" w:color="auto"/>
            <w:right w:val="none" w:sz="0" w:space="0" w:color="auto"/>
          </w:divBdr>
        </w:div>
      </w:divsChild>
    </w:div>
    <w:div w:id="1374885399">
      <w:bodyDiv w:val="1"/>
      <w:marLeft w:val="0"/>
      <w:marRight w:val="0"/>
      <w:marTop w:val="0"/>
      <w:marBottom w:val="0"/>
      <w:divBdr>
        <w:top w:val="none" w:sz="0" w:space="0" w:color="auto"/>
        <w:left w:val="none" w:sz="0" w:space="0" w:color="auto"/>
        <w:bottom w:val="none" w:sz="0" w:space="0" w:color="auto"/>
        <w:right w:val="none" w:sz="0" w:space="0" w:color="auto"/>
      </w:divBdr>
    </w:div>
    <w:div w:id="1606764689">
      <w:bodyDiv w:val="1"/>
      <w:marLeft w:val="0"/>
      <w:marRight w:val="0"/>
      <w:marTop w:val="0"/>
      <w:marBottom w:val="0"/>
      <w:divBdr>
        <w:top w:val="none" w:sz="0" w:space="0" w:color="auto"/>
        <w:left w:val="none" w:sz="0" w:space="0" w:color="auto"/>
        <w:bottom w:val="none" w:sz="0" w:space="0" w:color="auto"/>
        <w:right w:val="none" w:sz="0" w:space="0" w:color="auto"/>
      </w:divBdr>
    </w:div>
    <w:div w:id="1797216869">
      <w:bodyDiv w:val="1"/>
      <w:marLeft w:val="0"/>
      <w:marRight w:val="0"/>
      <w:marTop w:val="0"/>
      <w:marBottom w:val="0"/>
      <w:divBdr>
        <w:top w:val="none" w:sz="0" w:space="0" w:color="auto"/>
        <w:left w:val="none" w:sz="0" w:space="0" w:color="auto"/>
        <w:bottom w:val="none" w:sz="0" w:space="0" w:color="auto"/>
        <w:right w:val="none" w:sz="0" w:space="0" w:color="auto"/>
      </w:divBdr>
    </w:div>
    <w:div w:id="20729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foodmuseum.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b4f034-9391-4c76-ae98-6c59ecd6d372" xsi:nil="true"/>
    <lcf76f155ced4ddcb4097134ff3c332f xmlns="6015e043-41b5-4aa1-a1b3-372fba0e2c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105D0E24AAD94AA234F68F732FD817" ma:contentTypeVersion="20" ma:contentTypeDescription="Create a new document." ma:contentTypeScope="" ma:versionID="061ae9669da23b05b34f4af3b5ec0ae1">
  <xsd:schema xmlns:xsd="http://www.w3.org/2001/XMLSchema" xmlns:xs="http://www.w3.org/2001/XMLSchema" xmlns:p="http://schemas.microsoft.com/office/2006/metadata/properties" xmlns:ns2="6015e043-41b5-4aa1-a1b3-372fba0e2c29" xmlns:ns3="b1b4f034-9391-4c76-ae98-6c59ecd6d372" targetNamespace="http://schemas.microsoft.com/office/2006/metadata/properties" ma:root="true" ma:fieldsID="c43338b6683b62ef499c831a08723ea8" ns2:_="" ns3:_="">
    <xsd:import namespace="6015e043-41b5-4aa1-a1b3-372fba0e2c29"/>
    <xsd:import namespace="b1b4f034-9391-4c76-ae98-6c59ecd6d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e043-41b5-4aa1-a1b3-372fba0e2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52ced6-2309-4b1e-a45c-aa79a44a9c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4f034-9391-4c76-ae98-6c59ecd6d37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78242-02ae-40fc-824b-436f493b7e34}" ma:internalName="TaxCatchAll" ma:showField="CatchAllData" ma:web="b1b4f034-9391-4c76-ae98-6c59ecd6d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2EFD403-862E-4775-9B38-90F9291E09E7}">
  <ds:schemaRefs>
    <ds:schemaRef ds:uri="http://schemas.microsoft.com/sharepoint/v3/contenttype/forms"/>
  </ds:schemaRefs>
</ds:datastoreItem>
</file>

<file path=customXml/itemProps2.xml><?xml version="1.0" encoding="utf-8"?>
<ds:datastoreItem xmlns:ds="http://schemas.openxmlformats.org/officeDocument/2006/customXml" ds:itemID="{7620C6E1-1250-48A8-920E-514CC218735F}">
  <ds:schemaRefs>
    <ds:schemaRef ds:uri="http://schemas.microsoft.com/office/2006/metadata/properties"/>
    <ds:schemaRef ds:uri="http://schemas.microsoft.com/office/infopath/2007/PartnerControls"/>
    <ds:schemaRef ds:uri="b1b4f034-9391-4c76-ae98-6c59ecd6d372"/>
    <ds:schemaRef ds:uri="6015e043-41b5-4aa1-a1b3-372fba0e2c29"/>
  </ds:schemaRefs>
</ds:datastoreItem>
</file>

<file path=customXml/itemProps3.xml><?xml version="1.0" encoding="utf-8"?>
<ds:datastoreItem xmlns:ds="http://schemas.openxmlformats.org/officeDocument/2006/customXml" ds:itemID="{1821534B-F672-407B-9724-ADD77EE7B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e043-41b5-4aa1-a1b3-372fba0e2c29"/>
    <ds:schemaRef ds:uri="b1b4f034-9391-4c76-ae98-6c59ecd6d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57907-FDC1-4EB2-88DC-0CA72C91581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1321</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IWM</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IWM</dc:creator>
  <cp:keywords/>
  <cp:lastModifiedBy>Jenny Cousins</cp:lastModifiedBy>
  <cp:revision>36</cp:revision>
  <cp:lastPrinted>2018-04-26T08:45:00Z</cp:lastPrinted>
  <dcterms:created xsi:type="dcterms:W3CDTF">2025-08-15T10:27:00Z</dcterms:created>
  <dcterms:modified xsi:type="dcterms:W3CDTF">2025-08-27T11:24:00Z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2606800.00000000</vt:lpwstr>
  </property>
  <property fmtid="{D5CDD505-2E9C-101B-9397-08002B2CF9AE}" pid="3" name="MediaServiceImageTags">
    <vt:lpwstr/>
  </property>
  <property fmtid="{D5CDD505-2E9C-101B-9397-08002B2CF9AE}" pid="4" name="ContentTypeId">
    <vt:lpwstr>0x010100E6105D0E24AAD94AA234F68F732FD817</vt:lpwstr>
  </property>
</Properties>
</file>