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1D9C" w14:textId="5F44A465" w:rsidR="00CF2AA1" w:rsidRPr="00214B5A" w:rsidRDefault="000C2821" w:rsidP="49F865D3">
      <w:pPr>
        <w:pStyle w:val="Heading7"/>
        <w:jc w:val="left"/>
        <w:rPr>
          <w:rFonts w:ascii="Calibri" w:hAnsi="Calibri" w:cs="Arial"/>
        </w:rPr>
      </w:pPr>
      <w:r>
        <w:rPr>
          <w:rFonts w:ascii="Calibri" w:hAnsi="Calibri" w:cs="Arial"/>
        </w:rPr>
        <w:t xml:space="preserve"> </w:t>
      </w:r>
      <w:r w:rsidR="5F1E080A" w:rsidRPr="49F865D3">
        <w:rPr>
          <w:rFonts w:ascii="Calibri" w:hAnsi="Calibri" w:cs="Arial"/>
        </w:rPr>
        <w:t>JOB DESCRIPTION</w:t>
      </w:r>
    </w:p>
    <w:p w14:paraId="67E7C322" w14:textId="77777777" w:rsidR="00CF2AA1" w:rsidRPr="00214B5A" w:rsidRDefault="00CF2AA1" w:rsidP="00D16F20">
      <w:pPr>
        <w:rPr>
          <w:rFonts w:ascii="Calibri" w:hAnsi="Calibri" w:cs="Arial"/>
          <w:sz w:val="22"/>
          <w:szCs w:val="22"/>
        </w:rPr>
      </w:pPr>
    </w:p>
    <w:p w14:paraId="4135EAE9" w14:textId="68722CA7" w:rsidR="00CF2AA1" w:rsidRPr="00214B5A" w:rsidRDefault="00CF2AA1" w:rsidP="00C12B10">
      <w:pPr>
        <w:tabs>
          <w:tab w:val="left" w:pos="720"/>
          <w:tab w:val="left" w:pos="1440"/>
          <w:tab w:val="left" w:pos="2160"/>
          <w:tab w:val="left" w:pos="2880"/>
          <w:tab w:val="left" w:pos="3600"/>
          <w:tab w:val="center" w:pos="4680"/>
        </w:tabs>
        <w:ind w:left="1418" w:hanging="1418"/>
        <w:rPr>
          <w:rFonts w:ascii="Calibri" w:hAnsi="Calibri" w:cs="Arial"/>
          <w:sz w:val="22"/>
          <w:szCs w:val="22"/>
        </w:rPr>
      </w:pPr>
      <w:r w:rsidRPr="176684BD">
        <w:rPr>
          <w:rFonts w:ascii="Calibri" w:hAnsi="Calibri" w:cs="Arial"/>
          <w:b/>
          <w:bCs/>
          <w:sz w:val="22"/>
          <w:szCs w:val="22"/>
        </w:rPr>
        <w:t>Job Title</w:t>
      </w:r>
      <w:r>
        <w:tab/>
      </w:r>
      <w:r>
        <w:tab/>
      </w:r>
      <w:r>
        <w:tab/>
      </w:r>
      <w:r w:rsidR="005B6574">
        <w:rPr>
          <w:rFonts w:ascii="Calibri" w:hAnsi="Calibri" w:cs="Arial"/>
          <w:sz w:val="22"/>
          <w:szCs w:val="22"/>
        </w:rPr>
        <w:t>Operations</w:t>
      </w:r>
      <w:r w:rsidR="00A02C7F" w:rsidRPr="176684BD">
        <w:rPr>
          <w:rFonts w:ascii="Calibri" w:hAnsi="Calibri" w:cs="Arial"/>
          <w:sz w:val="22"/>
          <w:szCs w:val="22"/>
        </w:rPr>
        <w:t xml:space="preserve"> </w:t>
      </w:r>
      <w:r w:rsidR="00F403B7">
        <w:rPr>
          <w:rFonts w:ascii="Calibri" w:hAnsi="Calibri" w:cs="Arial"/>
          <w:sz w:val="22"/>
          <w:szCs w:val="22"/>
        </w:rPr>
        <w:t>Manager</w:t>
      </w:r>
      <w:r w:rsidR="00C12B10">
        <w:rPr>
          <w:rFonts w:ascii="Calibri" w:hAnsi="Calibri" w:cs="Arial"/>
          <w:sz w:val="22"/>
          <w:szCs w:val="22"/>
        </w:rPr>
        <w:tab/>
      </w:r>
    </w:p>
    <w:p w14:paraId="4C81B447" w14:textId="49A08926" w:rsidR="00CF2AA1" w:rsidRPr="00214B5A" w:rsidRDefault="00CF2AA1" w:rsidP="00D16F20">
      <w:pPr>
        <w:rPr>
          <w:rFonts w:ascii="Calibri" w:hAnsi="Calibri" w:cs="Arial"/>
          <w:sz w:val="22"/>
          <w:szCs w:val="22"/>
        </w:rPr>
      </w:pPr>
      <w:r w:rsidRPr="00214B5A">
        <w:rPr>
          <w:rFonts w:ascii="Calibri" w:hAnsi="Calibri" w:cs="Arial"/>
          <w:b/>
          <w:sz w:val="22"/>
          <w:szCs w:val="22"/>
        </w:rPr>
        <w:t>Reports to</w:t>
      </w:r>
      <w:r w:rsidRPr="00214B5A">
        <w:rPr>
          <w:rFonts w:ascii="Calibri" w:hAnsi="Calibri" w:cs="Arial"/>
          <w:sz w:val="22"/>
          <w:szCs w:val="22"/>
        </w:rPr>
        <w:tab/>
      </w:r>
      <w:r w:rsidR="00143643" w:rsidRPr="00214B5A">
        <w:rPr>
          <w:rFonts w:ascii="Calibri" w:hAnsi="Calibri" w:cs="Arial"/>
          <w:sz w:val="22"/>
          <w:szCs w:val="22"/>
        </w:rPr>
        <w:tab/>
      </w:r>
      <w:r w:rsidR="00EE238B">
        <w:rPr>
          <w:rFonts w:ascii="Calibri" w:hAnsi="Calibri" w:cs="Arial"/>
          <w:sz w:val="22"/>
          <w:szCs w:val="22"/>
        </w:rPr>
        <w:t>Director</w:t>
      </w:r>
      <w:r w:rsidR="00143643" w:rsidRPr="00214B5A">
        <w:rPr>
          <w:rFonts w:ascii="Calibri" w:hAnsi="Calibri" w:cs="Arial"/>
          <w:sz w:val="22"/>
          <w:szCs w:val="22"/>
        </w:rPr>
        <w:t xml:space="preserve"> </w:t>
      </w:r>
      <w:r w:rsidR="00B743C8" w:rsidRPr="00214B5A">
        <w:rPr>
          <w:rFonts w:ascii="Calibri" w:hAnsi="Calibri" w:cs="Arial"/>
          <w:sz w:val="22"/>
          <w:szCs w:val="22"/>
        </w:rPr>
        <w:t xml:space="preserve"> </w:t>
      </w:r>
    </w:p>
    <w:p w14:paraId="26EDD426" w14:textId="399B718C" w:rsidR="003F630A" w:rsidRPr="00214B5A" w:rsidRDefault="003F630A" w:rsidP="00A23097">
      <w:pPr>
        <w:ind w:left="2160" w:hanging="2160"/>
        <w:rPr>
          <w:rFonts w:ascii="Calibri" w:hAnsi="Calibri" w:cs="Arial"/>
          <w:sz w:val="22"/>
          <w:szCs w:val="22"/>
        </w:rPr>
      </w:pPr>
      <w:r w:rsidRPr="00214B5A">
        <w:rPr>
          <w:rFonts w:ascii="Calibri" w:hAnsi="Calibri" w:cs="Arial"/>
          <w:b/>
          <w:sz w:val="22"/>
          <w:szCs w:val="22"/>
        </w:rPr>
        <w:t>Term</w:t>
      </w:r>
      <w:r w:rsidRPr="00214B5A">
        <w:rPr>
          <w:rFonts w:ascii="Calibri" w:hAnsi="Calibri" w:cs="Arial"/>
          <w:b/>
          <w:sz w:val="22"/>
          <w:szCs w:val="22"/>
        </w:rPr>
        <w:tab/>
      </w:r>
      <w:r w:rsidR="004123A7" w:rsidRPr="004123A7">
        <w:rPr>
          <w:rFonts w:ascii="Calibri" w:hAnsi="Calibri" w:cs="Arial"/>
          <w:bCs/>
          <w:sz w:val="22"/>
          <w:szCs w:val="22"/>
        </w:rPr>
        <w:t>Full-time</w:t>
      </w:r>
      <w:r w:rsidR="00DD4A47">
        <w:rPr>
          <w:rFonts w:ascii="Calibri" w:hAnsi="Calibri" w:cs="Arial"/>
          <w:bCs/>
          <w:sz w:val="22"/>
          <w:szCs w:val="22"/>
        </w:rPr>
        <w:t>, permanent</w:t>
      </w:r>
    </w:p>
    <w:p w14:paraId="2C055BD5" w14:textId="339C821A" w:rsidR="002F2170" w:rsidRPr="0060667F" w:rsidRDefault="002F2170" w:rsidP="002F2170">
      <w:pPr>
        <w:rPr>
          <w:rFonts w:ascii="Calibri" w:hAnsi="Calibri" w:cs="Arial"/>
          <w:b/>
          <w:sz w:val="22"/>
          <w:szCs w:val="22"/>
        </w:rPr>
      </w:pPr>
      <w:r w:rsidRPr="0060667F">
        <w:rPr>
          <w:rFonts w:ascii="Calibri" w:hAnsi="Calibri" w:cs="Arial"/>
          <w:b/>
          <w:sz w:val="22"/>
          <w:szCs w:val="22"/>
        </w:rPr>
        <w:t>Salary Range</w:t>
      </w:r>
      <w:r w:rsidRPr="0060667F">
        <w:rPr>
          <w:rFonts w:ascii="Calibri" w:hAnsi="Calibri" w:cs="Arial"/>
          <w:b/>
          <w:sz w:val="22"/>
          <w:szCs w:val="22"/>
        </w:rPr>
        <w:tab/>
      </w:r>
      <w:r w:rsidRPr="0060667F">
        <w:rPr>
          <w:rFonts w:ascii="Calibri" w:hAnsi="Calibri" w:cs="Arial"/>
          <w:b/>
          <w:sz w:val="22"/>
          <w:szCs w:val="22"/>
        </w:rPr>
        <w:tab/>
      </w:r>
      <w:r w:rsidRPr="0060667F">
        <w:rPr>
          <w:rFonts w:ascii="Calibri" w:hAnsi="Calibri" w:cs="Arial"/>
          <w:sz w:val="22"/>
          <w:szCs w:val="22"/>
        </w:rPr>
        <w:t>£</w:t>
      </w:r>
      <w:r w:rsidR="00DA0596">
        <w:rPr>
          <w:rFonts w:ascii="Calibri" w:hAnsi="Calibri" w:cs="Arial"/>
          <w:sz w:val="22"/>
          <w:szCs w:val="22"/>
        </w:rPr>
        <w:t>38,000-</w:t>
      </w:r>
      <w:r w:rsidR="00EE238B">
        <w:rPr>
          <w:rFonts w:ascii="Calibri" w:hAnsi="Calibri" w:cs="Arial"/>
          <w:sz w:val="22"/>
          <w:szCs w:val="22"/>
        </w:rPr>
        <w:t>40,000</w:t>
      </w:r>
    </w:p>
    <w:p w14:paraId="7E8ADABF" w14:textId="77777777" w:rsidR="00A41A5C" w:rsidRPr="00214B5A" w:rsidRDefault="00A41A5C" w:rsidP="003F630A">
      <w:pPr>
        <w:rPr>
          <w:rFonts w:ascii="Calibri" w:hAnsi="Calibri" w:cs="Arial"/>
          <w:sz w:val="22"/>
          <w:szCs w:val="22"/>
        </w:rPr>
      </w:pPr>
    </w:p>
    <w:p w14:paraId="2FF6CF44" w14:textId="2AA6455A"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 xml:space="preserve">About the </w:t>
      </w:r>
      <w:r w:rsidR="00A94B12">
        <w:rPr>
          <w:rFonts w:ascii="Calibri" w:hAnsi="Calibri" w:cs="Arial"/>
          <w:b/>
          <w:sz w:val="22"/>
          <w:szCs w:val="22"/>
        </w:rPr>
        <w:t>Food Museum</w:t>
      </w:r>
    </w:p>
    <w:p w14:paraId="2A7A438A" w14:textId="77777777" w:rsidR="00CF2AA1" w:rsidRPr="00214B5A" w:rsidRDefault="00CF2AA1" w:rsidP="008402B4">
      <w:pPr>
        <w:ind w:firstLine="720"/>
        <w:rPr>
          <w:rFonts w:ascii="Calibri" w:hAnsi="Calibri" w:cs="Arial"/>
          <w:sz w:val="22"/>
          <w:szCs w:val="22"/>
        </w:rPr>
      </w:pPr>
    </w:p>
    <w:p w14:paraId="38979BFE"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The Food Museum connects people with where food comes from and the impact of our food choices: past, present and future. We use our collections, buildings, landscape and programmes to explore our main themes: Grow, Make, Eat.</w:t>
      </w:r>
    </w:p>
    <w:p w14:paraId="2B48245C" w14:textId="77777777" w:rsidR="005932A5" w:rsidRDefault="005932A5" w:rsidP="005932A5">
      <w:pPr>
        <w:pStyle w:val="Footer"/>
        <w:tabs>
          <w:tab w:val="left" w:pos="720"/>
        </w:tabs>
        <w:rPr>
          <w:rFonts w:ascii="Calibri" w:hAnsi="Calibri" w:cs="Arial"/>
          <w:sz w:val="22"/>
          <w:szCs w:val="22"/>
        </w:rPr>
      </w:pPr>
    </w:p>
    <w:p w14:paraId="09A7A309"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work with a wide range of partners to produce inclusive and diverse programming which speaks to 21st-century audiences. We want everyone to see themselves reflected in the work we do. We aim to be relevant, challenging and sustainable.</w:t>
      </w:r>
    </w:p>
    <w:p w14:paraId="7F2639ED" w14:textId="77777777" w:rsidR="005932A5" w:rsidRDefault="005932A5" w:rsidP="005932A5">
      <w:pPr>
        <w:pStyle w:val="Footer"/>
        <w:tabs>
          <w:tab w:val="left" w:pos="720"/>
        </w:tabs>
        <w:rPr>
          <w:rFonts w:ascii="Calibri" w:hAnsi="Calibri" w:cs="Arial"/>
          <w:sz w:val="22"/>
          <w:szCs w:val="22"/>
        </w:rPr>
      </w:pPr>
    </w:p>
    <w:p w14:paraId="788938FF"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care for 17 historic buildings set in 84 acres of countryside, in the heart of Stowmarket, Suffolk. The museum is a charity supporting the community and we undertake a wide range of social projects and programmes. We seek to maintain high professional standards in the presentation and protection of our collection, buildings and site and continually improve our practice.</w:t>
      </w:r>
    </w:p>
    <w:p w14:paraId="06F49544" w14:textId="77777777" w:rsidR="008402B4" w:rsidRPr="00214B5A" w:rsidRDefault="008402B4" w:rsidP="008402B4">
      <w:pPr>
        <w:rPr>
          <w:rFonts w:ascii="Calibri" w:hAnsi="Calibri" w:cs="Arial"/>
          <w:sz w:val="22"/>
          <w:szCs w:val="22"/>
        </w:rPr>
      </w:pPr>
    </w:p>
    <w:p w14:paraId="700F1789" w14:textId="77777777" w:rsidR="008402B4" w:rsidRPr="00214B5A" w:rsidRDefault="008402B4" w:rsidP="008402B4">
      <w:pPr>
        <w:pBdr>
          <w:top w:val="single" w:sz="6" w:space="1" w:color="auto"/>
          <w:bottom w:val="single" w:sz="6" w:space="1" w:color="auto"/>
        </w:pBdr>
        <w:rPr>
          <w:rFonts w:ascii="Calibri" w:hAnsi="Calibri" w:cs="Arial"/>
          <w:b/>
          <w:sz w:val="22"/>
          <w:szCs w:val="22"/>
        </w:rPr>
      </w:pPr>
      <w:r w:rsidRPr="00214B5A">
        <w:rPr>
          <w:rFonts w:ascii="Calibri" w:hAnsi="Calibri" w:cs="Arial"/>
          <w:b/>
          <w:sz w:val="22"/>
          <w:szCs w:val="22"/>
        </w:rPr>
        <w:t>Purpose of the Job</w:t>
      </w:r>
    </w:p>
    <w:p w14:paraId="0E06C7B4" w14:textId="6E5C9119" w:rsidR="008402B4" w:rsidRDefault="008402B4" w:rsidP="008402B4">
      <w:pPr>
        <w:rPr>
          <w:rFonts w:ascii="Calibri" w:hAnsi="Calibri" w:cs="Arial"/>
          <w:sz w:val="22"/>
          <w:szCs w:val="22"/>
        </w:rPr>
      </w:pPr>
    </w:p>
    <w:p w14:paraId="70376A42" w14:textId="2D5781CB" w:rsidR="00AC203C" w:rsidRDefault="00AC203C" w:rsidP="008402B4">
      <w:pPr>
        <w:rPr>
          <w:rFonts w:ascii="Calibri" w:hAnsi="Calibri" w:cs="Arial"/>
          <w:sz w:val="22"/>
          <w:szCs w:val="22"/>
        </w:rPr>
      </w:pPr>
      <w:r>
        <w:rPr>
          <w:rFonts w:ascii="Calibri" w:hAnsi="Calibri" w:cs="Arial"/>
          <w:sz w:val="22"/>
          <w:szCs w:val="22"/>
        </w:rPr>
        <w:t>The Museum’s estate includes historic and modern buildings, river meadows, woodland, gardens, allotments and orchards. We have a small amount of livestock including horses, cows, sheep, goats, pigs and poultry.</w:t>
      </w:r>
    </w:p>
    <w:p w14:paraId="72544C37" w14:textId="77777777" w:rsidR="00AC203C" w:rsidRPr="00214B5A" w:rsidRDefault="00AC203C" w:rsidP="008402B4">
      <w:pPr>
        <w:rPr>
          <w:rFonts w:ascii="Calibri" w:hAnsi="Calibri" w:cs="Arial"/>
          <w:sz w:val="22"/>
          <w:szCs w:val="22"/>
        </w:rPr>
      </w:pPr>
    </w:p>
    <w:p w14:paraId="66D48EB9" w14:textId="4AB3C746" w:rsidR="0047618A" w:rsidRDefault="00E41BAD" w:rsidP="00E41BAD">
      <w:pPr>
        <w:rPr>
          <w:rFonts w:ascii="Calibri" w:hAnsi="Calibri" w:cs="Arial"/>
          <w:sz w:val="22"/>
          <w:szCs w:val="22"/>
        </w:rPr>
      </w:pPr>
      <w:r w:rsidRPr="176684BD">
        <w:rPr>
          <w:rFonts w:ascii="Calibri" w:hAnsi="Calibri" w:cs="Arial"/>
          <w:sz w:val="22"/>
          <w:szCs w:val="22"/>
        </w:rPr>
        <w:t xml:space="preserve">The </w:t>
      </w:r>
      <w:r w:rsidR="0047618A">
        <w:rPr>
          <w:rFonts w:ascii="Calibri" w:hAnsi="Calibri" w:cs="Arial"/>
          <w:sz w:val="22"/>
          <w:szCs w:val="22"/>
        </w:rPr>
        <w:t>Operations</w:t>
      </w:r>
      <w:r w:rsidR="004F23FC" w:rsidRPr="176684BD">
        <w:rPr>
          <w:rFonts w:ascii="Calibri" w:hAnsi="Calibri" w:cs="Arial"/>
          <w:sz w:val="22"/>
          <w:szCs w:val="22"/>
        </w:rPr>
        <w:t xml:space="preserve"> </w:t>
      </w:r>
      <w:r w:rsidR="00F403B7">
        <w:rPr>
          <w:rFonts w:ascii="Calibri" w:hAnsi="Calibri" w:cs="Arial"/>
          <w:sz w:val="22"/>
          <w:szCs w:val="22"/>
        </w:rPr>
        <w:t>Manager</w:t>
      </w:r>
      <w:r w:rsidR="0D384FA8" w:rsidRPr="176684BD">
        <w:rPr>
          <w:rFonts w:ascii="Calibri" w:hAnsi="Calibri" w:cs="Arial"/>
          <w:sz w:val="22"/>
          <w:szCs w:val="22"/>
        </w:rPr>
        <w:t xml:space="preserve"> </w:t>
      </w:r>
      <w:r w:rsidR="00B90E73" w:rsidRPr="176684BD">
        <w:rPr>
          <w:rFonts w:ascii="Calibri" w:hAnsi="Calibri" w:cs="Arial"/>
          <w:sz w:val="22"/>
          <w:szCs w:val="22"/>
        </w:rPr>
        <w:t xml:space="preserve">will </w:t>
      </w:r>
      <w:r w:rsidR="2D087A7B" w:rsidRPr="176684BD">
        <w:rPr>
          <w:rFonts w:ascii="Calibri" w:hAnsi="Calibri" w:cs="Arial"/>
          <w:sz w:val="22"/>
          <w:szCs w:val="22"/>
        </w:rPr>
        <w:t xml:space="preserve">be responsible for overseeing </w:t>
      </w:r>
      <w:r w:rsidR="0047618A">
        <w:rPr>
          <w:rFonts w:ascii="Calibri" w:hAnsi="Calibri" w:cs="Arial"/>
          <w:sz w:val="22"/>
          <w:szCs w:val="22"/>
        </w:rPr>
        <w:t xml:space="preserve">a </w:t>
      </w:r>
      <w:r w:rsidR="2D087A7B" w:rsidRPr="176684BD">
        <w:rPr>
          <w:rFonts w:ascii="Calibri" w:hAnsi="Calibri" w:cs="Arial"/>
          <w:sz w:val="22"/>
          <w:szCs w:val="22"/>
        </w:rPr>
        <w:t>team</w:t>
      </w:r>
      <w:r w:rsidR="00D23BC3">
        <w:rPr>
          <w:rFonts w:ascii="Calibri" w:hAnsi="Calibri" w:cs="Arial"/>
          <w:sz w:val="22"/>
          <w:szCs w:val="22"/>
        </w:rPr>
        <w:t xml:space="preserve"> (</w:t>
      </w:r>
      <w:r w:rsidR="00F41578">
        <w:rPr>
          <w:rFonts w:ascii="Calibri" w:hAnsi="Calibri" w:cs="Arial"/>
          <w:sz w:val="22"/>
          <w:szCs w:val="22"/>
        </w:rPr>
        <w:t xml:space="preserve">currently </w:t>
      </w:r>
      <w:r w:rsidR="00D23BC3">
        <w:rPr>
          <w:rFonts w:ascii="Calibri" w:hAnsi="Calibri" w:cs="Arial"/>
          <w:sz w:val="22"/>
          <w:szCs w:val="22"/>
        </w:rPr>
        <w:t>8</w:t>
      </w:r>
      <w:r w:rsidR="00B74F8F">
        <w:rPr>
          <w:rFonts w:ascii="Calibri" w:hAnsi="Calibri" w:cs="Arial"/>
          <w:sz w:val="22"/>
          <w:szCs w:val="22"/>
        </w:rPr>
        <w:t xml:space="preserve"> staff plus volunteers)</w:t>
      </w:r>
      <w:r w:rsidR="0047618A">
        <w:rPr>
          <w:rFonts w:ascii="Calibri" w:hAnsi="Calibri" w:cs="Arial"/>
          <w:sz w:val="22"/>
          <w:szCs w:val="22"/>
        </w:rPr>
        <w:t xml:space="preserve"> to maintain high standards of presentation across the museum</w:t>
      </w:r>
      <w:r w:rsidR="003A27DA">
        <w:rPr>
          <w:rFonts w:ascii="Calibri" w:hAnsi="Calibri" w:cs="Arial"/>
          <w:sz w:val="22"/>
          <w:szCs w:val="22"/>
        </w:rPr>
        <w:t>’s land and buildings</w:t>
      </w:r>
      <w:r w:rsidR="00E138DF">
        <w:rPr>
          <w:rFonts w:ascii="Calibri" w:hAnsi="Calibri" w:cs="Arial"/>
          <w:sz w:val="22"/>
          <w:szCs w:val="22"/>
        </w:rPr>
        <w:t xml:space="preserve">. </w:t>
      </w:r>
      <w:r w:rsidR="00E138DF" w:rsidRPr="00E138DF">
        <w:rPr>
          <w:rFonts w:ascii="Calibri" w:hAnsi="Calibri" w:cs="Arial"/>
          <w:sz w:val="22"/>
          <w:szCs w:val="22"/>
        </w:rPr>
        <w:t>The</w:t>
      </w:r>
      <w:r w:rsidR="00E138DF">
        <w:rPr>
          <w:rFonts w:ascii="Calibri" w:hAnsi="Calibri" w:cs="Arial"/>
          <w:sz w:val="22"/>
          <w:szCs w:val="22"/>
        </w:rPr>
        <w:t>y</w:t>
      </w:r>
      <w:r w:rsidR="00E138DF" w:rsidRPr="00E138DF">
        <w:rPr>
          <w:rFonts w:ascii="Calibri" w:hAnsi="Calibri" w:cs="Arial"/>
          <w:sz w:val="22"/>
          <w:szCs w:val="22"/>
        </w:rPr>
        <w:t xml:space="preserve"> will be responsible for maintaining our </w:t>
      </w:r>
      <w:r w:rsidR="00E138DF">
        <w:rPr>
          <w:rFonts w:ascii="Calibri" w:hAnsi="Calibri" w:cs="Arial"/>
          <w:sz w:val="22"/>
          <w:szCs w:val="22"/>
        </w:rPr>
        <w:t>84-acre estate</w:t>
      </w:r>
      <w:r w:rsidR="00E138DF" w:rsidRPr="00E138DF">
        <w:rPr>
          <w:rFonts w:ascii="Calibri" w:hAnsi="Calibri" w:cs="Arial"/>
          <w:sz w:val="22"/>
          <w:szCs w:val="22"/>
        </w:rPr>
        <w:t xml:space="preserve"> through sustainable agricultural </w:t>
      </w:r>
      <w:r w:rsidR="00E138DF">
        <w:rPr>
          <w:rFonts w:ascii="Calibri" w:hAnsi="Calibri" w:cs="Arial"/>
          <w:sz w:val="22"/>
          <w:szCs w:val="22"/>
        </w:rPr>
        <w:t>approaches</w:t>
      </w:r>
      <w:r w:rsidR="00E138DF" w:rsidRPr="00E138DF">
        <w:rPr>
          <w:rFonts w:ascii="Calibri" w:hAnsi="Calibri" w:cs="Arial"/>
          <w:sz w:val="22"/>
          <w:szCs w:val="22"/>
        </w:rPr>
        <w:t xml:space="preserve"> that </w:t>
      </w:r>
      <w:r w:rsidR="00E138DF">
        <w:rPr>
          <w:rFonts w:ascii="Calibri" w:hAnsi="Calibri" w:cs="Arial"/>
          <w:sz w:val="22"/>
          <w:szCs w:val="22"/>
        </w:rPr>
        <w:t>maintain</w:t>
      </w:r>
      <w:r w:rsidR="00E138DF" w:rsidRPr="00E138DF">
        <w:rPr>
          <w:rFonts w:ascii="Calibri" w:hAnsi="Calibri" w:cs="Arial"/>
          <w:sz w:val="22"/>
          <w:szCs w:val="22"/>
        </w:rPr>
        <w:t xml:space="preserve"> soil health, enhance biodiversity, and </w:t>
      </w:r>
      <w:r w:rsidR="00E138DF">
        <w:rPr>
          <w:rFonts w:ascii="Calibri" w:hAnsi="Calibri" w:cs="Arial"/>
          <w:sz w:val="22"/>
          <w:szCs w:val="22"/>
        </w:rPr>
        <w:t>help visitors to understand the challenges of growing food</w:t>
      </w:r>
      <w:r w:rsidR="00E138DF" w:rsidRPr="00E138DF">
        <w:rPr>
          <w:rFonts w:ascii="Calibri" w:hAnsi="Calibri" w:cs="Arial"/>
          <w:sz w:val="22"/>
          <w:szCs w:val="22"/>
        </w:rPr>
        <w:t>.</w:t>
      </w:r>
      <w:r w:rsidR="003A27DA">
        <w:rPr>
          <w:rFonts w:ascii="Calibri" w:hAnsi="Calibri" w:cs="Arial"/>
          <w:sz w:val="22"/>
          <w:szCs w:val="22"/>
        </w:rPr>
        <w:t xml:space="preserve"> </w:t>
      </w:r>
    </w:p>
    <w:p w14:paraId="1153CE97" w14:textId="57293066" w:rsidR="00A011FC" w:rsidRDefault="00A011FC" w:rsidP="00E41BAD">
      <w:pPr>
        <w:rPr>
          <w:rFonts w:ascii="Calibri" w:hAnsi="Calibri" w:cs="Arial"/>
          <w:sz w:val="22"/>
          <w:szCs w:val="22"/>
        </w:rPr>
      </w:pPr>
    </w:p>
    <w:p w14:paraId="6232A613" w14:textId="7297AA78" w:rsidR="00A011FC" w:rsidRDefault="00A011FC" w:rsidP="00E41BAD">
      <w:pPr>
        <w:rPr>
          <w:rFonts w:ascii="Calibri" w:hAnsi="Calibri" w:cs="Arial"/>
          <w:sz w:val="22"/>
          <w:szCs w:val="22"/>
        </w:rPr>
      </w:pPr>
      <w:r>
        <w:rPr>
          <w:rFonts w:ascii="Calibri" w:hAnsi="Calibri" w:cs="Arial"/>
          <w:sz w:val="22"/>
          <w:szCs w:val="22"/>
        </w:rPr>
        <w:t xml:space="preserve">The museum’s estate has a </w:t>
      </w:r>
      <w:r w:rsidR="005B27CF">
        <w:rPr>
          <w:rFonts w:ascii="Calibri" w:hAnsi="Calibri" w:cs="Arial"/>
          <w:sz w:val="22"/>
          <w:szCs w:val="22"/>
        </w:rPr>
        <w:t>lot</w:t>
      </w:r>
      <w:r>
        <w:rPr>
          <w:rFonts w:ascii="Calibri" w:hAnsi="Calibri" w:cs="Arial"/>
          <w:sz w:val="22"/>
          <w:szCs w:val="22"/>
        </w:rPr>
        <w:t xml:space="preserve"> of potential and we are looking for someone who has the knowledge and skills to </w:t>
      </w:r>
      <w:r w:rsidR="004F5BAB">
        <w:rPr>
          <w:rFonts w:ascii="Calibri" w:hAnsi="Calibri" w:cs="Arial"/>
          <w:sz w:val="22"/>
          <w:szCs w:val="22"/>
        </w:rPr>
        <w:t>help us realise it</w:t>
      </w:r>
      <w:r>
        <w:rPr>
          <w:rFonts w:ascii="Calibri" w:hAnsi="Calibri" w:cs="Arial"/>
          <w:sz w:val="22"/>
          <w:szCs w:val="22"/>
        </w:rPr>
        <w:t xml:space="preserve">. Some of the </w:t>
      </w:r>
      <w:r w:rsidR="00993AA2">
        <w:rPr>
          <w:rFonts w:ascii="Calibri" w:hAnsi="Calibri" w:cs="Arial"/>
          <w:sz w:val="22"/>
          <w:szCs w:val="22"/>
        </w:rPr>
        <w:t>projects</w:t>
      </w:r>
      <w:r>
        <w:rPr>
          <w:rFonts w:ascii="Calibri" w:hAnsi="Calibri" w:cs="Arial"/>
          <w:sz w:val="22"/>
          <w:szCs w:val="22"/>
        </w:rPr>
        <w:t xml:space="preserve"> that might be implemented include a regenerative vineyard, a C</w:t>
      </w:r>
      <w:r w:rsidR="009A1B82">
        <w:rPr>
          <w:rFonts w:ascii="Calibri" w:hAnsi="Calibri" w:cs="Arial"/>
          <w:sz w:val="22"/>
          <w:szCs w:val="22"/>
        </w:rPr>
        <w:t xml:space="preserve">ommunity </w:t>
      </w:r>
      <w:r>
        <w:rPr>
          <w:rFonts w:ascii="Calibri" w:hAnsi="Calibri" w:cs="Arial"/>
          <w:sz w:val="22"/>
          <w:szCs w:val="22"/>
        </w:rPr>
        <w:t>S</w:t>
      </w:r>
      <w:r w:rsidR="009A1B82">
        <w:rPr>
          <w:rFonts w:ascii="Calibri" w:hAnsi="Calibri" w:cs="Arial"/>
          <w:sz w:val="22"/>
          <w:szCs w:val="22"/>
        </w:rPr>
        <w:t xml:space="preserve">upported </w:t>
      </w:r>
      <w:r>
        <w:rPr>
          <w:rFonts w:ascii="Calibri" w:hAnsi="Calibri" w:cs="Arial"/>
          <w:sz w:val="22"/>
          <w:szCs w:val="22"/>
        </w:rPr>
        <w:t>A</w:t>
      </w:r>
      <w:r w:rsidR="009A1B82">
        <w:rPr>
          <w:rFonts w:ascii="Calibri" w:hAnsi="Calibri" w:cs="Arial"/>
          <w:sz w:val="22"/>
          <w:szCs w:val="22"/>
        </w:rPr>
        <w:t>griculture</w:t>
      </w:r>
      <w:r>
        <w:rPr>
          <w:rFonts w:ascii="Calibri" w:hAnsi="Calibri" w:cs="Arial"/>
          <w:sz w:val="22"/>
          <w:szCs w:val="22"/>
        </w:rPr>
        <w:t xml:space="preserve"> scheme and a</w:t>
      </w:r>
      <w:r w:rsidR="00186020">
        <w:rPr>
          <w:rFonts w:ascii="Calibri" w:hAnsi="Calibri" w:cs="Arial"/>
          <w:sz w:val="22"/>
          <w:szCs w:val="22"/>
        </w:rPr>
        <w:t xml:space="preserve"> closer</w:t>
      </w:r>
      <w:r>
        <w:rPr>
          <w:rFonts w:ascii="Calibri" w:hAnsi="Calibri" w:cs="Arial"/>
          <w:sz w:val="22"/>
          <w:szCs w:val="22"/>
        </w:rPr>
        <w:t xml:space="preserve"> relationship between </w:t>
      </w:r>
      <w:r w:rsidR="00186020">
        <w:rPr>
          <w:rFonts w:ascii="Calibri" w:hAnsi="Calibri" w:cs="Arial"/>
          <w:sz w:val="22"/>
          <w:szCs w:val="22"/>
        </w:rPr>
        <w:t>what is produced in our</w:t>
      </w:r>
      <w:r>
        <w:rPr>
          <w:rFonts w:ascii="Calibri" w:hAnsi="Calibri" w:cs="Arial"/>
          <w:sz w:val="22"/>
          <w:szCs w:val="22"/>
        </w:rPr>
        <w:t xml:space="preserve"> Walled Garden</w:t>
      </w:r>
      <w:r w:rsidR="00186020">
        <w:rPr>
          <w:rFonts w:ascii="Calibri" w:hAnsi="Calibri" w:cs="Arial"/>
          <w:sz w:val="22"/>
          <w:szCs w:val="22"/>
        </w:rPr>
        <w:t xml:space="preserve"> </w:t>
      </w:r>
      <w:r>
        <w:rPr>
          <w:rFonts w:ascii="Calibri" w:hAnsi="Calibri" w:cs="Arial"/>
          <w:sz w:val="22"/>
          <w:szCs w:val="22"/>
        </w:rPr>
        <w:t>and our café.</w:t>
      </w:r>
    </w:p>
    <w:p w14:paraId="4880B5B6" w14:textId="77777777" w:rsidR="001A5914" w:rsidRDefault="001A5914" w:rsidP="00E41BAD">
      <w:pPr>
        <w:rPr>
          <w:rFonts w:ascii="Calibri" w:hAnsi="Calibri" w:cs="Arial"/>
          <w:sz w:val="22"/>
          <w:szCs w:val="22"/>
        </w:rPr>
      </w:pPr>
    </w:p>
    <w:p w14:paraId="6D04F20B" w14:textId="1A2E258A" w:rsidR="001A5914" w:rsidRDefault="004123FB" w:rsidP="00E41BAD">
      <w:pPr>
        <w:rPr>
          <w:rFonts w:ascii="Calibri" w:hAnsi="Calibri" w:cs="Arial"/>
          <w:sz w:val="22"/>
          <w:szCs w:val="22"/>
        </w:rPr>
      </w:pPr>
      <w:r>
        <w:rPr>
          <w:rFonts w:ascii="Calibri" w:hAnsi="Calibri" w:cs="Arial"/>
          <w:sz w:val="22"/>
          <w:szCs w:val="22"/>
        </w:rPr>
        <w:t xml:space="preserve">They will oversee the maintenance of the museum’s buildings, commissioning </w:t>
      </w:r>
      <w:r w:rsidR="006D5A0D">
        <w:rPr>
          <w:rFonts w:ascii="Calibri" w:hAnsi="Calibri" w:cs="Arial"/>
          <w:sz w:val="22"/>
          <w:szCs w:val="22"/>
        </w:rPr>
        <w:t xml:space="preserve">repairs and managing maintenance contracts for specialist equipment. </w:t>
      </w:r>
    </w:p>
    <w:p w14:paraId="6D6F06C3" w14:textId="77777777" w:rsidR="008A24DD" w:rsidRDefault="008A24DD" w:rsidP="008A24DD">
      <w:pPr>
        <w:rPr>
          <w:rFonts w:ascii="Calibri" w:hAnsi="Calibri" w:cs="Arial"/>
          <w:sz w:val="22"/>
          <w:szCs w:val="22"/>
        </w:rPr>
      </w:pPr>
    </w:p>
    <w:p w14:paraId="25F89151" w14:textId="33EFE403" w:rsidR="00697EA0" w:rsidRPr="0060667F" w:rsidRDefault="00697EA0" w:rsidP="00697EA0">
      <w:pPr>
        <w:pBdr>
          <w:top w:val="single" w:sz="6" w:space="1" w:color="auto"/>
          <w:bottom w:val="single" w:sz="6" w:space="1" w:color="auto"/>
        </w:pBdr>
        <w:rPr>
          <w:rFonts w:ascii="Calibri" w:hAnsi="Calibri" w:cs="Arial"/>
          <w:b/>
          <w:sz w:val="22"/>
          <w:szCs w:val="22"/>
        </w:rPr>
      </w:pPr>
      <w:r>
        <w:rPr>
          <w:rFonts w:ascii="Calibri" w:hAnsi="Calibri" w:cs="Arial"/>
          <w:b/>
          <w:sz w:val="22"/>
          <w:szCs w:val="22"/>
        </w:rPr>
        <w:lastRenderedPageBreak/>
        <w:t>Who are we looking for?</w:t>
      </w:r>
    </w:p>
    <w:p w14:paraId="65883FF7" w14:textId="77777777" w:rsidR="00FA6B8D" w:rsidRDefault="00FA6B8D" w:rsidP="00697EA0">
      <w:pPr>
        <w:rPr>
          <w:rFonts w:ascii="Calibri" w:hAnsi="Calibri" w:cs="Arial"/>
          <w:sz w:val="22"/>
          <w:szCs w:val="22"/>
        </w:rPr>
      </w:pPr>
    </w:p>
    <w:p w14:paraId="1B67D89F" w14:textId="6C3AA3C4" w:rsidR="00BC73F2" w:rsidRDefault="5340410F" w:rsidP="49F865D3">
      <w:pPr>
        <w:rPr>
          <w:rFonts w:ascii="Calibri" w:hAnsi="Calibri" w:cs="Arial"/>
          <w:sz w:val="22"/>
          <w:szCs w:val="22"/>
        </w:rPr>
      </w:pPr>
      <w:r w:rsidRPr="176684BD">
        <w:rPr>
          <w:rFonts w:ascii="Calibri" w:hAnsi="Calibri" w:cs="Arial"/>
          <w:sz w:val="22"/>
          <w:szCs w:val="22"/>
        </w:rPr>
        <w:t>We are looking for</w:t>
      </w:r>
      <w:r w:rsidR="003434B0">
        <w:rPr>
          <w:rFonts w:ascii="Calibri" w:hAnsi="Calibri" w:cs="Arial"/>
          <w:sz w:val="22"/>
          <w:szCs w:val="22"/>
        </w:rPr>
        <w:t xml:space="preserve"> an </w:t>
      </w:r>
      <w:r w:rsidR="0047618A">
        <w:rPr>
          <w:rFonts w:ascii="Calibri" w:hAnsi="Calibri" w:cs="Arial"/>
          <w:sz w:val="22"/>
          <w:szCs w:val="22"/>
        </w:rPr>
        <w:t>individual</w:t>
      </w:r>
      <w:r w:rsidRPr="176684BD">
        <w:rPr>
          <w:rFonts w:ascii="Calibri" w:hAnsi="Calibri" w:cs="Arial"/>
          <w:sz w:val="22"/>
          <w:szCs w:val="22"/>
        </w:rPr>
        <w:t xml:space="preserve"> who is committed to the </w:t>
      </w:r>
      <w:r w:rsidR="003434B0">
        <w:rPr>
          <w:rFonts w:ascii="Calibri" w:hAnsi="Calibri" w:cs="Arial"/>
          <w:sz w:val="22"/>
          <w:szCs w:val="22"/>
        </w:rPr>
        <w:t>Food M</w:t>
      </w:r>
      <w:r w:rsidRPr="176684BD">
        <w:rPr>
          <w:rFonts w:ascii="Calibri" w:hAnsi="Calibri" w:cs="Arial"/>
          <w:sz w:val="22"/>
          <w:szCs w:val="22"/>
        </w:rPr>
        <w:t>useum’s mission</w:t>
      </w:r>
      <w:r w:rsidR="00BC73F2">
        <w:rPr>
          <w:rFonts w:ascii="Calibri" w:hAnsi="Calibri" w:cs="Arial"/>
          <w:sz w:val="22"/>
          <w:szCs w:val="22"/>
        </w:rPr>
        <w:t xml:space="preserve"> of connecting visitors with where their food comes from and can help us to model this on our own land</w:t>
      </w:r>
      <w:r w:rsidR="708D3C1C" w:rsidRPr="176684BD">
        <w:rPr>
          <w:rFonts w:ascii="Calibri" w:hAnsi="Calibri" w:cs="Arial"/>
          <w:sz w:val="22"/>
          <w:szCs w:val="22"/>
        </w:rPr>
        <w:t xml:space="preserve">. </w:t>
      </w:r>
      <w:r w:rsidR="00BC73F2">
        <w:rPr>
          <w:rFonts w:ascii="Calibri" w:hAnsi="Calibri" w:cs="Arial"/>
          <w:sz w:val="22"/>
          <w:szCs w:val="22"/>
        </w:rPr>
        <w:t>You will have practical skills in either horticulture or agriculture, with at least five years of professional experience.</w:t>
      </w:r>
      <w:r w:rsidR="0007236F">
        <w:rPr>
          <w:rFonts w:ascii="Calibri" w:hAnsi="Calibri" w:cs="Arial"/>
          <w:sz w:val="22"/>
          <w:szCs w:val="22"/>
        </w:rPr>
        <w:t xml:space="preserve"> You will be deeply interested and </w:t>
      </w:r>
      <w:r w:rsidR="003A27DA">
        <w:rPr>
          <w:rFonts w:ascii="Calibri" w:hAnsi="Calibri" w:cs="Arial"/>
          <w:sz w:val="22"/>
          <w:szCs w:val="22"/>
        </w:rPr>
        <w:t>engaged with current debates</w:t>
      </w:r>
      <w:r w:rsidR="0007236F">
        <w:rPr>
          <w:rFonts w:ascii="Calibri" w:hAnsi="Calibri" w:cs="Arial"/>
          <w:sz w:val="22"/>
          <w:szCs w:val="22"/>
        </w:rPr>
        <w:t xml:space="preserve"> on agriculture, horticulture and conservation, and committed to sharing your knowledge with others.</w:t>
      </w:r>
    </w:p>
    <w:p w14:paraId="3EFD43F0" w14:textId="77777777" w:rsidR="00BC73F2" w:rsidRDefault="00BC73F2" w:rsidP="49F865D3">
      <w:pPr>
        <w:rPr>
          <w:rFonts w:ascii="Calibri" w:hAnsi="Calibri" w:cs="Arial"/>
          <w:sz w:val="22"/>
          <w:szCs w:val="22"/>
        </w:rPr>
      </w:pPr>
    </w:p>
    <w:p w14:paraId="132C71F1" w14:textId="2770E298" w:rsidR="0047618A" w:rsidRDefault="00BC73F2" w:rsidP="49F865D3">
      <w:pPr>
        <w:rPr>
          <w:rFonts w:ascii="Calibri" w:hAnsi="Calibri" w:cs="Arial"/>
          <w:sz w:val="22"/>
          <w:szCs w:val="22"/>
        </w:rPr>
      </w:pPr>
      <w:r>
        <w:rPr>
          <w:rFonts w:ascii="Calibri" w:hAnsi="Calibri" w:cs="Arial"/>
          <w:sz w:val="22"/>
          <w:szCs w:val="22"/>
        </w:rPr>
        <w:t>You will need to be</w:t>
      </w:r>
      <w:r w:rsidR="0047618A">
        <w:rPr>
          <w:rFonts w:ascii="Calibri" w:hAnsi="Calibri" w:cs="Arial"/>
          <w:sz w:val="22"/>
          <w:szCs w:val="22"/>
        </w:rPr>
        <w:t xml:space="preserve"> an effective people manager, able to motivate staff and volunteers with a range of abilities and experiences. </w:t>
      </w:r>
      <w:r w:rsidR="221D5B2C" w:rsidRPr="176684BD">
        <w:rPr>
          <w:rFonts w:ascii="Calibri" w:hAnsi="Calibri" w:cs="Arial"/>
          <w:sz w:val="22"/>
          <w:szCs w:val="22"/>
        </w:rPr>
        <w:t xml:space="preserve">You </w:t>
      </w:r>
      <w:r w:rsidR="3B3588EA" w:rsidRPr="176684BD">
        <w:rPr>
          <w:rFonts w:ascii="Calibri" w:hAnsi="Calibri" w:cs="Arial"/>
          <w:sz w:val="22"/>
          <w:szCs w:val="22"/>
        </w:rPr>
        <w:t xml:space="preserve">will be an organised person </w:t>
      </w:r>
      <w:r w:rsidR="4FB1C96B" w:rsidRPr="176684BD">
        <w:rPr>
          <w:rFonts w:ascii="Calibri" w:hAnsi="Calibri" w:cs="Arial"/>
          <w:sz w:val="22"/>
          <w:szCs w:val="22"/>
        </w:rPr>
        <w:t>w</w:t>
      </w:r>
      <w:r w:rsidR="38DDB8DB" w:rsidRPr="176684BD">
        <w:rPr>
          <w:rFonts w:ascii="Calibri" w:hAnsi="Calibri" w:cs="Arial"/>
          <w:sz w:val="22"/>
          <w:szCs w:val="22"/>
        </w:rPr>
        <w:t>ho thrives on getting into the d</w:t>
      </w:r>
      <w:r w:rsidR="4FB1C96B" w:rsidRPr="176684BD">
        <w:rPr>
          <w:rFonts w:ascii="Calibri" w:hAnsi="Calibri" w:cs="Arial"/>
          <w:sz w:val="22"/>
          <w:szCs w:val="22"/>
        </w:rPr>
        <w:t>etail</w:t>
      </w:r>
      <w:r w:rsidR="2ADADE39" w:rsidRPr="176684BD">
        <w:rPr>
          <w:rFonts w:ascii="Calibri" w:hAnsi="Calibri" w:cs="Arial"/>
          <w:sz w:val="22"/>
          <w:szCs w:val="22"/>
        </w:rPr>
        <w:t>, but who also is effective at driving forward change</w:t>
      </w:r>
      <w:r w:rsidR="0047618A">
        <w:rPr>
          <w:rFonts w:ascii="Calibri" w:hAnsi="Calibri" w:cs="Arial"/>
          <w:sz w:val="22"/>
          <w:szCs w:val="22"/>
        </w:rPr>
        <w:t xml:space="preserve"> and thinks strategically and realistically about how change can be implemented.</w:t>
      </w:r>
    </w:p>
    <w:p w14:paraId="53A4BDAA" w14:textId="77777777" w:rsidR="00492EE1" w:rsidRDefault="00492EE1" w:rsidP="002F2170">
      <w:pPr>
        <w:pStyle w:val="Footer"/>
        <w:tabs>
          <w:tab w:val="clear" w:pos="4153"/>
          <w:tab w:val="clear" w:pos="8306"/>
        </w:tabs>
        <w:rPr>
          <w:rFonts w:ascii="Calibri" w:hAnsi="Calibri" w:cs="Arial"/>
          <w:b/>
          <w:sz w:val="22"/>
          <w:szCs w:val="22"/>
        </w:rPr>
      </w:pPr>
    </w:p>
    <w:p w14:paraId="7AA1928B" w14:textId="7345063F"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What will the job involve?</w:t>
      </w:r>
    </w:p>
    <w:p w14:paraId="7E6E2438" w14:textId="77777777" w:rsidR="00093FBF" w:rsidRPr="00214B5A" w:rsidRDefault="00093FBF" w:rsidP="001B5385">
      <w:pPr>
        <w:rPr>
          <w:rFonts w:ascii="Calibri" w:hAnsi="Calibri" w:cs="Arial"/>
          <w:sz w:val="22"/>
          <w:szCs w:val="22"/>
        </w:rPr>
      </w:pPr>
    </w:p>
    <w:p w14:paraId="2A98198F" w14:textId="371387A0" w:rsidR="002F2170" w:rsidRPr="0060667F" w:rsidRDefault="003250F8" w:rsidP="002F2170">
      <w:pPr>
        <w:numPr>
          <w:ilvl w:val="0"/>
          <w:numId w:val="31"/>
        </w:numPr>
        <w:rPr>
          <w:rFonts w:ascii="Calibri" w:hAnsi="Calibri" w:cs="Arial"/>
          <w:sz w:val="22"/>
          <w:szCs w:val="22"/>
        </w:rPr>
      </w:pPr>
      <w:r w:rsidRPr="176684BD">
        <w:rPr>
          <w:rFonts w:ascii="Calibri" w:hAnsi="Calibri" w:cs="Arial"/>
          <w:sz w:val="22"/>
          <w:szCs w:val="22"/>
        </w:rPr>
        <w:t>Main</w:t>
      </w:r>
      <w:r w:rsidR="002F2170" w:rsidRPr="176684BD">
        <w:rPr>
          <w:rFonts w:ascii="Calibri" w:hAnsi="Calibri" w:cs="Arial"/>
          <w:sz w:val="22"/>
          <w:szCs w:val="22"/>
        </w:rPr>
        <w:t xml:space="preserve"> duties</w:t>
      </w:r>
      <w:r w:rsidRPr="176684BD">
        <w:rPr>
          <w:rFonts w:ascii="Calibri" w:hAnsi="Calibri" w:cs="Arial"/>
          <w:sz w:val="22"/>
          <w:szCs w:val="22"/>
        </w:rPr>
        <w:t>:</w:t>
      </w:r>
    </w:p>
    <w:p w14:paraId="5A3D1B75" w14:textId="0ED605BE" w:rsidR="008873FE" w:rsidRDefault="008873FE" w:rsidP="008873FE">
      <w:pPr>
        <w:numPr>
          <w:ilvl w:val="0"/>
          <w:numId w:val="29"/>
        </w:numPr>
        <w:rPr>
          <w:rFonts w:ascii="Calibri" w:hAnsi="Calibri" w:cs="Arial"/>
          <w:sz w:val="22"/>
          <w:szCs w:val="22"/>
        </w:rPr>
      </w:pPr>
      <w:r>
        <w:rPr>
          <w:rFonts w:ascii="Calibri" w:hAnsi="Calibri" w:cs="Arial"/>
          <w:sz w:val="22"/>
          <w:szCs w:val="22"/>
        </w:rPr>
        <w:t xml:space="preserve">Contribute as a key member of the museum’s senior leadership team. Own the </w:t>
      </w:r>
      <w:r>
        <w:rPr>
          <w:rFonts w:ascii="Calibri" w:hAnsi="Calibri" w:cs="Arial"/>
          <w:sz w:val="22"/>
          <w:szCs w:val="22"/>
        </w:rPr>
        <w:t>Operations</w:t>
      </w:r>
      <w:r>
        <w:rPr>
          <w:rFonts w:ascii="Calibri" w:hAnsi="Calibri" w:cs="Arial"/>
          <w:sz w:val="22"/>
          <w:szCs w:val="22"/>
        </w:rPr>
        <w:t xml:space="preserve"> KPIs and produce reports on progress.</w:t>
      </w:r>
    </w:p>
    <w:p w14:paraId="6F5926B4" w14:textId="4C8A87B8" w:rsidR="00D36659" w:rsidRDefault="5D0DDD9C" w:rsidP="00AD434B">
      <w:pPr>
        <w:numPr>
          <w:ilvl w:val="0"/>
          <w:numId w:val="29"/>
        </w:numPr>
        <w:rPr>
          <w:rFonts w:ascii="Calibri" w:hAnsi="Calibri" w:cs="Arial"/>
          <w:sz w:val="22"/>
          <w:szCs w:val="22"/>
        </w:rPr>
      </w:pPr>
      <w:r w:rsidRPr="176684BD">
        <w:rPr>
          <w:rFonts w:ascii="Calibri" w:hAnsi="Calibri" w:cs="Arial"/>
          <w:sz w:val="22"/>
          <w:szCs w:val="22"/>
        </w:rPr>
        <w:t>Provide leadership to</w:t>
      </w:r>
      <w:r w:rsidR="0027451E">
        <w:rPr>
          <w:rFonts w:ascii="Calibri" w:hAnsi="Calibri" w:cs="Arial"/>
          <w:sz w:val="22"/>
          <w:szCs w:val="22"/>
        </w:rPr>
        <w:t xml:space="preserve"> a team, which currently consists of</w:t>
      </w:r>
      <w:r w:rsidRPr="176684BD">
        <w:rPr>
          <w:rFonts w:ascii="Calibri" w:hAnsi="Calibri" w:cs="Arial"/>
          <w:sz w:val="22"/>
          <w:szCs w:val="22"/>
        </w:rPr>
        <w:t xml:space="preserve"> </w:t>
      </w:r>
      <w:r w:rsidR="0027451E">
        <w:rPr>
          <w:rFonts w:ascii="Calibri" w:hAnsi="Calibri" w:cs="Arial"/>
          <w:sz w:val="22"/>
          <w:szCs w:val="22"/>
        </w:rPr>
        <w:t>three Growing Officers (full-time), three Museum Housekeepers (part-time)</w:t>
      </w:r>
      <w:r w:rsidR="00B81DA2">
        <w:rPr>
          <w:rFonts w:ascii="Calibri" w:hAnsi="Calibri" w:cs="Arial"/>
          <w:sz w:val="22"/>
          <w:szCs w:val="22"/>
        </w:rPr>
        <w:t>, a</w:t>
      </w:r>
      <w:r w:rsidR="0027451E">
        <w:rPr>
          <w:rFonts w:ascii="Calibri" w:hAnsi="Calibri" w:cs="Arial"/>
          <w:sz w:val="22"/>
          <w:szCs w:val="22"/>
        </w:rPr>
        <w:t xml:space="preserve"> Visitor Officer (full-time)</w:t>
      </w:r>
      <w:r w:rsidR="001F35B8">
        <w:rPr>
          <w:rFonts w:ascii="Calibri" w:hAnsi="Calibri" w:cs="Arial"/>
          <w:sz w:val="22"/>
          <w:szCs w:val="22"/>
        </w:rPr>
        <w:t xml:space="preserve">, </w:t>
      </w:r>
      <w:r w:rsidR="0027451E">
        <w:rPr>
          <w:rFonts w:ascii="Calibri" w:hAnsi="Calibri" w:cs="Arial"/>
          <w:sz w:val="22"/>
          <w:szCs w:val="22"/>
        </w:rPr>
        <w:t>a Security/H&amp;S Officer (part-time)</w:t>
      </w:r>
      <w:r w:rsidR="001F35B8">
        <w:rPr>
          <w:rFonts w:ascii="Calibri" w:hAnsi="Calibri" w:cs="Arial"/>
          <w:sz w:val="22"/>
          <w:szCs w:val="22"/>
        </w:rPr>
        <w:t xml:space="preserve"> and a team of regular and casual volunteers</w:t>
      </w:r>
      <w:r w:rsidR="00F23CD5" w:rsidRPr="176684BD">
        <w:rPr>
          <w:rFonts w:ascii="Calibri" w:hAnsi="Calibri" w:cs="Arial"/>
          <w:sz w:val="22"/>
          <w:szCs w:val="22"/>
        </w:rPr>
        <w:t>.</w:t>
      </w:r>
      <w:r w:rsidR="0FF93730" w:rsidRPr="176684BD">
        <w:rPr>
          <w:rFonts w:ascii="Calibri" w:hAnsi="Calibri" w:cs="Arial"/>
          <w:sz w:val="22"/>
          <w:szCs w:val="22"/>
        </w:rPr>
        <w:t xml:space="preserve"> Ensure that the team ha</w:t>
      </w:r>
      <w:r w:rsidR="0027451E">
        <w:rPr>
          <w:rFonts w:ascii="Calibri" w:hAnsi="Calibri" w:cs="Arial"/>
          <w:sz w:val="22"/>
          <w:szCs w:val="22"/>
        </w:rPr>
        <w:t>s</w:t>
      </w:r>
      <w:r w:rsidR="0FF93730" w:rsidRPr="176684BD">
        <w:rPr>
          <w:rFonts w:ascii="Calibri" w:hAnsi="Calibri" w:cs="Arial"/>
          <w:sz w:val="22"/>
          <w:szCs w:val="22"/>
        </w:rPr>
        <w:t xml:space="preserve"> a </w:t>
      </w:r>
      <w:r w:rsidR="682EAC4D" w:rsidRPr="176684BD">
        <w:rPr>
          <w:rFonts w:ascii="Calibri" w:hAnsi="Calibri" w:cs="Arial"/>
          <w:sz w:val="22"/>
          <w:szCs w:val="22"/>
        </w:rPr>
        <w:t>common understanding of purpose and work</w:t>
      </w:r>
      <w:r w:rsidR="0027451E">
        <w:rPr>
          <w:rFonts w:ascii="Calibri" w:hAnsi="Calibri" w:cs="Arial"/>
          <w:sz w:val="22"/>
          <w:szCs w:val="22"/>
        </w:rPr>
        <w:t>s</w:t>
      </w:r>
      <w:r w:rsidR="682EAC4D" w:rsidRPr="176684BD">
        <w:rPr>
          <w:rFonts w:ascii="Calibri" w:hAnsi="Calibri" w:cs="Arial"/>
          <w:sz w:val="22"/>
          <w:szCs w:val="22"/>
        </w:rPr>
        <w:t xml:space="preserve"> effectively together.</w:t>
      </w:r>
    </w:p>
    <w:p w14:paraId="10AB5C91" w14:textId="77777777" w:rsidR="00B069FB" w:rsidRDefault="00B069FB" w:rsidP="00B069FB">
      <w:pPr>
        <w:numPr>
          <w:ilvl w:val="0"/>
          <w:numId w:val="29"/>
        </w:numPr>
        <w:rPr>
          <w:rFonts w:ascii="Calibri" w:hAnsi="Calibri" w:cs="Arial"/>
          <w:sz w:val="22"/>
          <w:szCs w:val="22"/>
        </w:rPr>
      </w:pPr>
      <w:r>
        <w:rPr>
          <w:rFonts w:ascii="Calibri" w:hAnsi="Calibri" w:cs="Arial"/>
          <w:sz w:val="22"/>
          <w:szCs w:val="22"/>
        </w:rPr>
        <w:t xml:space="preserve">Ensure that high standards of presentation are sustained across the museum’s landscape, gardens and buildings. </w:t>
      </w:r>
    </w:p>
    <w:p w14:paraId="190AD163" w14:textId="77777777" w:rsidR="00B069FB" w:rsidRDefault="00B069FB" w:rsidP="00B069FB">
      <w:pPr>
        <w:pStyle w:val="ListParagraph"/>
        <w:numPr>
          <w:ilvl w:val="0"/>
          <w:numId w:val="29"/>
        </w:numPr>
        <w:rPr>
          <w:rFonts w:ascii="Calibri" w:hAnsi="Calibri" w:cs="Arial"/>
          <w:sz w:val="22"/>
          <w:szCs w:val="22"/>
        </w:rPr>
      </w:pPr>
      <w:r w:rsidRPr="00B5485A">
        <w:rPr>
          <w:rFonts w:ascii="Calibri" w:hAnsi="Calibri" w:cs="Arial"/>
          <w:sz w:val="22"/>
          <w:szCs w:val="22"/>
        </w:rPr>
        <w:t>Supervise daily operations across all estate activities including farm, meadow, woodland and river management.</w:t>
      </w:r>
    </w:p>
    <w:p w14:paraId="70C79917" w14:textId="2C4EE65D" w:rsidR="001A0305" w:rsidRPr="000E3E1D" w:rsidRDefault="001A0305" w:rsidP="000E3E1D">
      <w:pPr>
        <w:numPr>
          <w:ilvl w:val="0"/>
          <w:numId w:val="29"/>
        </w:numPr>
        <w:rPr>
          <w:rFonts w:ascii="Calibri" w:hAnsi="Calibri" w:cs="Arial"/>
          <w:sz w:val="22"/>
          <w:szCs w:val="22"/>
        </w:rPr>
      </w:pPr>
      <w:r w:rsidRPr="176684BD">
        <w:rPr>
          <w:rFonts w:ascii="Calibri" w:hAnsi="Calibri" w:cs="Arial"/>
          <w:sz w:val="22"/>
          <w:szCs w:val="22"/>
        </w:rPr>
        <w:t xml:space="preserve">Shape and </w:t>
      </w:r>
      <w:r>
        <w:rPr>
          <w:rFonts w:ascii="Calibri" w:hAnsi="Calibri" w:cs="Arial"/>
          <w:sz w:val="22"/>
          <w:szCs w:val="22"/>
        </w:rPr>
        <w:t>deliver</w:t>
      </w:r>
      <w:r w:rsidRPr="176684BD">
        <w:rPr>
          <w:rFonts w:ascii="Calibri" w:hAnsi="Calibri" w:cs="Arial"/>
          <w:sz w:val="22"/>
          <w:szCs w:val="22"/>
        </w:rPr>
        <w:t xml:space="preserve"> the </w:t>
      </w:r>
      <w:r>
        <w:rPr>
          <w:rFonts w:ascii="Calibri" w:hAnsi="Calibri" w:cs="Arial"/>
          <w:sz w:val="22"/>
          <w:szCs w:val="22"/>
        </w:rPr>
        <w:t>development of the museum’s estate, seeking ways of maximising income from the museum’s 84 acres. Lead on the development of the Walled Garden, polytunnels, orchard and vineyard. Create long-term plans which prioritise sustainable productivity</w:t>
      </w:r>
      <w:r w:rsidR="000E3E1D">
        <w:rPr>
          <w:rFonts w:ascii="Calibri" w:hAnsi="Calibri" w:cs="Arial"/>
          <w:sz w:val="22"/>
          <w:szCs w:val="22"/>
        </w:rPr>
        <w:t xml:space="preserve"> </w:t>
      </w:r>
      <w:r w:rsidR="000E3E1D" w:rsidRPr="000E3E1D">
        <w:rPr>
          <w:rFonts w:ascii="Calibri" w:hAnsi="Calibri" w:cs="Arial"/>
          <w:sz w:val="22"/>
          <w:szCs w:val="22"/>
        </w:rPr>
        <w:t xml:space="preserve">alongside commercial viability. Set and deliver financial targets around this. </w:t>
      </w:r>
    </w:p>
    <w:p w14:paraId="0AB7F0D5" w14:textId="24579B14" w:rsidR="001A0305" w:rsidRPr="001A0305" w:rsidRDefault="001A0305" w:rsidP="001A0305">
      <w:pPr>
        <w:pStyle w:val="ListParagraph"/>
        <w:numPr>
          <w:ilvl w:val="0"/>
          <w:numId w:val="29"/>
        </w:numPr>
        <w:rPr>
          <w:rFonts w:ascii="Calibri" w:hAnsi="Calibri"/>
          <w:sz w:val="22"/>
        </w:rPr>
      </w:pPr>
      <w:r w:rsidRPr="001A0305">
        <w:rPr>
          <w:rFonts w:ascii="Calibri" w:hAnsi="Calibri"/>
          <w:sz w:val="22"/>
        </w:rPr>
        <w:t>Oversee crop rotation planning, cover cropping, and integrated pest management systems</w:t>
      </w:r>
    </w:p>
    <w:p w14:paraId="0E0B2C13" w14:textId="658262EA" w:rsidR="00C93ED1" w:rsidRPr="00BD112C" w:rsidRDefault="007A0012" w:rsidP="00BD112C">
      <w:pPr>
        <w:numPr>
          <w:ilvl w:val="0"/>
          <w:numId w:val="29"/>
        </w:numPr>
        <w:rPr>
          <w:rFonts w:ascii="Calibri" w:hAnsi="Calibri" w:cs="Arial"/>
          <w:sz w:val="22"/>
          <w:szCs w:val="22"/>
        </w:rPr>
      </w:pPr>
      <w:r>
        <w:rPr>
          <w:rFonts w:ascii="Calibri" w:hAnsi="Calibri" w:cs="Arial"/>
          <w:sz w:val="22"/>
          <w:szCs w:val="22"/>
        </w:rPr>
        <w:t>Oversee</w:t>
      </w:r>
      <w:r w:rsidR="00231D7B">
        <w:rPr>
          <w:rFonts w:ascii="Calibri" w:hAnsi="Calibri" w:cs="Arial"/>
          <w:sz w:val="22"/>
          <w:szCs w:val="22"/>
        </w:rPr>
        <w:t xml:space="preserve"> a rolling programme of maintenance according to the museum’s Maintenance Plan.</w:t>
      </w:r>
      <w:r w:rsidR="00BD112C" w:rsidRPr="00BD112C">
        <w:rPr>
          <w:rFonts w:ascii="Calibri" w:hAnsi="Calibri"/>
          <w:sz w:val="22"/>
        </w:rPr>
        <w:t xml:space="preserve"> Coordinate maintenance of equipment, </w:t>
      </w:r>
      <w:r w:rsidR="00BD112C">
        <w:rPr>
          <w:rFonts w:ascii="Calibri" w:hAnsi="Calibri"/>
          <w:sz w:val="22"/>
        </w:rPr>
        <w:t xml:space="preserve">infrastructure </w:t>
      </w:r>
      <w:r w:rsidR="00BD112C" w:rsidRPr="00BD112C">
        <w:rPr>
          <w:rFonts w:ascii="Calibri" w:hAnsi="Calibri"/>
          <w:sz w:val="22"/>
        </w:rPr>
        <w:t>and facilities</w:t>
      </w:r>
      <w:r w:rsidR="00BD112C">
        <w:rPr>
          <w:rFonts w:ascii="Calibri" w:hAnsi="Calibri"/>
          <w:sz w:val="22"/>
        </w:rPr>
        <w:t>.</w:t>
      </w:r>
      <w:r w:rsidR="00AC203C">
        <w:rPr>
          <w:rFonts w:ascii="Calibri" w:hAnsi="Calibri"/>
          <w:sz w:val="22"/>
        </w:rPr>
        <w:t xml:space="preserve"> Commission and manage the work of contractors.</w:t>
      </w:r>
    </w:p>
    <w:p w14:paraId="20D096AF" w14:textId="2248F979" w:rsidR="00D36659" w:rsidRDefault="0027451E" w:rsidP="00AD434B">
      <w:pPr>
        <w:numPr>
          <w:ilvl w:val="0"/>
          <w:numId w:val="29"/>
        </w:numPr>
        <w:rPr>
          <w:rFonts w:ascii="Calibri" w:hAnsi="Calibri" w:cs="Arial"/>
          <w:sz w:val="22"/>
          <w:szCs w:val="22"/>
        </w:rPr>
      </w:pPr>
      <w:r>
        <w:rPr>
          <w:rFonts w:ascii="Calibri" w:hAnsi="Calibri" w:cs="Arial"/>
          <w:sz w:val="22"/>
          <w:szCs w:val="22"/>
        </w:rPr>
        <w:t>M</w:t>
      </w:r>
      <w:r w:rsidR="2D1D4EA0" w:rsidRPr="176684BD">
        <w:rPr>
          <w:rFonts w:ascii="Calibri" w:hAnsi="Calibri" w:cs="Arial"/>
          <w:sz w:val="22"/>
          <w:szCs w:val="22"/>
        </w:rPr>
        <w:t>anage the</w:t>
      </w:r>
      <w:r>
        <w:rPr>
          <w:rFonts w:ascii="Calibri" w:hAnsi="Calibri" w:cs="Arial"/>
          <w:sz w:val="22"/>
          <w:szCs w:val="22"/>
        </w:rPr>
        <w:t xml:space="preserve"> museum’s maintenance </w:t>
      </w:r>
      <w:r w:rsidR="732D5410" w:rsidRPr="176684BD">
        <w:rPr>
          <w:rFonts w:ascii="Calibri" w:hAnsi="Calibri" w:cs="Arial"/>
          <w:sz w:val="22"/>
          <w:szCs w:val="22"/>
        </w:rPr>
        <w:t>budget</w:t>
      </w:r>
      <w:r w:rsidR="00A53E2D">
        <w:rPr>
          <w:rFonts w:ascii="Calibri" w:hAnsi="Calibri" w:cs="Arial"/>
          <w:sz w:val="22"/>
          <w:szCs w:val="22"/>
        </w:rPr>
        <w:t xml:space="preserve"> and project budgets as they arise.</w:t>
      </w:r>
      <w:r w:rsidR="00C93ED1">
        <w:rPr>
          <w:rFonts w:ascii="Calibri" w:hAnsi="Calibri" w:cs="Arial"/>
          <w:sz w:val="22"/>
          <w:szCs w:val="22"/>
        </w:rPr>
        <w:t xml:space="preserve"> Ensure that the museum’s resources are being spent efficiently</w:t>
      </w:r>
      <w:r w:rsidR="00B5485A">
        <w:rPr>
          <w:rFonts w:ascii="Calibri" w:hAnsi="Calibri" w:cs="Arial"/>
          <w:sz w:val="22"/>
          <w:szCs w:val="22"/>
        </w:rPr>
        <w:t xml:space="preserve"> and effectively.</w:t>
      </w:r>
      <w:r w:rsidR="006D3A28">
        <w:rPr>
          <w:rFonts w:ascii="Calibri" w:hAnsi="Calibri" w:cs="Arial"/>
          <w:sz w:val="22"/>
          <w:szCs w:val="22"/>
        </w:rPr>
        <w:t xml:space="preserve"> Complete the museum’s stewardship returns and apply for funding.</w:t>
      </w:r>
    </w:p>
    <w:p w14:paraId="6816657D" w14:textId="5E867B56" w:rsidR="004F7387" w:rsidRDefault="004F7387" w:rsidP="00AD434B">
      <w:pPr>
        <w:numPr>
          <w:ilvl w:val="0"/>
          <w:numId w:val="29"/>
        </w:numPr>
        <w:rPr>
          <w:rFonts w:ascii="Calibri" w:hAnsi="Calibri" w:cs="Arial"/>
          <w:sz w:val="22"/>
          <w:szCs w:val="22"/>
        </w:rPr>
      </w:pPr>
      <w:r>
        <w:rPr>
          <w:rFonts w:ascii="Calibri" w:hAnsi="Calibri" w:cs="Arial"/>
          <w:sz w:val="22"/>
          <w:szCs w:val="22"/>
        </w:rPr>
        <w:t>Ensure compliance with regulations</w:t>
      </w:r>
      <w:r w:rsidR="001348E4">
        <w:rPr>
          <w:rFonts w:ascii="Calibri" w:hAnsi="Calibri" w:cs="Arial"/>
          <w:sz w:val="22"/>
          <w:szCs w:val="22"/>
        </w:rPr>
        <w:t xml:space="preserve"> and</w:t>
      </w:r>
      <w:r>
        <w:rPr>
          <w:rFonts w:ascii="Calibri" w:hAnsi="Calibri" w:cs="Arial"/>
          <w:sz w:val="22"/>
          <w:szCs w:val="22"/>
        </w:rPr>
        <w:t xml:space="preserve"> law and keep accurate records</w:t>
      </w:r>
      <w:r w:rsidR="00947692">
        <w:rPr>
          <w:rFonts w:ascii="Calibri" w:hAnsi="Calibri" w:cs="Arial"/>
          <w:sz w:val="22"/>
          <w:szCs w:val="22"/>
        </w:rPr>
        <w:t>, for example of vehicle servicing and animal movements</w:t>
      </w:r>
      <w:r>
        <w:rPr>
          <w:rFonts w:ascii="Calibri" w:hAnsi="Calibri" w:cs="Arial"/>
          <w:sz w:val="22"/>
          <w:szCs w:val="22"/>
        </w:rPr>
        <w:t>.</w:t>
      </w:r>
      <w:r w:rsidR="001348E4">
        <w:rPr>
          <w:rFonts w:ascii="Calibri" w:hAnsi="Calibri" w:cs="Arial"/>
          <w:sz w:val="22"/>
          <w:szCs w:val="22"/>
        </w:rPr>
        <w:t xml:space="preserve"> Be an organisational champion for health and safety.</w:t>
      </w:r>
    </w:p>
    <w:p w14:paraId="352E47BD" w14:textId="77777777" w:rsidR="00BD112C" w:rsidRDefault="00E67A9C" w:rsidP="00BD112C">
      <w:pPr>
        <w:numPr>
          <w:ilvl w:val="0"/>
          <w:numId w:val="29"/>
        </w:numPr>
        <w:rPr>
          <w:rFonts w:ascii="Calibri" w:hAnsi="Calibri" w:cs="Arial"/>
          <w:sz w:val="22"/>
          <w:szCs w:val="22"/>
        </w:rPr>
      </w:pPr>
      <w:r>
        <w:rPr>
          <w:rFonts w:ascii="Calibri" w:hAnsi="Calibri" w:cs="Arial"/>
          <w:sz w:val="22"/>
          <w:szCs w:val="22"/>
        </w:rPr>
        <w:t>Oversee the setup for museum events.</w:t>
      </w:r>
    </w:p>
    <w:p w14:paraId="54C22035" w14:textId="680AC73E" w:rsidR="00FA2891" w:rsidRDefault="000C36E5" w:rsidP="005020F0">
      <w:pPr>
        <w:numPr>
          <w:ilvl w:val="0"/>
          <w:numId w:val="29"/>
        </w:numPr>
        <w:rPr>
          <w:rFonts w:ascii="Calibri" w:hAnsi="Calibri" w:cs="Arial"/>
          <w:sz w:val="22"/>
          <w:szCs w:val="22"/>
        </w:rPr>
      </w:pPr>
      <w:r w:rsidRPr="176684BD">
        <w:rPr>
          <w:rFonts w:ascii="Calibri" w:hAnsi="Calibri" w:cs="Arial"/>
          <w:sz w:val="22"/>
          <w:szCs w:val="22"/>
        </w:rPr>
        <w:t xml:space="preserve">Build partnerships and relationships outside the museum. </w:t>
      </w:r>
      <w:r w:rsidR="00FA2891" w:rsidRPr="176684BD">
        <w:rPr>
          <w:rFonts w:ascii="Calibri" w:hAnsi="Calibri" w:cs="Arial"/>
          <w:sz w:val="22"/>
          <w:szCs w:val="22"/>
        </w:rPr>
        <w:t>Act as an ambassador for the museum.</w:t>
      </w:r>
      <w:r w:rsidR="00947725" w:rsidRPr="176684BD">
        <w:rPr>
          <w:rFonts w:ascii="Calibri" w:hAnsi="Calibri" w:cs="Arial"/>
          <w:sz w:val="22"/>
          <w:szCs w:val="22"/>
        </w:rPr>
        <w:t xml:space="preserve"> </w:t>
      </w:r>
      <w:r w:rsidR="005020F0" w:rsidRPr="176684BD">
        <w:rPr>
          <w:rFonts w:ascii="Calibri" w:hAnsi="Calibri" w:cs="Arial"/>
          <w:sz w:val="22"/>
          <w:szCs w:val="22"/>
        </w:rPr>
        <w:t>L</w:t>
      </w:r>
      <w:r w:rsidR="00947725" w:rsidRPr="176684BD">
        <w:rPr>
          <w:rFonts w:ascii="Calibri" w:hAnsi="Calibri" w:cs="Arial"/>
          <w:sz w:val="22"/>
          <w:szCs w:val="22"/>
        </w:rPr>
        <w:t xml:space="preserve">ook for opportunities to work with </w:t>
      </w:r>
      <w:r w:rsidR="00EB3000" w:rsidRPr="176684BD">
        <w:rPr>
          <w:rFonts w:ascii="Calibri" w:hAnsi="Calibri" w:cs="Arial"/>
          <w:sz w:val="22"/>
          <w:szCs w:val="22"/>
        </w:rPr>
        <w:t>others</w:t>
      </w:r>
      <w:r w:rsidR="00947725" w:rsidRPr="176684BD">
        <w:rPr>
          <w:rFonts w:ascii="Calibri" w:hAnsi="Calibri" w:cs="Arial"/>
          <w:sz w:val="22"/>
          <w:szCs w:val="22"/>
        </w:rPr>
        <w:t xml:space="preserve"> to deliver activities and help the museum to be a</w:t>
      </w:r>
      <w:r w:rsidR="3E40B8D8" w:rsidRPr="176684BD">
        <w:rPr>
          <w:rFonts w:ascii="Calibri" w:hAnsi="Calibri" w:cs="Arial"/>
          <w:sz w:val="22"/>
          <w:szCs w:val="22"/>
        </w:rPr>
        <w:t>n</w:t>
      </w:r>
      <w:r w:rsidR="00947725" w:rsidRPr="176684BD">
        <w:rPr>
          <w:rFonts w:ascii="Calibri" w:hAnsi="Calibri" w:cs="Arial"/>
          <w:sz w:val="22"/>
          <w:szCs w:val="22"/>
        </w:rPr>
        <w:t xml:space="preserve"> open and welcoming place.</w:t>
      </w:r>
      <w:r w:rsidR="00645FD5">
        <w:rPr>
          <w:rFonts w:ascii="Calibri" w:hAnsi="Calibri" w:cs="Arial"/>
          <w:sz w:val="22"/>
          <w:szCs w:val="22"/>
        </w:rPr>
        <w:t xml:space="preserve"> Build networks with the wider farming and conservation community.</w:t>
      </w:r>
    </w:p>
    <w:p w14:paraId="043092BD" w14:textId="2EBD3352" w:rsidR="003F42AE" w:rsidRDefault="003F42AE" w:rsidP="005020F0">
      <w:pPr>
        <w:numPr>
          <w:ilvl w:val="0"/>
          <w:numId w:val="29"/>
        </w:numPr>
        <w:rPr>
          <w:rFonts w:ascii="Calibri" w:hAnsi="Calibri" w:cs="Arial"/>
          <w:sz w:val="22"/>
          <w:szCs w:val="22"/>
        </w:rPr>
      </w:pPr>
      <w:r>
        <w:rPr>
          <w:rFonts w:ascii="Calibri" w:hAnsi="Calibri" w:cs="Arial"/>
          <w:sz w:val="22"/>
          <w:szCs w:val="22"/>
        </w:rPr>
        <w:t>Keep the wider museum team informed of</w:t>
      </w:r>
      <w:r w:rsidR="00F4529A">
        <w:rPr>
          <w:rFonts w:ascii="Calibri" w:hAnsi="Calibri" w:cs="Arial"/>
          <w:sz w:val="22"/>
          <w:szCs w:val="22"/>
        </w:rPr>
        <w:t xml:space="preserve"> the work that the Ops Team does and contribute towards the museum’s internal learning programme.</w:t>
      </w:r>
    </w:p>
    <w:p w14:paraId="235A521A" w14:textId="310303E4" w:rsidR="002F2170" w:rsidRDefault="00492EE1" w:rsidP="00D67C25">
      <w:pPr>
        <w:numPr>
          <w:ilvl w:val="0"/>
          <w:numId w:val="29"/>
        </w:numPr>
        <w:rPr>
          <w:rFonts w:ascii="Calibri" w:hAnsi="Calibri" w:cs="Arial"/>
          <w:sz w:val="22"/>
          <w:szCs w:val="22"/>
        </w:rPr>
      </w:pPr>
      <w:r w:rsidRPr="00FA2891">
        <w:rPr>
          <w:rFonts w:ascii="Calibri" w:hAnsi="Calibri" w:cs="Arial"/>
          <w:sz w:val="22"/>
          <w:szCs w:val="22"/>
        </w:rPr>
        <w:lastRenderedPageBreak/>
        <w:t>Recruit and manage volunteers, working creatively to provide opportunities to engage others with the work of the museum.</w:t>
      </w:r>
    </w:p>
    <w:p w14:paraId="5BB91872" w14:textId="025DEFDC" w:rsidR="001348E4" w:rsidRPr="00FA2891" w:rsidRDefault="001348E4" w:rsidP="00D67C25">
      <w:pPr>
        <w:numPr>
          <w:ilvl w:val="0"/>
          <w:numId w:val="29"/>
        </w:numPr>
        <w:rPr>
          <w:rFonts w:ascii="Calibri" w:hAnsi="Calibri" w:cs="Arial"/>
          <w:sz w:val="22"/>
          <w:szCs w:val="22"/>
        </w:rPr>
      </w:pPr>
      <w:r>
        <w:rPr>
          <w:rFonts w:ascii="Calibri" w:hAnsi="Calibri" w:cs="Arial"/>
          <w:sz w:val="22"/>
          <w:szCs w:val="22"/>
        </w:rPr>
        <w:t>Respond responsibly in the event of an emergency or incident, taking charge as the most senior member of staff where appropriate.</w:t>
      </w:r>
    </w:p>
    <w:p w14:paraId="1993CFB8" w14:textId="77777777" w:rsidR="00B5485A" w:rsidRDefault="00B5485A" w:rsidP="176684BD">
      <w:pPr>
        <w:rPr>
          <w:rFonts w:ascii="Calibri" w:hAnsi="Calibri" w:cs="Arial"/>
          <w:sz w:val="22"/>
          <w:szCs w:val="22"/>
        </w:rPr>
      </w:pPr>
    </w:p>
    <w:p w14:paraId="27479632" w14:textId="2DBAB9A8" w:rsidR="767D273D" w:rsidRDefault="767D273D" w:rsidP="49F865D3">
      <w:pPr>
        <w:pStyle w:val="Default"/>
        <w:numPr>
          <w:ilvl w:val="0"/>
          <w:numId w:val="31"/>
        </w:numPr>
        <w:rPr>
          <w:rStyle w:val="Strong"/>
          <w:rFonts w:ascii="Calibri" w:hAnsi="Calibri"/>
          <w:b w:val="0"/>
          <w:bCs w:val="0"/>
          <w:sz w:val="22"/>
          <w:szCs w:val="22"/>
        </w:rPr>
      </w:pPr>
      <w:r w:rsidRPr="176684BD">
        <w:rPr>
          <w:rStyle w:val="Strong"/>
          <w:rFonts w:ascii="Calibri" w:hAnsi="Calibri"/>
          <w:b w:val="0"/>
          <w:bCs w:val="0"/>
          <w:sz w:val="22"/>
          <w:szCs w:val="22"/>
        </w:rPr>
        <w:t xml:space="preserve">Key relationships will be with the </w:t>
      </w:r>
      <w:r w:rsidR="007F54FF" w:rsidRPr="176684BD">
        <w:rPr>
          <w:rStyle w:val="Strong"/>
          <w:rFonts w:ascii="Calibri" w:hAnsi="Calibri"/>
          <w:b w:val="0"/>
          <w:bCs w:val="0"/>
          <w:sz w:val="22"/>
          <w:szCs w:val="22"/>
        </w:rPr>
        <w:t>Director</w:t>
      </w:r>
      <w:r w:rsidR="00E21660">
        <w:rPr>
          <w:rStyle w:val="Strong"/>
          <w:rFonts w:ascii="Calibri" w:hAnsi="Calibri"/>
          <w:b w:val="0"/>
          <w:bCs w:val="0"/>
          <w:sz w:val="22"/>
          <w:szCs w:val="22"/>
        </w:rPr>
        <w:t xml:space="preserve">, the Learning Manager, the Events Manager </w:t>
      </w:r>
      <w:r w:rsidR="78B7745E" w:rsidRPr="176684BD">
        <w:rPr>
          <w:rStyle w:val="Strong"/>
          <w:rFonts w:ascii="Calibri" w:hAnsi="Calibri"/>
          <w:b w:val="0"/>
          <w:bCs w:val="0"/>
          <w:sz w:val="22"/>
          <w:szCs w:val="22"/>
        </w:rPr>
        <w:t>and with direct reports</w:t>
      </w:r>
      <w:r w:rsidR="0095131C" w:rsidRPr="176684BD">
        <w:rPr>
          <w:rStyle w:val="Strong"/>
          <w:rFonts w:ascii="Calibri" w:hAnsi="Calibri"/>
          <w:b w:val="0"/>
          <w:bCs w:val="0"/>
          <w:sz w:val="22"/>
          <w:szCs w:val="22"/>
        </w:rPr>
        <w:t>.</w:t>
      </w:r>
    </w:p>
    <w:p w14:paraId="643E5490" w14:textId="27DD688A" w:rsidR="49F865D3" w:rsidRDefault="49F865D3" w:rsidP="49F865D3">
      <w:pPr>
        <w:pStyle w:val="Default"/>
        <w:rPr>
          <w:rStyle w:val="Strong"/>
          <w:rFonts w:ascii="Calibri" w:hAnsi="Calibri"/>
          <w:b w:val="0"/>
          <w:bCs w:val="0"/>
          <w:sz w:val="22"/>
          <w:szCs w:val="22"/>
        </w:rPr>
      </w:pPr>
    </w:p>
    <w:p w14:paraId="49EA3FBD"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This job information cannot be all encompassing. It is inevitable over time that the emphasis of the job will change without changing the general character of the job or the level of duties and responsibilities entailed. This information may be periodically reviewed, revised and updated in consultation with the post holder to reflect appropriate changes.</w:t>
      </w:r>
    </w:p>
    <w:p w14:paraId="3A9C1EC9" w14:textId="77777777" w:rsidR="002F2170" w:rsidRPr="0060667F" w:rsidRDefault="002F2170" w:rsidP="002F2170">
      <w:pPr>
        <w:pStyle w:val="Default"/>
        <w:ind w:left="360"/>
        <w:rPr>
          <w:rStyle w:val="Strong"/>
          <w:rFonts w:ascii="Calibri" w:hAnsi="Calibri"/>
          <w:b w:val="0"/>
          <w:bCs w:val="0"/>
          <w:sz w:val="22"/>
          <w:szCs w:val="22"/>
        </w:rPr>
      </w:pPr>
    </w:p>
    <w:p w14:paraId="1255D8CB"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Fonts w:ascii="Calibri" w:hAnsi="Calibri"/>
          <w:sz w:val="22"/>
          <w:szCs w:val="22"/>
          <w:lang w:eastAsia="en-GB"/>
        </w:rPr>
        <w:t>Staff must be aware of and abide by the museum's policies. All staff must work in such a manner as to ensure their own safety and the safety of others – including members of the public – and report to their manager any hazards, dangerous occurrences or dangerous equipment they see, and any accident they are involved in or that they witness.</w:t>
      </w:r>
    </w:p>
    <w:p w14:paraId="026A9A13" w14:textId="77777777" w:rsidR="002F2170" w:rsidRPr="0060667F" w:rsidRDefault="002F2170" w:rsidP="002F2170">
      <w:pPr>
        <w:rPr>
          <w:rStyle w:val="Strong"/>
          <w:rFonts w:ascii="Calibri" w:hAnsi="Calibri" w:cs="Arial"/>
          <w:b w:val="0"/>
          <w:sz w:val="22"/>
          <w:szCs w:val="22"/>
        </w:rPr>
      </w:pPr>
    </w:p>
    <w:p w14:paraId="4EA57277" w14:textId="38AD94C8" w:rsidR="002F2170" w:rsidRPr="0060667F" w:rsidRDefault="17C8F0FA" w:rsidP="002F2170">
      <w:pPr>
        <w:numPr>
          <w:ilvl w:val="0"/>
          <w:numId w:val="31"/>
        </w:numPr>
        <w:rPr>
          <w:rFonts w:ascii="Calibri" w:hAnsi="Calibri" w:cs="Arial"/>
          <w:sz w:val="22"/>
          <w:szCs w:val="22"/>
        </w:rPr>
      </w:pPr>
      <w:r w:rsidRPr="49F865D3">
        <w:rPr>
          <w:rFonts w:ascii="Calibri" w:hAnsi="Calibri" w:cs="Arial"/>
          <w:sz w:val="22"/>
          <w:szCs w:val="22"/>
        </w:rPr>
        <w:t>The post holder will be expected to travel</w:t>
      </w:r>
      <w:r w:rsidR="00B72989">
        <w:rPr>
          <w:rFonts w:ascii="Calibri" w:hAnsi="Calibri" w:cs="Arial"/>
          <w:sz w:val="22"/>
          <w:szCs w:val="22"/>
        </w:rPr>
        <w:t xml:space="preserve"> occasionally</w:t>
      </w:r>
      <w:r w:rsidRPr="49F865D3">
        <w:rPr>
          <w:rFonts w:ascii="Calibri" w:hAnsi="Calibri" w:cs="Arial"/>
          <w:sz w:val="22"/>
          <w:szCs w:val="22"/>
        </w:rPr>
        <w:t xml:space="preserve"> in the UK.</w:t>
      </w:r>
    </w:p>
    <w:p w14:paraId="726D51ED" w14:textId="0D3CA330" w:rsidR="003434B0" w:rsidRDefault="003434B0">
      <w:pPr>
        <w:rPr>
          <w:rFonts w:ascii="Calibri" w:hAnsi="Calibri" w:cs="Arial"/>
          <w:b/>
          <w:sz w:val="22"/>
          <w:szCs w:val="22"/>
        </w:rPr>
      </w:pPr>
    </w:p>
    <w:p w14:paraId="6548F14A" w14:textId="1EFD31D4"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Skills and Experience – what we require</w:t>
      </w:r>
    </w:p>
    <w:p w14:paraId="3A5D9507" w14:textId="61E4BFFE" w:rsidR="00D86AA8" w:rsidRDefault="00D86AA8" w:rsidP="00D86AA8">
      <w:pPr>
        <w:tabs>
          <w:tab w:val="center" w:pos="4323"/>
        </w:tabs>
        <w:rPr>
          <w:rFonts w:ascii="Calibri" w:hAnsi="Calibri" w:cs="Arial"/>
          <w:sz w:val="22"/>
          <w:szCs w:val="22"/>
        </w:rPr>
      </w:pPr>
    </w:p>
    <w:p w14:paraId="3D33E0F4" w14:textId="3D7F02AF" w:rsidR="008D27EF" w:rsidRDefault="008D27EF" w:rsidP="008D27EF">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p>
    <w:p w14:paraId="76561195" w14:textId="085F0545" w:rsidR="008D27EF" w:rsidRDefault="008D27EF" w:rsidP="005D3A06">
      <w:pPr>
        <w:tabs>
          <w:tab w:val="center" w:pos="4323"/>
        </w:tabs>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4"/>
        <w:gridCol w:w="5525"/>
        <w:gridCol w:w="3239"/>
      </w:tblGrid>
      <w:tr w:rsidR="008D27EF" w:rsidRPr="0060667F" w14:paraId="47390FA4" w14:textId="77777777" w:rsidTr="009D287C">
        <w:trPr>
          <w:cantSplit/>
        </w:trPr>
        <w:tc>
          <w:tcPr>
            <w:tcW w:w="622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A0DC" w14:textId="194E75C0"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Essential criteria</w:t>
            </w:r>
            <w:r>
              <w:rPr>
                <w:rFonts w:ascii="Calibri" w:hAnsi="Calibri" w:cs="Arial"/>
                <w:b/>
                <w:sz w:val="22"/>
                <w:szCs w:val="22"/>
              </w:rPr>
              <w:t xml:space="preserve"> – you need to have these</w:t>
            </w:r>
          </w:p>
        </w:tc>
        <w:tc>
          <w:tcPr>
            <w:tcW w:w="32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5D13E" w14:textId="77777777"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8D27EF" w:rsidRPr="0060667F" w14:paraId="4611F527"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549220F9" w14:textId="77777777" w:rsidR="008D27EF" w:rsidRPr="0060667F" w:rsidRDefault="008D27EF" w:rsidP="008D27EF">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0507E3ED" w14:textId="77777777" w:rsidR="008D27EF" w:rsidRPr="0060667F" w:rsidRDefault="008D27EF" w:rsidP="008D27EF">
            <w:pPr>
              <w:numPr>
                <w:ilvl w:val="12"/>
                <w:numId w:val="0"/>
              </w:numPr>
              <w:rPr>
                <w:rFonts w:ascii="Calibri" w:hAnsi="Calibri" w:cs="Arial"/>
                <w:sz w:val="22"/>
                <w:szCs w:val="22"/>
              </w:rPr>
            </w:pPr>
            <w:r w:rsidRPr="0060667F">
              <w:rPr>
                <w:rFonts w:ascii="Calibri" w:hAnsi="Calibri" w:cs="Arial"/>
                <w:sz w:val="22"/>
                <w:szCs w:val="22"/>
              </w:rPr>
              <w:t xml:space="preserve">Understanding </w:t>
            </w:r>
            <w:r>
              <w:rPr>
                <w:rFonts w:ascii="Calibri" w:hAnsi="Calibri" w:cs="Arial"/>
                <w:sz w:val="22"/>
                <w:szCs w:val="22"/>
              </w:rPr>
              <w:t xml:space="preserve">and commitment to </w:t>
            </w:r>
            <w:r w:rsidRPr="0060667F">
              <w:rPr>
                <w:rFonts w:ascii="Calibri" w:hAnsi="Calibri" w:cs="Arial"/>
                <w:sz w:val="22"/>
                <w:szCs w:val="22"/>
              </w:rPr>
              <w:t>the museum’s remit</w:t>
            </w:r>
          </w:p>
        </w:tc>
        <w:tc>
          <w:tcPr>
            <w:tcW w:w="3239" w:type="dxa"/>
            <w:tcBorders>
              <w:top w:val="single" w:sz="6" w:space="0" w:color="auto"/>
              <w:left w:val="single" w:sz="6" w:space="0" w:color="auto"/>
              <w:bottom w:val="single" w:sz="6" w:space="0" w:color="auto"/>
              <w:right w:val="single" w:sz="6" w:space="0" w:color="auto"/>
            </w:tcBorders>
          </w:tcPr>
          <w:p w14:paraId="1ABFAB0E" w14:textId="77777777" w:rsidR="008D27EF" w:rsidRPr="0060667F" w:rsidRDefault="008D27EF" w:rsidP="008D27EF">
            <w:pPr>
              <w:rPr>
                <w:rFonts w:ascii="Calibri" w:hAnsi="Calibri" w:cs="Arial"/>
                <w:sz w:val="22"/>
                <w:szCs w:val="22"/>
              </w:rPr>
            </w:pPr>
            <w:r w:rsidRPr="0060667F">
              <w:rPr>
                <w:rFonts w:ascii="Calibri" w:hAnsi="Calibri" w:cs="Arial"/>
                <w:sz w:val="22"/>
                <w:szCs w:val="22"/>
              </w:rPr>
              <w:t>Application form and interview</w:t>
            </w:r>
          </w:p>
        </w:tc>
      </w:tr>
      <w:tr w:rsidR="009D287C" w:rsidRPr="00716ADE" w14:paraId="2E6166E0"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20959F9E" w14:textId="77777777" w:rsidR="009D287C" w:rsidRPr="00716ADE" w:rsidRDefault="009D287C" w:rsidP="009D287C">
            <w:pPr>
              <w:pStyle w:val="Header"/>
              <w:numPr>
                <w:ilvl w:val="0"/>
                <w:numId w:val="42"/>
              </w:numPr>
              <w:tabs>
                <w:tab w:val="clear" w:pos="4153"/>
                <w:tab w:val="clear" w:pos="8306"/>
              </w:tabs>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2719247A" w14:textId="77777777" w:rsidR="009D287C" w:rsidRPr="00716ADE" w:rsidRDefault="009D287C" w:rsidP="00F40891">
            <w:pPr>
              <w:pStyle w:val="Heading4"/>
              <w:numPr>
                <w:ilvl w:val="12"/>
                <w:numId w:val="0"/>
              </w:numPr>
              <w:tabs>
                <w:tab w:val="left" w:pos="3171"/>
              </w:tabs>
              <w:rPr>
                <w:rFonts w:ascii="Calibri" w:hAnsi="Calibri"/>
                <w:i w:val="0"/>
                <w:szCs w:val="22"/>
              </w:rPr>
            </w:pPr>
            <w:r w:rsidRPr="00716ADE">
              <w:rPr>
                <w:rFonts w:ascii="Calibri" w:hAnsi="Calibri"/>
                <w:i w:val="0"/>
                <w:szCs w:val="22"/>
                <w:lang w:val="en-US"/>
              </w:rPr>
              <w:t>Good general education including</w:t>
            </w:r>
            <w:r>
              <w:rPr>
                <w:rFonts w:ascii="Calibri" w:hAnsi="Calibri"/>
                <w:i w:val="0"/>
                <w:szCs w:val="22"/>
                <w:lang w:val="en-US"/>
              </w:rPr>
              <w:t xml:space="preserve"> </w:t>
            </w:r>
            <w:r w:rsidRPr="00716ADE">
              <w:rPr>
                <w:rFonts w:ascii="Calibri" w:hAnsi="Calibri"/>
                <w:i w:val="0"/>
                <w:szCs w:val="22"/>
                <w:lang w:val="en-US"/>
              </w:rPr>
              <w:t>literacy and numeracy</w:t>
            </w:r>
          </w:p>
        </w:tc>
        <w:tc>
          <w:tcPr>
            <w:tcW w:w="3239" w:type="dxa"/>
            <w:tcBorders>
              <w:top w:val="single" w:sz="6" w:space="0" w:color="auto"/>
              <w:left w:val="single" w:sz="6" w:space="0" w:color="auto"/>
              <w:bottom w:val="single" w:sz="6" w:space="0" w:color="auto"/>
              <w:right w:val="single" w:sz="6" w:space="0" w:color="auto"/>
            </w:tcBorders>
          </w:tcPr>
          <w:p w14:paraId="0A991904" w14:textId="77777777" w:rsidR="009D287C" w:rsidRPr="00716ADE" w:rsidRDefault="009D287C" w:rsidP="00F40891">
            <w:pPr>
              <w:numPr>
                <w:ilvl w:val="12"/>
                <w:numId w:val="0"/>
              </w:numPr>
              <w:rPr>
                <w:rFonts w:ascii="Calibri" w:hAnsi="Calibri" w:cs="Arial"/>
                <w:sz w:val="22"/>
                <w:szCs w:val="22"/>
              </w:rPr>
            </w:pPr>
            <w:r w:rsidRPr="00716ADE">
              <w:rPr>
                <w:rFonts w:ascii="Calibri" w:hAnsi="Calibri" w:cs="Arial"/>
                <w:sz w:val="22"/>
                <w:szCs w:val="22"/>
              </w:rPr>
              <w:t>Application form and interview</w:t>
            </w:r>
          </w:p>
        </w:tc>
      </w:tr>
      <w:tr w:rsidR="008D27EF" w:rsidRPr="0060667F" w14:paraId="359A4CE1"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6D8A23BF" w14:textId="77777777" w:rsidR="176684BD" w:rsidRDefault="176684BD" w:rsidP="176684B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746E2F41" w14:textId="1EBEB529" w:rsidR="176684BD" w:rsidRDefault="006D3A28" w:rsidP="176684BD">
            <w:pPr>
              <w:rPr>
                <w:rFonts w:ascii="Calibri" w:hAnsi="Calibri" w:cs="Arial"/>
                <w:sz w:val="22"/>
                <w:szCs w:val="22"/>
              </w:rPr>
            </w:pPr>
            <w:r>
              <w:rPr>
                <w:rFonts w:ascii="Calibri" w:hAnsi="Calibri" w:cs="Arial"/>
                <w:sz w:val="22"/>
                <w:szCs w:val="22"/>
              </w:rPr>
              <w:t>At least five years of professional e</w:t>
            </w:r>
            <w:r w:rsidR="00A53E2D">
              <w:rPr>
                <w:rFonts w:ascii="Calibri" w:hAnsi="Calibri" w:cs="Arial"/>
                <w:sz w:val="22"/>
                <w:szCs w:val="22"/>
              </w:rPr>
              <w:t xml:space="preserve">xperience </w:t>
            </w:r>
            <w:r>
              <w:rPr>
                <w:rFonts w:ascii="Calibri" w:hAnsi="Calibri" w:cs="Arial"/>
                <w:sz w:val="22"/>
                <w:szCs w:val="22"/>
              </w:rPr>
              <w:t xml:space="preserve">in </w:t>
            </w:r>
            <w:r w:rsidR="00EF4DBF">
              <w:rPr>
                <w:rFonts w:ascii="Calibri" w:hAnsi="Calibri" w:cs="Arial"/>
                <w:sz w:val="22"/>
                <w:szCs w:val="22"/>
              </w:rPr>
              <w:t xml:space="preserve">either </w:t>
            </w:r>
            <w:r>
              <w:rPr>
                <w:rFonts w:ascii="Calibri" w:hAnsi="Calibri" w:cs="Arial"/>
                <w:sz w:val="22"/>
                <w:szCs w:val="22"/>
              </w:rPr>
              <w:t>agriculture</w:t>
            </w:r>
            <w:r w:rsidR="009D0DD6">
              <w:rPr>
                <w:rFonts w:ascii="Calibri" w:hAnsi="Calibri" w:cs="Arial"/>
                <w:sz w:val="22"/>
                <w:szCs w:val="22"/>
              </w:rPr>
              <w:t xml:space="preserve">, </w:t>
            </w:r>
            <w:r>
              <w:rPr>
                <w:rFonts w:ascii="Calibri" w:hAnsi="Calibri" w:cs="Arial"/>
                <w:sz w:val="22"/>
                <w:szCs w:val="22"/>
              </w:rPr>
              <w:t>horticulture</w:t>
            </w:r>
            <w:r w:rsidR="009D0DD6">
              <w:rPr>
                <w:rFonts w:ascii="Calibri" w:hAnsi="Calibri" w:cs="Arial"/>
                <w:sz w:val="22"/>
                <w:szCs w:val="22"/>
              </w:rPr>
              <w:t xml:space="preserve"> or conservation</w:t>
            </w:r>
          </w:p>
        </w:tc>
        <w:tc>
          <w:tcPr>
            <w:tcW w:w="3239" w:type="dxa"/>
            <w:tcBorders>
              <w:top w:val="single" w:sz="6" w:space="0" w:color="auto"/>
              <w:left w:val="single" w:sz="6" w:space="0" w:color="auto"/>
              <w:bottom w:val="single" w:sz="6" w:space="0" w:color="auto"/>
              <w:right w:val="single" w:sz="6" w:space="0" w:color="auto"/>
            </w:tcBorders>
          </w:tcPr>
          <w:p w14:paraId="72EB0EC0" w14:textId="77777777" w:rsidR="176684BD" w:rsidRDefault="176684BD" w:rsidP="176684BD">
            <w:pPr>
              <w:rPr>
                <w:rFonts w:ascii="Calibri" w:hAnsi="Calibri" w:cs="Arial"/>
                <w:sz w:val="22"/>
                <w:szCs w:val="22"/>
              </w:rPr>
            </w:pPr>
            <w:r w:rsidRPr="176684BD">
              <w:rPr>
                <w:rFonts w:ascii="Calibri" w:hAnsi="Calibri" w:cs="Arial"/>
                <w:sz w:val="22"/>
                <w:szCs w:val="22"/>
              </w:rPr>
              <w:t>Application form and interview</w:t>
            </w:r>
          </w:p>
        </w:tc>
      </w:tr>
      <w:tr w:rsidR="00401FC1" w:rsidRPr="0060667F" w14:paraId="1FC952F5"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727D65C4" w14:textId="77777777" w:rsidR="00401FC1" w:rsidRPr="0060667F" w:rsidRDefault="00401FC1" w:rsidP="00391FCA">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4FB60251" w14:textId="00BE1C19" w:rsidR="00401FC1" w:rsidRPr="0060667F" w:rsidRDefault="07C5B0CF" w:rsidP="00391FCA">
            <w:pPr>
              <w:autoSpaceDE w:val="0"/>
              <w:autoSpaceDN w:val="0"/>
              <w:adjustRightInd w:val="0"/>
              <w:rPr>
                <w:rFonts w:ascii="Calibri" w:hAnsi="Calibri" w:cs="Arial"/>
                <w:sz w:val="22"/>
                <w:szCs w:val="22"/>
                <w:lang w:val="en-US"/>
              </w:rPr>
            </w:pPr>
            <w:r w:rsidRPr="176684BD">
              <w:rPr>
                <w:rFonts w:ascii="Calibri" w:hAnsi="Calibri" w:cs="Arial"/>
                <w:sz w:val="22"/>
                <w:szCs w:val="22"/>
                <w:lang w:val="en-US"/>
              </w:rPr>
              <w:t xml:space="preserve">Experience of </w:t>
            </w:r>
            <w:r w:rsidR="1F76AE91" w:rsidRPr="176684BD">
              <w:rPr>
                <w:rFonts w:ascii="Calibri" w:hAnsi="Calibri" w:cs="Arial"/>
                <w:sz w:val="22"/>
                <w:szCs w:val="22"/>
                <w:lang w:val="en-US"/>
              </w:rPr>
              <w:t xml:space="preserve">leading and/or managing </w:t>
            </w:r>
            <w:r w:rsidR="73AF2E70" w:rsidRPr="176684BD">
              <w:rPr>
                <w:rFonts w:ascii="Calibri" w:hAnsi="Calibri" w:cs="Arial"/>
                <w:sz w:val="22"/>
                <w:szCs w:val="22"/>
                <w:lang w:val="en-US"/>
              </w:rPr>
              <w:t xml:space="preserve">people and </w:t>
            </w:r>
            <w:r w:rsidRPr="176684BD">
              <w:rPr>
                <w:rFonts w:ascii="Calibri" w:hAnsi="Calibri" w:cs="Arial"/>
                <w:sz w:val="22"/>
                <w:szCs w:val="22"/>
                <w:lang w:val="en-US"/>
              </w:rPr>
              <w:t>teams</w:t>
            </w:r>
            <w:r w:rsidR="211A9EC6" w:rsidRPr="176684BD">
              <w:rPr>
                <w:rFonts w:ascii="Calibri" w:hAnsi="Calibri" w:cs="Arial"/>
                <w:sz w:val="22"/>
                <w:szCs w:val="22"/>
                <w:lang w:val="en-US"/>
              </w:rPr>
              <w:t xml:space="preserve"> and ability to motivate and inspire others</w:t>
            </w:r>
          </w:p>
        </w:tc>
        <w:tc>
          <w:tcPr>
            <w:tcW w:w="3239" w:type="dxa"/>
            <w:tcBorders>
              <w:top w:val="single" w:sz="6" w:space="0" w:color="auto"/>
              <w:left w:val="single" w:sz="6" w:space="0" w:color="auto"/>
              <w:bottom w:val="single" w:sz="6" w:space="0" w:color="auto"/>
              <w:right w:val="single" w:sz="6" w:space="0" w:color="auto"/>
            </w:tcBorders>
          </w:tcPr>
          <w:p w14:paraId="1483CFD8" w14:textId="77777777" w:rsidR="00401FC1" w:rsidRPr="0060667F" w:rsidRDefault="00401FC1" w:rsidP="00391FCA">
            <w:pPr>
              <w:rPr>
                <w:rFonts w:ascii="Calibri" w:hAnsi="Calibri" w:cs="Arial"/>
                <w:sz w:val="22"/>
                <w:szCs w:val="22"/>
              </w:rPr>
            </w:pPr>
            <w:r w:rsidRPr="0060667F">
              <w:rPr>
                <w:rFonts w:ascii="Calibri" w:hAnsi="Calibri" w:cs="Arial"/>
                <w:sz w:val="22"/>
                <w:szCs w:val="22"/>
              </w:rPr>
              <w:t>Application form and interview</w:t>
            </w:r>
          </w:p>
        </w:tc>
      </w:tr>
      <w:tr w:rsidR="00112CB6" w:rsidRPr="0060667F" w14:paraId="2843C414"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336539D1" w14:textId="77777777" w:rsidR="00112CB6" w:rsidRPr="0060667F" w:rsidRDefault="00112CB6" w:rsidP="00CB6624">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4D67DFDD" w14:textId="1E49D719" w:rsidR="00112CB6" w:rsidRPr="00DC172C" w:rsidRDefault="503937CF" w:rsidP="005D3A06">
            <w:pPr>
              <w:tabs>
                <w:tab w:val="center" w:pos="4323"/>
              </w:tabs>
              <w:rPr>
                <w:rFonts w:ascii="Calibri" w:hAnsi="Calibri" w:cs="Arial"/>
                <w:sz w:val="22"/>
                <w:szCs w:val="22"/>
              </w:rPr>
            </w:pPr>
            <w:r w:rsidRPr="176684BD">
              <w:rPr>
                <w:rFonts w:ascii="Calibri" w:hAnsi="Calibri" w:cs="Arial"/>
                <w:sz w:val="22"/>
                <w:szCs w:val="22"/>
              </w:rPr>
              <w:t>Experience of</w:t>
            </w:r>
            <w:r w:rsidR="678FA1BB" w:rsidRPr="176684BD">
              <w:rPr>
                <w:rFonts w:ascii="Calibri" w:hAnsi="Calibri" w:cs="Arial"/>
                <w:sz w:val="22"/>
                <w:szCs w:val="22"/>
              </w:rPr>
              <w:t xml:space="preserve"> </w:t>
            </w:r>
            <w:r w:rsidR="00A53E2D">
              <w:rPr>
                <w:rFonts w:ascii="Calibri" w:hAnsi="Calibri" w:cs="Arial"/>
                <w:sz w:val="22"/>
                <w:szCs w:val="22"/>
              </w:rPr>
              <w:t>managing a budget to deliver best value</w:t>
            </w:r>
          </w:p>
        </w:tc>
        <w:tc>
          <w:tcPr>
            <w:tcW w:w="3239" w:type="dxa"/>
            <w:tcBorders>
              <w:top w:val="single" w:sz="6" w:space="0" w:color="auto"/>
              <w:left w:val="single" w:sz="6" w:space="0" w:color="auto"/>
              <w:bottom w:val="single" w:sz="6" w:space="0" w:color="auto"/>
              <w:right w:val="single" w:sz="6" w:space="0" w:color="auto"/>
            </w:tcBorders>
          </w:tcPr>
          <w:p w14:paraId="2504126E" w14:textId="77777777" w:rsidR="00112CB6" w:rsidRPr="0060667F" w:rsidRDefault="00112CB6" w:rsidP="00CB6624">
            <w:pPr>
              <w:rPr>
                <w:rFonts w:ascii="Calibri" w:hAnsi="Calibri" w:cs="Arial"/>
                <w:sz w:val="22"/>
                <w:szCs w:val="22"/>
              </w:rPr>
            </w:pPr>
            <w:r>
              <w:rPr>
                <w:rFonts w:ascii="Calibri" w:hAnsi="Calibri" w:cs="Arial"/>
                <w:sz w:val="22"/>
                <w:szCs w:val="22"/>
              </w:rPr>
              <w:t>Application form and interview</w:t>
            </w:r>
          </w:p>
        </w:tc>
      </w:tr>
      <w:tr w:rsidR="00112CB6" w:rsidRPr="0060667F" w14:paraId="2846AA5A"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29E94E37" w14:textId="77777777" w:rsidR="00112CB6" w:rsidRPr="0060667F" w:rsidRDefault="00112CB6" w:rsidP="00841990">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766A4F53" w14:textId="69AFCB4C" w:rsidR="00112CB6" w:rsidRPr="0060667F" w:rsidRDefault="006D3A28" w:rsidP="00841990">
            <w:pPr>
              <w:numPr>
                <w:ilvl w:val="12"/>
                <w:numId w:val="0"/>
              </w:numPr>
              <w:tabs>
                <w:tab w:val="left" w:pos="720"/>
              </w:tabs>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Strong and demonstrable interest in</w:t>
            </w:r>
            <w:r w:rsidRPr="006D3A28">
              <w:rPr>
                <w:rFonts w:ascii="Calibri" w:hAnsi="Calibri" w:cs="Arial"/>
                <w:color w:val="000000"/>
                <w:sz w:val="22"/>
                <w:szCs w:val="22"/>
              </w:rPr>
              <w:t xml:space="preserve"> regenerative farming and sustainable agricultur</w:t>
            </w:r>
            <w:r>
              <w:rPr>
                <w:rFonts w:ascii="Calibri" w:hAnsi="Calibri" w:cs="Arial"/>
                <w:color w:val="000000"/>
                <w:sz w:val="22"/>
                <w:szCs w:val="22"/>
              </w:rPr>
              <w:t>al practices</w:t>
            </w:r>
          </w:p>
        </w:tc>
        <w:tc>
          <w:tcPr>
            <w:tcW w:w="3239" w:type="dxa"/>
            <w:tcBorders>
              <w:top w:val="single" w:sz="6" w:space="0" w:color="auto"/>
              <w:left w:val="single" w:sz="6" w:space="0" w:color="auto"/>
              <w:bottom w:val="single" w:sz="6" w:space="0" w:color="auto"/>
              <w:right w:val="single" w:sz="6" w:space="0" w:color="auto"/>
            </w:tcBorders>
          </w:tcPr>
          <w:p w14:paraId="1DA6EFB5" w14:textId="65B61CA0" w:rsidR="00112CB6" w:rsidRPr="0060667F" w:rsidRDefault="00112CB6"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A53E2D" w:rsidRPr="0060667F" w14:paraId="1994D43E"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571B7324" w14:textId="77777777" w:rsidR="00A53E2D" w:rsidRPr="0060667F" w:rsidRDefault="00A53E2D" w:rsidP="00841990">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531D1726" w14:textId="13940FD8" w:rsidR="00A53E2D" w:rsidRDefault="006D3A28" w:rsidP="00841990">
            <w:pPr>
              <w:numPr>
                <w:ilvl w:val="12"/>
                <w:numId w:val="0"/>
              </w:numPr>
              <w:tabs>
                <w:tab w:val="left" w:pos="720"/>
              </w:tabs>
              <w:overflowPunct w:val="0"/>
              <w:autoSpaceDE w:val="0"/>
              <w:autoSpaceDN w:val="0"/>
              <w:adjustRightInd w:val="0"/>
              <w:rPr>
                <w:rFonts w:ascii="Calibri" w:hAnsi="Calibri" w:cs="Arial"/>
                <w:color w:val="000000"/>
                <w:sz w:val="22"/>
                <w:szCs w:val="22"/>
              </w:rPr>
            </w:pPr>
            <w:r w:rsidRPr="006D3A28">
              <w:rPr>
                <w:rFonts w:ascii="Calibri" w:hAnsi="Calibri" w:cs="Arial"/>
                <w:color w:val="000000"/>
                <w:sz w:val="22"/>
                <w:szCs w:val="22"/>
              </w:rPr>
              <w:t>Physical fitness for outdoor work in various weather conditions</w:t>
            </w:r>
          </w:p>
        </w:tc>
        <w:tc>
          <w:tcPr>
            <w:tcW w:w="3239" w:type="dxa"/>
            <w:tcBorders>
              <w:top w:val="single" w:sz="6" w:space="0" w:color="auto"/>
              <w:left w:val="single" w:sz="6" w:space="0" w:color="auto"/>
              <w:bottom w:val="single" w:sz="6" w:space="0" w:color="auto"/>
              <w:right w:val="single" w:sz="6" w:space="0" w:color="auto"/>
            </w:tcBorders>
          </w:tcPr>
          <w:p w14:paraId="1E0DFC4D" w14:textId="0D1AEA8D" w:rsidR="00A53E2D" w:rsidRPr="0060667F" w:rsidRDefault="006D3A28"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A53E2D" w:rsidRPr="0060667F" w14:paraId="6E4DAF81"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67BF6EAF" w14:textId="77777777" w:rsidR="00A53E2D" w:rsidRPr="0060667F" w:rsidRDefault="00A53E2D" w:rsidP="00A9258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360628A9" w14:textId="2EDDE248" w:rsidR="00A53E2D" w:rsidRPr="0060667F" w:rsidRDefault="00A53E2D" w:rsidP="00A9258D">
            <w:p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Knowledge of health and safety compliance</w:t>
            </w:r>
          </w:p>
        </w:tc>
        <w:tc>
          <w:tcPr>
            <w:tcW w:w="3239" w:type="dxa"/>
            <w:tcBorders>
              <w:top w:val="single" w:sz="6" w:space="0" w:color="auto"/>
              <w:left w:val="single" w:sz="6" w:space="0" w:color="auto"/>
              <w:bottom w:val="single" w:sz="6" w:space="0" w:color="auto"/>
              <w:right w:val="single" w:sz="6" w:space="0" w:color="auto"/>
            </w:tcBorders>
          </w:tcPr>
          <w:p w14:paraId="2552A341" w14:textId="77777777" w:rsidR="00A53E2D" w:rsidRPr="0060667F" w:rsidRDefault="00A53E2D" w:rsidP="00A9258D">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sz w:val="22"/>
                <w:szCs w:val="22"/>
              </w:rPr>
              <w:t>Application form and interview</w:t>
            </w:r>
          </w:p>
        </w:tc>
      </w:tr>
      <w:tr w:rsidR="00A53E2D" w:rsidRPr="0060667F" w14:paraId="41414D23"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4A360F97" w14:textId="77777777" w:rsidR="00A53E2D" w:rsidRPr="0060667F" w:rsidRDefault="00A53E2D" w:rsidP="00841990">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1700F4E4" w14:textId="2FA8D564" w:rsidR="00A53E2D" w:rsidRDefault="006D3A28" w:rsidP="00841990">
            <w:pPr>
              <w:numPr>
                <w:ilvl w:val="12"/>
                <w:numId w:val="0"/>
              </w:numPr>
              <w:tabs>
                <w:tab w:val="left" w:pos="720"/>
              </w:tabs>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Strong problem-solving abilities and attention to detail</w:t>
            </w:r>
          </w:p>
        </w:tc>
        <w:tc>
          <w:tcPr>
            <w:tcW w:w="3239" w:type="dxa"/>
            <w:tcBorders>
              <w:top w:val="single" w:sz="6" w:space="0" w:color="auto"/>
              <w:left w:val="single" w:sz="6" w:space="0" w:color="auto"/>
              <w:bottom w:val="single" w:sz="6" w:space="0" w:color="auto"/>
              <w:right w:val="single" w:sz="6" w:space="0" w:color="auto"/>
            </w:tcBorders>
          </w:tcPr>
          <w:p w14:paraId="1ABF8AEC" w14:textId="0D99CE47" w:rsidR="00A53E2D" w:rsidRPr="0060667F" w:rsidRDefault="006D3A28"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sz w:val="22"/>
                <w:szCs w:val="22"/>
              </w:rPr>
              <w:t>Application form and interview</w:t>
            </w:r>
          </w:p>
        </w:tc>
      </w:tr>
      <w:tr w:rsidR="00FD5281" w:rsidRPr="0060667F" w14:paraId="1D7F79DE"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2FDA610C" w14:textId="77777777" w:rsidR="00FD5281" w:rsidRDefault="00FD5281" w:rsidP="008D27EF">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67C9D795" w14:textId="27440415" w:rsidR="00FD5281" w:rsidRDefault="00FD5281" w:rsidP="008D27EF">
            <w:pPr>
              <w:numPr>
                <w:ilvl w:val="12"/>
                <w:numId w:val="0"/>
              </w:numPr>
              <w:rPr>
                <w:rFonts w:ascii="Calibri" w:hAnsi="Calibri" w:cs="Arial"/>
                <w:sz w:val="22"/>
                <w:szCs w:val="22"/>
                <w:lang w:val="en-US"/>
              </w:rPr>
            </w:pPr>
            <w:r>
              <w:rPr>
                <w:rFonts w:ascii="Calibri" w:hAnsi="Calibri" w:cs="Arial"/>
                <w:sz w:val="22"/>
                <w:szCs w:val="22"/>
                <w:lang w:val="en-US"/>
              </w:rPr>
              <w:t>Willing</w:t>
            </w:r>
            <w:r w:rsidR="00B735BF">
              <w:rPr>
                <w:rFonts w:ascii="Calibri" w:hAnsi="Calibri" w:cs="Arial"/>
                <w:sz w:val="22"/>
                <w:szCs w:val="22"/>
                <w:lang w:val="en-US"/>
              </w:rPr>
              <w:t>n</w:t>
            </w:r>
            <w:r>
              <w:rPr>
                <w:rFonts w:ascii="Calibri" w:hAnsi="Calibri" w:cs="Arial"/>
                <w:sz w:val="22"/>
                <w:szCs w:val="22"/>
                <w:lang w:val="en-US"/>
              </w:rPr>
              <w:t>ess to work flexibly and pragmatically, as part of a busy organisation</w:t>
            </w:r>
          </w:p>
        </w:tc>
        <w:tc>
          <w:tcPr>
            <w:tcW w:w="3239" w:type="dxa"/>
            <w:tcBorders>
              <w:top w:val="single" w:sz="6" w:space="0" w:color="auto"/>
              <w:left w:val="single" w:sz="6" w:space="0" w:color="auto"/>
              <w:bottom w:val="single" w:sz="6" w:space="0" w:color="auto"/>
              <w:right w:val="single" w:sz="6" w:space="0" w:color="auto"/>
            </w:tcBorders>
          </w:tcPr>
          <w:p w14:paraId="4560613F" w14:textId="0E0B7F9B" w:rsidR="00FD5281" w:rsidRDefault="00FD5281" w:rsidP="008D27EF">
            <w:pPr>
              <w:rPr>
                <w:rFonts w:ascii="Calibri" w:hAnsi="Calibri" w:cs="Arial"/>
                <w:sz w:val="22"/>
                <w:szCs w:val="22"/>
              </w:rPr>
            </w:pPr>
            <w:r>
              <w:rPr>
                <w:rFonts w:ascii="Calibri" w:hAnsi="Calibri" w:cs="Arial"/>
                <w:sz w:val="22"/>
                <w:szCs w:val="22"/>
              </w:rPr>
              <w:t>Application form and interview</w:t>
            </w:r>
          </w:p>
        </w:tc>
      </w:tr>
      <w:tr w:rsidR="008D27EF" w:rsidRPr="0060667F" w14:paraId="07AB1FDA"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20785F9E" w14:textId="77777777" w:rsidR="008D27EF" w:rsidRPr="0060667F" w:rsidRDefault="008D27EF" w:rsidP="008D27EF">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44F8F183" w14:textId="4D7C65C5" w:rsidR="008D27EF" w:rsidRPr="0060667F" w:rsidRDefault="008D27EF" w:rsidP="008D27EF">
            <w:pPr>
              <w:autoSpaceDE w:val="0"/>
              <w:autoSpaceDN w:val="0"/>
              <w:adjustRightInd w:val="0"/>
              <w:rPr>
                <w:rFonts w:ascii="Calibri" w:hAnsi="Calibri" w:cs="Arial"/>
                <w:sz w:val="22"/>
                <w:szCs w:val="22"/>
                <w:lang w:val="en-US"/>
              </w:rPr>
            </w:pPr>
            <w:r w:rsidRPr="176684BD">
              <w:rPr>
                <w:rFonts w:ascii="Calibri" w:hAnsi="Calibri" w:cs="Arial"/>
                <w:sz w:val="22"/>
                <w:szCs w:val="22"/>
                <w:lang w:val="en-US"/>
              </w:rPr>
              <w:t>Good computer literacy</w:t>
            </w:r>
            <w:r w:rsidR="006D3A28">
              <w:rPr>
                <w:rFonts w:ascii="Calibri" w:hAnsi="Calibri" w:cs="Arial"/>
                <w:sz w:val="22"/>
                <w:szCs w:val="22"/>
                <w:lang w:val="en-US"/>
              </w:rPr>
              <w:t xml:space="preserve"> and written communication skills</w:t>
            </w:r>
          </w:p>
        </w:tc>
        <w:tc>
          <w:tcPr>
            <w:tcW w:w="3239" w:type="dxa"/>
            <w:tcBorders>
              <w:top w:val="single" w:sz="6" w:space="0" w:color="auto"/>
              <w:left w:val="single" w:sz="6" w:space="0" w:color="auto"/>
              <w:bottom w:val="single" w:sz="6" w:space="0" w:color="auto"/>
              <w:right w:val="single" w:sz="6" w:space="0" w:color="auto"/>
            </w:tcBorders>
          </w:tcPr>
          <w:p w14:paraId="1D560283" w14:textId="77777777" w:rsidR="008D27EF" w:rsidRPr="0060667F" w:rsidRDefault="008D27EF" w:rsidP="008D27EF">
            <w:pPr>
              <w:rPr>
                <w:rFonts w:ascii="Calibri" w:hAnsi="Calibri" w:cs="Arial"/>
                <w:sz w:val="22"/>
                <w:szCs w:val="22"/>
              </w:rPr>
            </w:pPr>
            <w:r w:rsidRPr="0060667F">
              <w:rPr>
                <w:rFonts w:ascii="Calibri" w:hAnsi="Calibri" w:cs="Arial"/>
                <w:sz w:val="22"/>
                <w:szCs w:val="22"/>
              </w:rPr>
              <w:t xml:space="preserve">Application form </w:t>
            </w:r>
          </w:p>
        </w:tc>
      </w:tr>
      <w:tr w:rsidR="00A53E2D" w:rsidRPr="0060667F" w14:paraId="07182BC0"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32578EE5" w14:textId="77777777" w:rsidR="00A53E2D" w:rsidRPr="0060667F" w:rsidRDefault="00A53E2D" w:rsidP="00925322">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6411B916" w14:textId="741A4C88" w:rsidR="00A53E2D" w:rsidRPr="0060667F" w:rsidRDefault="00A53E2D" w:rsidP="00925322">
            <w:pPr>
              <w:autoSpaceDE w:val="0"/>
              <w:autoSpaceDN w:val="0"/>
              <w:adjustRightInd w:val="0"/>
              <w:rPr>
                <w:rFonts w:ascii="Calibri" w:hAnsi="Calibri" w:cs="Arial"/>
                <w:sz w:val="22"/>
                <w:szCs w:val="22"/>
                <w:lang w:val="en-US"/>
              </w:rPr>
            </w:pPr>
            <w:r>
              <w:rPr>
                <w:rFonts w:ascii="Calibri" w:hAnsi="Calibri" w:cs="Arial"/>
                <w:sz w:val="22"/>
                <w:szCs w:val="22"/>
                <w:lang w:val="en-US"/>
              </w:rPr>
              <w:t>Driving license</w:t>
            </w:r>
          </w:p>
        </w:tc>
        <w:tc>
          <w:tcPr>
            <w:tcW w:w="3239" w:type="dxa"/>
            <w:tcBorders>
              <w:top w:val="single" w:sz="6" w:space="0" w:color="auto"/>
              <w:left w:val="single" w:sz="6" w:space="0" w:color="auto"/>
              <w:bottom w:val="single" w:sz="6" w:space="0" w:color="auto"/>
              <w:right w:val="single" w:sz="6" w:space="0" w:color="auto"/>
            </w:tcBorders>
          </w:tcPr>
          <w:p w14:paraId="16F66F4A" w14:textId="77777777" w:rsidR="00A53E2D" w:rsidRPr="0060667F" w:rsidRDefault="00A53E2D" w:rsidP="00925322">
            <w:pPr>
              <w:rPr>
                <w:rFonts w:ascii="Calibri" w:hAnsi="Calibri" w:cs="Arial"/>
                <w:sz w:val="22"/>
                <w:szCs w:val="22"/>
              </w:rPr>
            </w:pPr>
            <w:r w:rsidRPr="0060667F">
              <w:rPr>
                <w:rFonts w:ascii="Calibri" w:hAnsi="Calibri" w:cs="Arial"/>
                <w:sz w:val="22"/>
                <w:szCs w:val="22"/>
              </w:rPr>
              <w:t xml:space="preserve">Application form </w:t>
            </w:r>
          </w:p>
        </w:tc>
      </w:tr>
      <w:tr w:rsidR="008D27EF" w:rsidRPr="0060667F" w14:paraId="79C27380" w14:textId="77777777" w:rsidTr="176684BD">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D1EEC8" w14:textId="2D80DB40" w:rsidR="008D27EF" w:rsidRPr="0060667F" w:rsidRDefault="008D27EF" w:rsidP="008D27EF">
            <w:pPr>
              <w:numPr>
                <w:ilvl w:val="12"/>
                <w:numId w:val="0"/>
              </w:numPr>
              <w:tabs>
                <w:tab w:val="left" w:pos="720"/>
              </w:tabs>
              <w:rPr>
                <w:rFonts w:ascii="Calibri" w:hAnsi="Calibri" w:cs="Arial"/>
                <w:sz w:val="22"/>
                <w:szCs w:val="22"/>
              </w:rPr>
            </w:pPr>
            <w:r w:rsidRPr="0060667F">
              <w:rPr>
                <w:rFonts w:ascii="Calibri" w:hAnsi="Calibri" w:cs="Arial"/>
                <w:b/>
                <w:sz w:val="22"/>
                <w:szCs w:val="22"/>
              </w:rPr>
              <w:t>Desirable criteria</w:t>
            </w:r>
            <w:r>
              <w:rPr>
                <w:rFonts w:ascii="Calibri" w:hAnsi="Calibri" w:cs="Arial"/>
                <w:b/>
                <w:sz w:val="22"/>
                <w:szCs w:val="22"/>
              </w:rPr>
              <w:t xml:space="preserve"> – it would be a bonus to have these</w:t>
            </w:r>
          </w:p>
        </w:tc>
      </w:tr>
      <w:tr w:rsidR="00AD3FCA" w:rsidRPr="0060667F" w14:paraId="47D01298" w14:textId="77777777" w:rsidTr="009D287C">
        <w:trPr>
          <w:cantSplit/>
          <w:trHeight w:val="49"/>
        </w:trPr>
        <w:tc>
          <w:tcPr>
            <w:tcW w:w="704" w:type="dxa"/>
            <w:tcBorders>
              <w:top w:val="single" w:sz="6" w:space="0" w:color="auto"/>
              <w:left w:val="single" w:sz="6" w:space="0" w:color="auto"/>
              <w:bottom w:val="single" w:sz="6" w:space="0" w:color="auto"/>
              <w:right w:val="single" w:sz="6" w:space="0" w:color="auto"/>
            </w:tcBorders>
          </w:tcPr>
          <w:p w14:paraId="370BB270" w14:textId="77777777" w:rsidR="00AD3FCA" w:rsidRPr="0060667F" w:rsidRDefault="00AD3FCA" w:rsidP="00A959AA">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56C93778" w14:textId="2B9400AA" w:rsidR="00AD3FCA" w:rsidRPr="0060667F" w:rsidRDefault="00A53E2D" w:rsidP="00C63570">
            <w:pPr>
              <w:tabs>
                <w:tab w:val="center" w:pos="4323"/>
              </w:tabs>
              <w:rPr>
                <w:rFonts w:ascii="Calibri" w:hAnsi="Calibri" w:cs="Arial"/>
                <w:sz w:val="22"/>
                <w:szCs w:val="22"/>
              </w:rPr>
            </w:pPr>
            <w:r>
              <w:rPr>
                <w:rFonts w:ascii="Calibri" w:hAnsi="Calibri" w:cs="Arial"/>
                <w:sz w:val="22"/>
                <w:szCs w:val="22"/>
              </w:rPr>
              <w:t>Experience of working in a heritage setting</w:t>
            </w:r>
            <w:r w:rsidR="00502C10">
              <w:rPr>
                <w:rFonts w:ascii="Calibri" w:hAnsi="Calibri" w:cs="Arial"/>
                <w:sz w:val="22"/>
                <w:szCs w:val="22"/>
              </w:rPr>
              <w:t>, with listed buildings or in a visitor attraction</w:t>
            </w:r>
          </w:p>
        </w:tc>
        <w:tc>
          <w:tcPr>
            <w:tcW w:w="3239" w:type="dxa"/>
            <w:tcBorders>
              <w:top w:val="single" w:sz="6" w:space="0" w:color="auto"/>
              <w:left w:val="single" w:sz="6" w:space="0" w:color="auto"/>
              <w:bottom w:val="single" w:sz="6" w:space="0" w:color="auto"/>
              <w:right w:val="single" w:sz="6" w:space="0" w:color="auto"/>
            </w:tcBorders>
          </w:tcPr>
          <w:p w14:paraId="0061ED0F" w14:textId="77777777" w:rsidR="00AD3FCA" w:rsidRPr="0060667F" w:rsidRDefault="00AD3FCA" w:rsidP="00A959AA">
            <w:pPr>
              <w:rPr>
                <w:rFonts w:ascii="Calibri" w:hAnsi="Calibri" w:cs="Arial"/>
                <w:sz w:val="22"/>
                <w:szCs w:val="22"/>
              </w:rPr>
            </w:pPr>
            <w:r w:rsidRPr="0060667F">
              <w:rPr>
                <w:rFonts w:ascii="Calibri" w:hAnsi="Calibri" w:cs="Arial"/>
                <w:sz w:val="22"/>
                <w:szCs w:val="22"/>
              </w:rPr>
              <w:t>Application form</w:t>
            </w:r>
            <w:r>
              <w:rPr>
                <w:rFonts w:ascii="Calibri" w:hAnsi="Calibri" w:cs="Arial"/>
                <w:sz w:val="22"/>
                <w:szCs w:val="22"/>
              </w:rPr>
              <w:t xml:space="preserve"> and interview</w:t>
            </w:r>
            <w:r w:rsidRPr="0060667F">
              <w:rPr>
                <w:rFonts w:ascii="Calibri" w:hAnsi="Calibri" w:cs="Arial"/>
                <w:sz w:val="22"/>
                <w:szCs w:val="22"/>
              </w:rPr>
              <w:t xml:space="preserve"> </w:t>
            </w:r>
          </w:p>
        </w:tc>
      </w:tr>
      <w:tr w:rsidR="003434B0" w:rsidRPr="0060667F" w14:paraId="7DAAB97A"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0E80EEB5" w14:textId="77777777" w:rsidR="003434B0" w:rsidRPr="0060667F" w:rsidRDefault="003434B0" w:rsidP="008D27EF">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03524231" w14:textId="0FB4CC9E" w:rsidR="003434B0" w:rsidRDefault="006D3A28" w:rsidP="008D27EF">
            <w:pPr>
              <w:autoSpaceDE w:val="0"/>
              <w:autoSpaceDN w:val="0"/>
              <w:adjustRightInd w:val="0"/>
              <w:rPr>
                <w:rFonts w:ascii="Calibri" w:hAnsi="Calibri" w:cs="Arial"/>
                <w:sz w:val="22"/>
                <w:szCs w:val="22"/>
                <w:lang w:val="en-US"/>
              </w:rPr>
            </w:pPr>
            <w:r w:rsidRPr="006D3A28">
              <w:rPr>
                <w:rFonts w:ascii="Calibri" w:hAnsi="Calibri" w:cs="Arial"/>
                <w:sz w:val="22"/>
                <w:szCs w:val="22"/>
                <w:lang w:val="en-US"/>
              </w:rPr>
              <w:t>Grant writing experience for conservation or agricultural projects</w:t>
            </w:r>
          </w:p>
        </w:tc>
        <w:tc>
          <w:tcPr>
            <w:tcW w:w="3239" w:type="dxa"/>
            <w:tcBorders>
              <w:top w:val="single" w:sz="6" w:space="0" w:color="auto"/>
              <w:left w:val="single" w:sz="6" w:space="0" w:color="auto"/>
              <w:bottom w:val="single" w:sz="6" w:space="0" w:color="auto"/>
              <w:right w:val="single" w:sz="6" w:space="0" w:color="auto"/>
            </w:tcBorders>
          </w:tcPr>
          <w:p w14:paraId="05C1FA44" w14:textId="663989FF" w:rsidR="003434B0" w:rsidRPr="0060667F" w:rsidRDefault="003434B0" w:rsidP="005310DE">
            <w:pPr>
              <w:rPr>
                <w:rFonts w:ascii="Calibri" w:hAnsi="Calibri" w:cs="Arial"/>
                <w:sz w:val="22"/>
                <w:szCs w:val="22"/>
              </w:rPr>
            </w:pPr>
            <w:r w:rsidRPr="0060667F">
              <w:rPr>
                <w:rFonts w:ascii="Calibri" w:hAnsi="Calibri" w:cs="Arial"/>
                <w:sz w:val="22"/>
                <w:szCs w:val="22"/>
              </w:rPr>
              <w:t>Application form</w:t>
            </w:r>
            <w:r>
              <w:rPr>
                <w:rFonts w:ascii="Calibri" w:hAnsi="Calibri" w:cs="Arial"/>
                <w:sz w:val="22"/>
                <w:szCs w:val="22"/>
              </w:rPr>
              <w:t xml:space="preserve"> and interview</w:t>
            </w:r>
          </w:p>
        </w:tc>
      </w:tr>
      <w:tr w:rsidR="003571EA" w:rsidRPr="0060667F" w14:paraId="6632928F"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495FE285" w14:textId="77777777" w:rsidR="003571EA" w:rsidRPr="0060667F" w:rsidRDefault="003571EA"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7E81E620" w14:textId="450675C8" w:rsidR="003571EA" w:rsidRDefault="003571EA" w:rsidP="00A53E2D">
            <w:pPr>
              <w:autoSpaceDE w:val="0"/>
              <w:autoSpaceDN w:val="0"/>
              <w:adjustRightInd w:val="0"/>
              <w:rPr>
                <w:rFonts w:ascii="Calibri" w:hAnsi="Calibri" w:cs="Arial"/>
                <w:sz w:val="22"/>
                <w:szCs w:val="22"/>
                <w:lang w:val="en-US"/>
              </w:rPr>
            </w:pPr>
            <w:r>
              <w:rPr>
                <w:rFonts w:ascii="Calibri" w:hAnsi="Calibri" w:cs="Arial"/>
                <w:sz w:val="22"/>
                <w:szCs w:val="22"/>
                <w:lang w:val="en-US"/>
              </w:rPr>
              <w:t>A qualification related to agriculture or horticulture</w:t>
            </w:r>
          </w:p>
        </w:tc>
        <w:tc>
          <w:tcPr>
            <w:tcW w:w="3239" w:type="dxa"/>
            <w:tcBorders>
              <w:top w:val="single" w:sz="6" w:space="0" w:color="auto"/>
              <w:left w:val="single" w:sz="6" w:space="0" w:color="auto"/>
              <w:bottom w:val="single" w:sz="6" w:space="0" w:color="auto"/>
              <w:right w:val="single" w:sz="6" w:space="0" w:color="auto"/>
            </w:tcBorders>
          </w:tcPr>
          <w:p w14:paraId="58664359" w14:textId="23E1603C" w:rsidR="003571EA" w:rsidRPr="0060667F" w:rsidRDefault="003571EA" w:rsidP="00A53E2D">
            <w:pPr>
              <w:rPr>
                <w:rFonts w:ascii="Calibri" w:hAnsi="Calibri" w:cs="Arial"/>
                <w:sz w:val="22"/>
                <w:szCs w:val="22"/>
              </w:rPr>
            </w:pPr>
            <w:r w:rsidRPr="0060667F">
              <w:rPr>
                <w:rFonts w:ascii="Calibri" w:hAnsi="Calibri" w:cs="Arial"/>
                <w:sz w:val="22"/>
                <w:szCs w:val="22"/>
              </w:rPr>
              <w:t>Application form</w:t>
            </w:r>
            <w:r>
              <w:rPr>
                <w:rFonts w:ascii="Calibri" w:hAnsi="Calibri" w:cs="Arial"/>
                <w:sz w:val="22"/>
                <w:szCs w:val="22"/>
              </w:rPr>
              <w:t xml:space="preserve"> and interview</w:t>
            </w:r>
          </w:p>
        </w:tc>
      </w:tr>
      <w:tr w:rsidR="00E50ACD" w:rsidRPr="0060667F" w14:paraId="0CB4C02D"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1C01BBFF" w14:textId="77777777" w:rsidR="00E50ACD" w:rsidRPr="0060667F" w:rsidRDefault="00E50ACD"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0995F42A" w14:textId="36A39D57" w:rsidR="00E50ACD" w:rsidRDefault="00E50ACD" w:rsidP="00A53E2D">
            <w:pPr>
              <w:autoSpaceDE w:val="0"/>
              <w:autoSpaceDN w:val="0"/>
              <w:adjustRightInd w:val="0"/>
              <w:rPr>
                <w:rFonts w:ascii="Calibri" w:hAnsi="Calibri" w:cs="Arial"/>
                <w:sz w:val="22"/>
                <w:szCs w:val="22"/>
                <w:lang w:val="en-US"/>
              </w:rPr>
            </w:pPr>
            <w:r>
              <w:rPr>
                <w:rFonts w:ascii="Calibri" w:hAnsi="Calibri" w:cs="Arial"/>
                <w:sz w:val="22"/>
                <w:szCs w:val="22"/>
                <w:lang w:val="en-US"/>
              </w:rPr>
              <w:t>Building maintenance skills</w:t>
            </w:r>
          </w:p>
        </w:tc>
        <w:tc>
          <w:tcPr>
            <w:tcW w:w="3239" w:type="dxa"/>
            <w:tcBorders>
              <w:top w:val="single" w:sz="6" w:space="0" w:color="auto"/>
              <w:left w:val="single" w:sz="6" w:space="0" w:color="auto"/>
              <w:bottom w:val="single" w:sz="6" w:space="0" w:color="auto"/>
              <w:right w:val="single" w:sz="6" w:space="0" w:color="auto"/>
            </w:tcBorders>
          </w:tcPr>
          <w:p w14:paraId="58C4B085" w14:textId="20C47582" w:rsidR="00E50ACD" w:rsidRPr="0060667F" w:rsidRDefault="00E50ACD" w:rsidP="00A53E2D">
            <w:pPr>
              <w:rPr>
                <w:rFonts w:ascii="Calibri" w:hAnsi="Calibri" w:cs="Arial"/>
                <w:sz w:val="22"/>
                <w:szCs w:val="22"/>
              </w:rPr>
            </w:pPr>
            <w:r w:rsidRPr="0060667F">
              <w:rPr>
                <w:rFonts w:ascii="Calibri" w:hAnsi="Calibri" w:cs="Arial"/>
                <w:sz w:val="22"/>
                <w:szCs w:val="22"/>
              </w:rPr>
              <w:t>Application form</w:t>
            </w:r>
            <w:r>
              <w:rPr>
                <w:rFonts w:ascii="Calibri" w:hAnsi="Calibri" w:cs="Arial"/>
                <w:sz w:val="22"/>
                <w:szCs w:val="22"/>
              </w:rPr>
              <w:t xml:space="preserve"> and interview</w:t>
            </w:r>
          </w:p>
        </w:tc>
      </w:tr>
      <w:tr w:rsidR="00A53E2D" w:rsidRPr="0060667F" w14:paraId="0B149E85"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0E4FFD9F" w14:textId="77777777" w:rsidR="00A53E2D" w:rsidRPr="0060667F" w:rsidRDefault="00A53E2D"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2DC16A3F" w14:textId="4FEEEBF0" w:rsidR="00A53E2D" w:rsidRPr="0060667F" w:rsidRDefault="00A53E2D" w:rsidP="00A53E2D">
            <w:pPr>
              <w:autoSpaceDE w:val="0"/>
              <w:autoSpaceDN w:val="0"/>
              <w:adjustRightInd w:val="0"/>
              <w:rPr>
                <w:rFonts w:ascii="Calibri" w:hAnsi="Calibri" w:cs="Arial"/>
                <w:sz w:val="22"/>
                <w:szCs w:val="22"/>
                <w:lang w:val="en-US"/>
              </w:rPr>
            </w:pPr>
            <w:r>
              <w:rPr>
                <w:rFonts w:ascii="Calibri" w:hAnsi="Calibri" w:cs="Arial"/>
                <w:sz w:val="22"/>
                <w:szCs w:val="22"/>
                <w:lang w:val="en-US"/>
              </w:rPr>
              <w:t>Training and experience in ATV and tractor driving</w:t>
            </w:r>
          </w:p>
        </w:tc>
        <w:tc>
          <w:tcPr>
            <w:tcW w:w="3239" w:type="dxa"/>
            <w:tcBorders>
              <w:top w:val="single" w:sz="6" w:space="0" w:color="auto"/>
              <w:left w:val="single" w:sz="6" w:space="0" w:color="auto"/>
              <w:bottom w:val="single" w:sz="6" w:space="0" w:color="auto"/>
              <w:right w:val="single" w:sz="6" w:space="0" w:color="auto"/>
            </w:tcBorders>
          </w:tcPr>
          <w:p w14:paraId="7015B02D" w14:textId="171BDB79" w:rsidR="00A53E2D" w:rsidRPr="0060667F" w:rsidRDefault="00A53E2D" w:rsidP="00A53E2D">
            <w:pPr>
              <w:rPr>
                <w:rFonts w:ascii="Calibri" w:hAnsi="Calibri" w:cs="Arial"/>
                <w:sz w:val="22"/>
                <w:szCs w:val="22"/>
              </w:rPr>
            </w:pPr>
            <w:r w:rsidRPr="0060667F">
              <w:rPr>
                <w:rFonts w:ascii="Calibri" w:hAnsi="Calibri" w:cs="Arial"/>
                <w:sz w:val="22"/>
                <w:szCs w:val="22"/>
              </w:rPr>
              <w:t>Application form</w:t>
            </w:r>
            <w:r>
              <w:rPr>
                <w:rFonts w:ascii="Calibri" w:hAnsi="Calibri" w:cs="Arial"/>
                <w:sz w:val="22"/>
                <w:szCs w:val="22"/>
              </w:rPr>
              <w:t xml:space="preserve"> </w:t>
            </w:r>
          </w:p>
        </w:tc>
      </w:tr>
      <w:tr w:rsidR="00A53E2D" w:rsidRPr="0060667F" w14:paraId="69C69C51" w14:textId="77777777" w:rsidTr="176684BD">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3F059A" w14:textId="67A6299B" w:rsidR="00A53E2D" w:rsidRPr="0060667F" w:rsidRDefault="00A53E2D" w:rsidP="00A53E2D">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A53E2D" w:rsidRPr="0060667F" w14:paraId="070B3B55"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0367B230" w14:textId="23A90919" w:rsidR="00A53E2D" w:rsidRPr="0060667F" w:rsidRDefault="00A53E2D"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3C2B8373" w14:textId="4BA971A1" w:rsidR="00A53E2D" w:rsidRPr="0060667F" w:rsidRDefault="00A53E2D" w:rsidP="00A53E2D">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inquisitive, curious and thoughtful; be able to solve problems and think for yourself</w:t>
            </w:r>
          </w:p>
        </w:tc>
        <w:tc>
          <w:tcPr>
            <w:tcW w:w="3239" w:type="dxa"/>
            <w:tcBorders>
              <w:top w:val="single" w:sz="6" w:space="0" w:color="auto"/>
              <w:left w:val="single" w:sz="6" w:space="0" w:color="auto"/>
              <w:bottom w:val="single" w:sz="6" w:space="0" w:color="auto"/>
              <w:right w:val="single" w:sz="6" w:space="0" w:color="auto"/>
            </w:tcBorders>
          </w:tcPr>
          <w:p w14:paraId="6C5EAC77" w14:textId="35589DC3" w:rsidR="00A53E2D" w:rsidRPr="0060667F" w:rsidRDefault="00A53E2D" w:rsidP="00A53E2D">
            <w:pPr>
              <w:rPr>
                <w:rFonts w:ascii="Calibri" w:hAnsi="Calibri" w:cs="Arial"/>
                <w:sz w:val="22"/>
                <w:szCs w:val="22"/>
              </w:rPr>
            </w:pPr>
            <w:r>
              <w:rPr>
                <w:rFonts w:ascii="Calibri" w:hAnsi="Calibri" w:cs="Arial"/>
                <w:sz w:val="22"/>
                <w:szCs w:val="22"/>
              </w:rPr>
              <w:t xml:space="preserve">Interview </w:t>
            </w:r>
          </w:p>
        </w:tc>
      </w:tr>
      <w:tr w:rsidR="00A53E2D" w:rsidRPr="0060667F" w14:paraId="185D4578"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54EFE725" w14:textId="314B6B1A" w:rsidR="00A53E2D" w:rsidRPr="0060667F" w:rsidRDefault="00A53E2D"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12836A49" w14:textId="57A6BAA6" w:rsidR="00A53E2D" w:rsidRPr="005702D6" w:rsidRDefault="00A53E2D" w:rsidP="00A53E2D">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have a can-do approach; plan and think ahead and make decisions mindful of their cost and environmental impact</w:t>
            </w:r>
          </w:p>
        </w:tc>
        <w:tc>
          <w:tcPr>
            <w:tcW w:w="3239" w:type="dxa"/>
            <w:tcBorders>
              <w:top w:val="single" w:sz="6" w:space="0" w:color="auto"/>
              <w:left w:val="single" w:sz="6" w:space="0" w:color="auto"/>
              <w:bottom w:val="single" w:sz="6" w:space="0" w:color="auto"/>
              <w:right w:val="single" w:sz="6" w:space="0" w:color="auto"/>
            </w:tcBorders>
          </w:tcPr>
          <w:p w14:paraId="56911EF3" w14:textId="34E0DB57" w:rsidR="00A53E2D" w:rsidRPr="0060667F" w:rsidRDefault="00A53E2D" w:rsidP="00A53E2D">
            <w:pPr>
              <w:rPr>
                <w:rFonts w:ascii="Calibri" w:hAnsi="Calibri" w:cs="Arial"/>
                <w:sz w:val="22"/>
                <w:szCs w:val="22"/>
              </w:rPr>
            </w:pPr>
            <w:r w:rsidRPr="0060667F">
              <w:rPr>
                <w:rFonts w:ascii="Calibri" w:hAnsi="Calibri" w:cs="Arial"/>
                <w:sz w:val="22"/>
                <w:szCs w:val="22"/>
              </w:rPr>
              <w:t>Interview</w:t>
            </w:r>
          </w:p>
        </w:tc>
      </w:tr>
      <w:tr w:rsidR="00A53E2D" w:rsidRPr="0060667F" w14:paraId="4EBE3F93"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4D3EC35E" w14:textId="117E49C6" w:rsidR="00A53E2D" w:rsidRPr="0060667F" w:rsidRDefault="00A53E2D"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7BD9BE84" w14:textId="77777777" w:rsidR="00A53E2D" w:rsidRPr="005702D6" w:rsidRDefault="00A53E2D" w:rsidP="00A53E2D">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p>
        </w:tc>
        <w:tc>
          <w:tcPr>
            <w:tcW w:w="3239" w:type="dxa"/>
            <w:tcBorders>
              <w:top w:val="single" w:sz="6" w:space="0" w:color="auto"/>
              <w:left w:val="single" w:sz="6" w:space="0" w:color="auto"/>
              <w:bottom w:val="single" w:sz="6" w:space="0" w:color="auto"/>
              <w:right w:val="single" w:sz="6" w:space="0" w:color="auto"/>
            </w:tcBorders>
          </w:tcPr>
          <w:p w14:paraId="6B6ED832" w14:textId="77777777" w:rsidR="00A53E2D" w:rsidRPr="0060667F" w:rsidRDefault="00A53E2D" w:rsidP="00A53E2D">
            <w:pPr>
              <w:rPr>
                <w:rFonts w:ascii="Calibri" w:hAnsi="Calibri" w:cs="Arial"/>
                <w:sz w:val="22"/>
                <w:szCs w:val="22"/>
              </w:rPr>
            </w:pPr>
            <w:r w:rsidRPr="0060667F">
              <w:rPr>
                <w:rFonts w:ascii="Calibri" w:hAnsi="Calibri" w:cs="Arial"/>
                <w:sz w:val="22"/>
                <w:szCs w:val="22"/>
              </w:rPr>
              <w:t>Interview</w:t>
            </w:r>
          </w:p>
          <w:p w14:paraId="1668D4F4" w14:textId="2C674993" w:rsidR="00A53E2D" w:rsidRPr="0060667F" w:rsidRDefault="00A53E2D" w:rsidP="00A53E2D">
            <w:pPr>
              <w:rPr>
                <w:rFonts w:ascii="Calibri" w:hAnsi="Calibri" w:cs="Arial"/>
                <w:sz w:val="22"/>
                <w:szCs w:val="22"/>
              </w:rPr>
            </w:pPr>
            <w:r w:rsidRPr="0060667F">
              <w:rPr>
                <w:rFonts w:ascii="Calibri" w:hAnsi="Calibri" w:cs="Arial"/>
                <w:sz w:val="22"/>
                <w:szCs w:val="22"/>
              </w:rPr>
              <w:tab/>
            </w:r>
          </w:p>
        </w:tc>
      </w:tr>
      <w:tr w:rsidR="00A53E2D" w:rsidRPr="0060667F" w14:paraId="67D43911"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7399C750" w14:textId="79AE3D01" w:rsidR="00A53E2D" w:rsidRPr="0060667F" w:rsidRDefault="00A53E2D"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6D802AE4" w14:textId="764CBBB0" w:rsidR="00A53E2D" w:rsidRPr="005702D6" w:rsidRDefault="00A53E2D" w:rsidP="00A53E2D">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 and assertive – especially when dealing with difficult issues.</w:t>
            </w:r>
            <w:r>
              <w:rPr>
                <w:rFonts w:ascii="Calibri" w:hAnsi="Calibri" w:cs="Arial"/>
                <w:sz w:val="22"/>
                <w:szCs w:val="22"/>
                <w:lang w:val="en-US"/>
              </w:rPr>
              <w:t xml:space="preserve"> Think about how to talk to people to get the best out of them. Listen to and respect diverse voices.</w:t>
            </w:r>
          </w:p>
        </w:tc>
        <w:tc>
          <w:tcPr>
            <w:tcW w:w="3239" w:type="dxa"/>
            <w:tcBorders>
              <w:top w:val="single" w:sz="6" w:space="0" w:color="auto"/>
              <w:left w:val="single" w:sz="6" w:space="0" w:color="auto"/>
              <w:bottom w:val="single" w:sz="6" w:space="0" w:color="auto"/>
              <w:right w:val="single" w:sz="6" w:space="0" w:color="auto"/>
            </w:tcBorders>
          </w:tcPr>
          <w:p w14:paraId="68FA5D25" w14:textId="789B5239" w:rsidR="00A53E2D" w:rsidRPr="0060667F" w:rsidRDefault="00A53E2D" w:rsidP="00A53E2D">
            <w:pPr>
              <w:rPr>
                <w:rFonts w:ascii="Calibri" w:hAnsi="Calibri" w:cs="Arial"/>
                <w:sz w:val="22"/>
                <w:szCs w:val="22"/>
              </w:rPr>
            </w:pPr>
            <w:r w:rsidRPr="0060667F">
              <w:rPr>
                <w:rFonts w:ascii="Calibri" w:hAnsi="Calibri" w:cs="Arial"/>
                <w:sz w:val="22"/>
                <w:szCs w:val="22"/>
              </w:rPr>
              <w:t>Interview</w:t>
            </w:r>
          </w:p>
        </w:tc>
      </w:tr>
      <w:tr w:rsidR="006F10EE" w:rsidRPr="0060667F" w14:paraId="53F5D2E5" w14:textId="77777777" w:rsidTr="009D287C">
        <w:trPr>
          <w:cantSplit/>
        </w:trPr>
        <w:tc>
          <w:tcPr>
            <w:tcW w:w="704" w:type="dxa"/>
            <w:tcBorders>
              <w:top w:val="single" w:sz="6" w:space="0" w:color="auto"/>
              <w:left w:val="single" w:sz="6" w:space="0" w:color="auto"/>
              <w:bottom w:val="single" w:sz="6" w:space="0" w:color="auto"/>
              <w:right w:val="single" w:sz="6" w:space="0" w:color="auto"/>
            </w:tcBorders>
          </w:tcPr>
          <w:p w14:paraId="587C555E" w14:textId="77777777" w:rsidR="006F10EE" w:rsidRPr="0060667F" w:rsidRDefault="006F10EE" w:rsidP="00A53E2D">
            <w:pPr>
              <w:numPr>
                <w:ilvl w:val="0"/>
                <w:numId w:val="42"/>
              </w:numPr>
              <w:rPr>
                <w:rFonts w:ascii="Calibri" w:hAnsi="Calibri" w:cs="Arial"/>
                <w:sz w:val="22"/>
                <w:szCs w:val="22"/>
              </w:rPr>
            </w:pPr>
          </w:p>
        </w:tc>
        <w:tc>
          <w:tcPr>
            <w:tcW w:w="5525" w:type="dxa"/>
            <w:tcBorders>
              <w:top w:val="single" w:sz="6" w:space="0" w:color="auto"/>
              <w:left w:val="single" w:sz="6" w:space="0" w:color="auto"/>
              <w:bottom w:val="single" w:sz="6" w:space="0" w:color="auto"/>
              <w:right w:val="single" w:sz="6" w:space="0" w:color="auto"/>
            </w:tcBorders>
          </w:tcPr>
          <w:p w14:paraId="34E3D795" w14:textId="113A67FA" w:rsidR="006F10EE" w:rsidRPr="005702D6" w:rsidRDefault="006F10EE" w:rsidP="00A53E2D">
            <w:pPr>
              <w:autoSpaceDE w:val="0"/>
              <w:autoSpaceDN w:val="0"/>
              <w:adjustRightInd w:val="0"/>
              <w:rPr>
                <w:rFonts w:ascii="Calibri" w:hAnsi="Calibri" w:cs="Arial"/>
                <w:sz w:val="22"/>
                <w:szCs w:val="22"/>
                <w:lang w:val="en-US"/>
              </w:rPr>
            </w:pPr>
            <w:r>
              <w:rPr>
                <w:rFonts w:ascii="Calibri" w:hAnsi="Calibri" w:cs="Arial"/>
                <w:sz w:val="22"/>
                <w:szCs w:val="22"/>
                <w:lang w:val="en-US"/>
              </w:rPr>
              <w:t>Maintain high standards of integrity and honesty</w:t>
            </w:r>
          </w:p>
        </w:tc>
        <w:tc>
          <w:tcPr>
            <w:tcW w:w="3239" w:type="dxa"/>
            <w:tcBorders>
              <w:top w:val="single" w:sz="6" w:space="0" w:color="auto"/>
              <w:left w:val="single" w:sz="6" w:space="0" w:color="auto"/>
              <w:bottom w:val="single" w:sz="6" w:space="0" w:color="auto"/>
              <w:right w:val="single" w:sz="6" w:space="0" w:color="auto"/>
            </w:tcBorders>
          </w:tcPr>
          <w:p w14:paraId="23D24034" w14:textId="0445029A" w:rsidR="006F10EE" w:rsidRPr="0060667F" w:rsidRDefault="006F10EE" w:rsidP="00A53E2D">
            <w:pPr>
              <w:rPr>
                <w:rFonts w:ascii="Calibri" w:hAnsi="Calibri" w:cs="Arial"/>
                <w:sz w:val="22"/>
                <w:szCs w:val="22"/>
              </w:rPr>
            </w:pPr>
            <w:r>
              <w:rPr>
                <w:rFonts w:ascii="Calibri" w:hAnsi="Calibri" w:cs="Arial"/>
                <w:sz w:val="22"/>
                <w:szCs w:val="22"/>
              </w:rPr>
              <w:t>Interview</w:t>
            </w:r>
          </w:p>
        </w:tc>
      </w:tr>
    </w:tbl>
    <w:p w14:paraId="276A48E7" w14:textId="337B992A" w:rsidR="00D90F82" w:rsidRDefault="00D90F82" w:rsidP="00223B26">
      <w:pPr>
        <w:tabs>
          <w:tab w:val="left" w:pos="720"/>
          <w:tab w:val="left" w:pos="1440"/>
        </w:tabs>
        <w:rPr>
          <w:rFonts w:ascii="Calibri" w:hAnsi="Calibri" w:cs="Arial"/>
          <w:sz w:val="22"/>
          <w:szCs w:val="22"/>
        </w:rPr>
      </w:pPr>
    </w:p>
    <w:p w14:paraId="1A60CFD2" w14:textId="77777777" w:rsidR="00D90F82" w:rsidRDefault="00D90F82" w:rsidP="00D90F82">
      <w:pPr>
        <w:pStyle w:val="paragraph"/>
        <w:pBdr>
          <w:top w:val="single" w:sz="6" w:space="1" w:color="000000"/>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Additional Information</w:t>
      </w:r>
      <w:r>
        <w:rPr>
          <w:rStyle w:val="eop"/>
          <w:rFonts w:ascii="Calibri" w:hAnsi="Calibri" w:cs="Segoe UI"/>
          <w:sz w:val="22"/>
          <w:szCs w:val="22"/>
        </w:rPr>
        <w:t> </w:t>
      </w:r>
    </w:p>
    <w:p w14:paraId="0F11588D" w14:textId="77777777" w:rsidR="00D90F82" w:rsidRDefault="00D90F82" w:rsidP="00D90F82">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277EC19C"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Terms</w:t>
      </w:r>
    </w:p>
    <w:p w14:paraId="0370846E" w14:textId="349440AE" w:rsidR="00D90F82" w:rsidRDefault="00D90F82" w:rsidP="00D90F82">
      <w:pPr>
        <w:numPr>
          <w:ilvl w:val="0"/>
          <w:numId w:val="44"/>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 xml:space="preserve">Your normal hours of work will be </w:t>
      </w:r>
      <w:r>
        <w:rPr>
          <w:rFonts w:ascii="Calibri" w:hAnsi="Calibri" w:cs="Arial"/>
          <w:sz w:val="22"/>
          <w:szCs w:val="22"/>
        </w:rPr>
        <w:t>37.5 per week</w:t>
      </w:r>
      <w:r w:rsidRPr="0060667F">
        <w:rPr>
          <w:rFonts w:ascii="Calibri" w:hAnsi="Calibri" w:cs="Arial"/>
          <w:sz w:val="22"/>
          <w:szCs w:val="22"/>
        </w:rPr>
        <w:t xml:space="preserve">. This </w:t>
      </w:r>
      <w:r w:rsidR="00DB705C">
        <w:rPr>
          <w:rFonts w:ascii="Calibri" w:hAnsi="Calibri" w:cs="Arial"/>
          <w:sz w:val="22"/>
          <w:szCs w:val="22"/>
        </w:rPr>
        <w:t>will vary seasonally. In the museum’s Summer season, they will</w:t>
      </w:r>
      <w:r w:rsidRPr="0060667F">
        <w:rPr>
          <w:rFonts w:ascii="Calibri" w:hAnsi="Calibri" w:cs="Arial"/>
          <w:sz w:val="22"/>
          <w:szCs w:val="22"/>
        </w:rPr>
        <w:t xml:space="preserve"> normally be Monday to Friday</w:t>
      </w:r>
      <w:r w:rsidR="00DB705C">
        <w:rPr>
          <w:rFonts w:ascii="Calibri" w:hAnsi="Calibri" w:cs="Arial"/>
          <w:sz w:val="22"/>
          <w:szCs w:val="22"/>
        </w:rPr>
        <w:t>,</w:t>
      </w:r>
      <w:r w:rsidRPr="0060667F">
        <w:rPr>
          <w:rFonts w:ascii="Calibri" w:hAnsi="Calibri" w:cs="Arial"/>
          <w:sz w:val="22"/>
          <w:szCs w:val="22"/>
        </w:rPr>
        <w:t xml:space="preserve"> 0</w:t>
      </w:r>
      <w:r w:rsidR="00DB705C">
        <w:rPr>
          <w:rFonts w:ascii="Calibri" w:hAnsi="Calibri" w:cs="Arial"/>
          <w:sz w:val="22"/>
          <w:szCs w:val="22"/>
        </w:rPr>
        <w:t>8</w:t>
      </w:r>
      <w:r w:rsidRPr="0060667F">
        <w:rPr>
          <w:rFonts w:ascii="Calibri" w:hAnsi="Calibri" w:cs="Arial"/>
          <w:sz w:val="22"/>
          <w:szCs w:val="22"/>
        </w:rPr>
        <w:t>:</w:t>
      </w:r>
      <w:r w:rsidR="00DB705C">
        <w:rPr>
          <w:rFonts w:ascii="Calibri" w:hAnsi="Calibri" w:cs="Arial"/>
          <w:sz w:val="22"/>
          <w:szCs w:val="22"/>
        </w:rPr>
        <w:t>3</w:t>
      </w:r>
      <w:r w:rsidRPr="0060667F">
        <w:rPr>
          <w:rFonts w:ascii="Calibri" w:hAnsi="Calibri" w:cs="Arial"/>
          <w:sz w:val="22"/>
          <w:szCs w:val="22"/>
        </w:rPr>
        <w:t>0–17:00</w:t>
      </w:r>
      <w:r>
        <w:rPr>
          <w:rFonts w:ascii="Calibri" w:hAnsi="Calibri" w:cs="Arial"/>
          <w:sz w:val="22"/>
          <w:szCs w:val="22"/>
        </w:rPr>
        <w:t xml:space="preserve"> (inclusive of a </w:t>
      </w:r>
      <w:r w:rsidR="00DB705C">
        <w:rPr>
          <w:rFonts w:ascii="Calibri" w:hAnsi="Calibri" w:cs="Arial"/>
          <w:sz w:val="22"/>
          <w:szCs w:val="22"/>
        </w:rPr>
        <w:t>1-hour</w:t>
      </w:r>
      <w:r>
        <w:rPr>
          <w:rFonts w:ascii="Calibri" w:hAnsi="Calibri" w:cs="Arial"/>
          <w:sz w:val="22"/>
          <w:szCs w:val="22"/>
        </w:rPr>
        <w:t xml:space="preserve"> unpaid break)</w:t>
      </w:r>
      <w:r w:rsidR="00DB705C">
        <w:rPr>
          <w:rFonts w:ascii="Calibri" w:hAnsi="Calibri" w:cs="Arial"/>
          <w:sz w:val="22"/>
          <w:szCs w:val="22"/>
        </w:rPr>
        <w:t xml:space="preserve">. In the Winter season, they will normally be </w:t>
      </w:r>
      <w:r w:rsidR="00DB705C" w:rsidRPr="0060667F">
        <w:rPr>
          <w:rFonts w:ascii="Calibri" w:hAnsi="Calibri" w:cs="Arial"/>
          <w:sz w:val="22"/>
          <w:szCs w:val="22"/>
        </w:rPr>
        <w:t>Monday to Friday</w:t>
      </w:r>
      <w:r w:rsidR="00DB705C">
        <w:rPr>
          <w:rFonts w:ascii="Calibri" w:hAnsi="Calibri" w:cs="Arial"/>
          <w:sz w:val="22"/>
          <w:szCs w:val="22"/>
        </w:rPr>
        <w:t>,</w:t>
      </w:r>
      <w:r w:rsidR="00DB705C" w:rsidRPr="0060667F">
        <w:rPr>
          <w:rFonts w:ascii="Calibri" w:hAnsi="Calibri" w:cs="Arial"/>
          <w:sz w:val="22"/>
          <w:szCs w:val="22"/>
        </w:rPr>
        <w:t xml:space="preserve"> 0</w:t>
      </w:r>
      <w:r w:rsidR="00DB705C">
        <w:rPr>
          <w:rFonts w:ascii="Calibri" w:hAnsi="Calibri" w:cs="Arial"/>
          <w:sz w:val="22"/>
          <w:szCs w:val="22"/>
        </w:rPr>
        <w:t>8</w:t>
      </w:r>
      <w:r w:rsidR="00DB705C" w:rsidRPr="0060667F">
        <w:rPr>
          <w:rFonts w:ascii="Calibri" w:hAnsi="Calibri" w:cs="Arial"/>
          <w:sz w:val="22"/>
          <w:szCs w:val="22"/>
        </w:rPr>
        <w:t>:</w:t>
      </w:r>
      <w:r w:rsidR="00DB705C">
        <w:rPr>
          <w:rFonts w:ascii="Calibri" w:hAnsi="Calibri" w:cs="Arial"/>
          <w:sz w:val="22"/>
          <w:szCs w:val="22"/>
        </w:rPr>
        <w:t>0</w:t>
      </w:r>
      <w:r w:rsidR="00DB705C" w:rsidRPr="0060667F">
        <w:rPr>
          <w:rFonts w:ascii="Calibri" w:hAnsi="Calibri" w:cs="Arial"/>
          <w:sz w:val="22"/>
          <w:szCs w:val="22"/>
        </w:rPr>
        <w:t>0–1</w:t>
      </w:r>
      <w:r w:rsidR="00DB705C">
        <w:rPr>
          <w:rFonts w:ascii="Calibri" w:hAnsi="Calibri" w:cs="Arial"/>
          <w:sz w:val="22"/>
          <w:szCs w:val="22"/>
        </w:rPr>
        <w:t>6</w:t>
      </w:r>
      <w:r w:rsidR="00DB705C" w:rsidRPr="0060667F">
        <w:rPr>
          <w:rFonts w:ascii="Calibri" w:hAnsi="Calibri" w:cs="Arial"/>
          <w:sz w:val="22"/>
          <w:szCs w:val="22"/>
        </w:rPr>
        <w:t>:</w:t>
      </w:r>
      <w:r w:rsidR="00DB705C">
        <w:rPr>
          <w:rFonts w:ascii="Calibri" w:hAnsi="Calibri" w:cs="Arial"/>
          <w:sz w:val="22"/>
          <w:szCs w:val="22"/>
        </w:rPr>
        <w:t>3</w:t>
      </w:r>
      <w:r w:rsidR="00DB705C" w:rsidRPr="0060667F">
        <w:rPr>
          <w:rFonts w:ascii="Calibri" w:hAnsi="Calibri" w:cs="Arial"/>
          <w:sz w:val="22"/>
          <w:szCs w:val="22"/>
        </w:rPr>
        <w:t>0</w:t>
      </w:r>
      <w:r w:rsidR="00DB705C">
        <w:rPr>
          <w:rFonts w:ascii="Calibri" w:hAnsi="Calibri" w:cs="Arial"/>
          <w:sz w:val="22"/>
          <w:szCs w:val="22"/>
        </w:rPr>
        <w:t xml:space="preserve"> (inclusive of a 1-hour unpaid break).</w:t>
      </w:r>
      <w:r w:rsidR="00271830">
        <w:rPr>
          <w:rFonts w:ascii="Calibri" w:hAnsi="Calibri" w:cs="Arial"/>
          <w:sz w:val="22"/>
          <w:szCs w:val="22"/>
        </w:rPr>
        <w:t xml:space="preserve"> The museum’s seasons follow British Summer Time.</w:t>
      </w:r>
    </w:p>
    <w:p w14:paraId="6D5B3499" w14:textId="77777777" w:rsidR="00D90F82" w:rsidRDefault="00D90F82" w:rsidP="00D90F82">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successful candidate will be on probation for 6 months.</w:t>
      </w:r>
    </w:p>
    <w:p w14:paraId="045371BD" w14:textId="77777777" w:rsidR="00D90F82" w:rsidRPr="0060667F" w:rsidRDefault="00D90F82" w:rsidP="00D90F82">
      <w:pPr>
        <w:numPr>
          <w:ilvl w:val="0"/>
          <w:numId w:val="44"/>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There is a requirement on occasions to work unsocial hours or at weekends for which leave in lieu will be granted.</w:t>
      </w:r>
    </w:p>
    <w:p w14:paraId="5EFDB516" w14:textId="77777777" w:rsidR="00D90F82" w:rsidRDefault="00D90F82" w:rsidP="00D90F82">
      <w:pPr>
        <w:pStyle w:val="paragraph"/>
        <w:spacing w:before="0" w:beforeAutospacing="0" w:after="0" w:afterAutospacing="0"/>
        <w:ind w:left="360"/>
        <w:textAlignment w:val="baseline"/>
        <w:rPr>
          <w:rStyle w:val="eop"/>
          <w:rFonts w:ascii="Calibri" w:hAnsi="Calibri" w:cs="Segoe UI"/>
          <w:sz w:val="22"/>
          <w:szCs w:val="22"/>
        </w:rPr>
      </w:pPr>
    </w:p>
    <w:p w14:paraId="4618EF39"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Benefits</w:t>
      </w:r>
    </w:p>
    <w:p w14:paraId="459E3C91" w14:textId="77777777" w:rsidR="00D90F82" w:rsidRPr="005266C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5266C2">
        <w:rPr>
          <w:rStyle w:val="normaltextrun"/>
          <w:rFonts w:ascii="Calibri" w:hAnsi="Calibri" w:cs="Segoe UI"/>
          <w:sz w:val="22"/>
          <w:szCs w:val="22"/>
        </w:rPr>
        <w:t>The annual leave allowance is 30 days per annum (inclusive of 8 public holidays) pro rata. After two years of service, holiday entitlement will rise by a day, reaching a maximum of 33 days after five years of service.</w:t>
      </w:r>
    </w:p>
    <w:p w14:paraId="62865EDD" w14:textId="77777777" w:rsidR="00D90F82" w:rsidRDefault="00D90F82" w:rsidP="00D90F82">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museum has a pension plan to which the successful candidate will be signed up.</w:t>
      </w:r>
      <w:r>
        <w:rPr>
          <w:rStyle w:val="eop"/>
          <w:rFonts w:ascii="Calibri" w:hAnsi="Calibri" w:cs="Segoe UI"/>
          <w:sz w:val="22"/>
          <w:szCs w:val="22"/>
        </w:rPr>
        <w:t> </w:t>
      </w:r>
    </w:p>
    <w:p w14:paraId="57F23C78"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 xml:space="preserve">As a member of staff, you are entitled to free personal entry to the museum and for </w:t>
      </w:r>
      <w:r>
        <w:rPr>
          <w:rFonts w:ascii="Calibri" w:hAnsi="Calibri" w:cs="Segoe UI"/>
          <w:sz w:val="22"/>
          <w:szCs w:val="22"/>
        </w:rPr>
        <w:t xml:space="preserve">museum-organised </w:t>
      </w:r>
      <w:r w:rsidRPr="00CE0EFE">
        <w:rPr>
          <w:rFonts w:ascii="Calibri" w:hAnsi="Calibri" w:cs="Segoe UI"/>
          <w:sz w:val="22"/>
          <w:szCs w:val="22"/>
        </w:rPr>
        <w:t>ticketed events which take place on site.</w:t>
      </w:r>
    </w:p>
    <w:p w14:paraId="0306AEED"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Nominated Guest Pass: You can nominate another adult (partner, parent or friend) to receive a pass to site. Any dependent children under 18 can also be issued with a free pass</w:t>
      </w:r>
      <w:r>
        <w:rPr>
          <w:rFonts w:ascii="Calibri" w:hAnsi="Calibri" w:cs="Segoe UI"/>
          <w:sz w:val="22"/>
          <w:szCs w:val="22"/>
        </w:rPr>
        <w:t>.</w:t>
      </w:r>
    </w:p>
    <w:p w14:paraId="327159B8"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20% discount in the café. There is also a staff menu with reduced prices on fixed takeaway deals.</w:t>
      </w:r>
    </w:p>
    <w:p w14:paraId="418BB459"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10% discount on shop products</w:t>
      </w:r>
      <w:r>
        <w:rPr>
          <w:rFonts w:ascii="Calibri" w:hAnsi="Calibri" w:cs="Segoe UI"/>
          <w:sz w:val="22"/>
          <w:szCs w:val="22"/>
        </w:rPr>
        <w:t>.</w:t>
      </w:r>
    </w:p>
    <w:p w14:paraId="27929645"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Free tea and coffee</w:t>
      </w:r>
    </w:p>
    <w:p w14:paraId="3D9BAA09" w14:textId="77777777" w:rsidR="00D90F82" w:rsidRPr="00CE0EFE"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Pr>
          <w:rFonts w:ascii="Calibri" w:hAnsi="Calibri" w:cs="Segoe UI"/>
          <w:sz w:val="22"/>
          <w:szCs w:val="22"/>
        </w:rPr>
        <w:t>F</w:t>
      </w:r>
      <w:r w:rsidRPr="00CE0EFE">
        <w:rPr>
          <w:rFonts w:ascii="Calibri" w:hAnsi="Calibri" w:cs="Segoe UI"/>
          <w:sz w:val="22"/>
          <w:szCs w:val="22"/>
        </w:rPr>
        <w:t xml:space="preserve">ree </w:t>
      </w:r>
      <w:r>
        <w:rPr>
          <w:rFonts w:ascii="Calibri" w:hAnsi="Calibri" w:cs="Segoe UI"/>
          <w:sz w:val="22"/>
          <w:szCs w:val="22"/>
        </w:rPr>
        <w:t>parking</w:t>
      </w:r>
      <w:r w:rsidRPr="00CE0EFE">
        <w:rPr>
          <w:rFonts w:ascii="Calibri" w:hAnsi="Calibri" w:cs="Segoe UI"/>
          <w:sz w:val="22"/>
          <w:szCs w:val="22"/>
        </w:rPr>
        <w:t xml:space="preserve"> in the museum’s car park</w:t>
      </w:r>
    </w:p>
    <w:p w14:paraId="17D6F45D" w14:textId="77777777" w:rsidR="00D90F82" w:rsidRDefault="00D90F82" w:rsidP="00D90F8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14:paraId="2C694623" w14:textId="77777777" w:rsidR="00D90F82" w:rsidRPr="00510759" w:rsidRDefault="00D90F82" w:rsidP="00D90F82">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w:hAnsi="Calibri" w:cs="Segoe UI"/>
          <w:b/>
          <w:bCs/>
          <w:sz w:val="22"/>
          <w:szCs w:val="22"/>
        </w:rPr>
        <w:lastRenderedPageBreak/>
        <w:t>Scoring</w:t>
      </w:r>
    </w:p>
    <w:p w14:paraId="5DB488F3" w14:textId="77777777" w:rsidR="00D90F82" w:rsidRPr="008C34DA" w:rsidRDefault="00D90F82" w:rsidP="00D90F82">
      <w:pPr>
        <w:tabs>
          <w:tab w:val="center" w:pos="4323"/>
        </w:tabs>
        <w:rPr>
          <w:rFonts w:ascii="Calibri" w:hAnsi="Calibri" w:cs="Arial"/>
          <w:sz w:val="22"/>
          <w:szCs w:val="22"/>
        </w:rPr>
      </w:pPr>
      <w:r>
        <w:rPr>
          <w:rStyle w:val="normaltextrun"/>
          <w:rFonts w:ascii="Calibri" w:hAnsi="Calibri" w:cs="Segoe UI"/>
          <w:sz w:val="22"/>
          <w:szCs w:val="22"/>
        </w:rPr>
        <w:t xml:space="preserve">We will score candidates against the criteria listed under ‘Skills and Experience’. The top-scoring candidates will be invited to interview. It is </w:t>
      </w:r>
      <w:r>
        <w:rPr>
          <w:rStyle w:val="normaltextrun"/>
          <w:rFonts w:ascii="Calibri" w:hAnsi="Calibri" w:cs="Segoe UI"/>
          <w:sz w:val="22"/>
          <w:szCs w:val="22"/>
          <w:u w:val="single"/>
        </w:rPr>
        <w:t>essential</w:t>
      </w:r>
      <w:r>
        <w:rPr>
          <w:rStyle w:val="normaltextrun"/>
          <w:rFonts w:ascii="Calibri" w:hAnsi="Calibri" w:cs="Segoe UI"/>
          <w:sz w:val="22"/>
          <w:szCs w:val="22"/>
        </w:rPr>
        <w:t xml:space="preserve"> that your application form addresses the criteria fully. </w:t>
      </w:r>
      <w:r>
        <w:rPr>
          <w:rFonts w:ascii="Calibri" w:hAnsi="Calibri" w:cs="Arial"/>
          <w:sz w:val="22"/>
          <w:szCs w:val="22"/>
        </w:rPr>
        <w:t xml:space="preserve"> </w:t>
      </w:r>
      <w:r w:rsidRPr="008C34DA">
        <w:rPr>
          <w:rFonts w:ascii="Calibri" w:hAnsi="Calibri" w:cs="Arial"/>
          <w:sz w:val="22"/>
          <w:szCs w:val="22"/>
        </w:rPr>
        <w:t>The Museum is committed to equal opportunities and welcomes applications from candidates of any and all backgrounds.</w:t>
      </w:r>
      <w:r w:rsidRPr="008C34DA">
        <w:rPr>
          <w:rFonts w:ascii="Calibri" w:hAnsi="Calibri" w:cs="Arial"/>
          <w:color w:val="000000"/>
          <w:sz w:val="22"/>
          <w:szCs w:val="22"/>
        </w:rPr>
        <w:t xml:space="preserve"> As part of our commitment to diversifying the workforce, we offer guaranteed interviews to people from diverse cultural backgrounds and candidates who have hidden or physical disabilities who meet the essential criteria.</w:t>
      </w:r>
    </w:p>
    <w:p w14:paraId="71F6C31E" w14:textId="77777777" w:rsidR="00D90F82" w:rsidRPr="00510759" w:rsidRDefault="00D90F82" w:rsidP="00D90F82">
      <w:pPr>
        <w:pStyle w:val="paragraph"/>
        <w:spacing w:before="0" w:beforeAutospacing="0" w:after="0" w:afterAutospacing="0"/>
        <w:textAlignment w:val="baseline"/>
        <w:rPr>
          <w:rStyle w:val="eop"/>
          <w:rFonts w:ascii="Segoe UI" w:hAnsi="Segoe UI" w:cs="Segoe UI"/>
          <w:sz w:val="18"/>
          <w:szCs w:val="18"/>
        </w:rPr>
      </w:pPr>
    </w:p>
    <w:p w14:paraId="22A844DF"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p>
    <w:p w14:paraId="2C66D2F0" w14:textId="77777777" w:rsidR="00D90F82" w:rsidRDefault="00D90F82" w:rsidP="00D90F8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color w:val="000000"/>
          <w:sz w:val="22"/>
          <w:szCs w:val="22"/>
        </w:rPr>
        <w:t>To Apply</w:t>
      </w:r>
      <w:r>
        <w:rPr>
          <w:rStyle w:val="eop"/>
          <w:rFonts w:ascii="Calibri" w:hAnsi="Calibri" w:cs="Segoe UI"/>
          <w:b/>
          <w:bCs/>
          <w:color w:val="000000"/>
          <w:sz w:val="22"/>
          <w:szCs w:val="22"/>
        </w:rPr>
        <w:t> </w:t>
      </w:r>
    </w:p>
    <w:p w14:paraId="7FB7164D" w14:textId="77777777" w:rsidR="00D90F82" w:rsidRDefault="00D90F82" w:rsidP="00D90F82">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apply using the museum’s application form only. We will not look at CVs or additional documents which are submitted.</w:t>
      </w:r>
    </w:p>
    <w:p w14:paraId="2DDF955D" w14:textId="77777777" w:rsidR="00D90F82" w:rsidRDefault="00D90F82" w:rsidP="00D90F82">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 xml:space="preserve">In the personal statement section, please list the criteria under ‘essential’ and ‘desirable’ and set out how your experience relates to the things we are looking for. </w:t>
      </w:r>
    </w:p>
    <w:p w14:paraId="7571E155" w14:textId="77777777" w:rsidR="00D90F82" w:rsidRDefault="00D90F82" w:rsidP="00D90F82">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label your application form with your name and submit it in either Word or as a pdf.</w:t>
      </w:r>
    </w:p>
    <w:p w14:paraId="2CDE5DD6" w14:textId="77777777" w:rsidR="00D90F82" w:rsidRDefault="00D90F82" w:rsidP="00D90F82">
      <w:pPr>
        <w:pStyle w:val="paragraph"/>
        <w:numPr>
          <w:ilvl w:val="0"/>
          <w:numId w:val="45"/>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You need to complete a separate Recruitment Monitoring Form and submit it with your application.</w:t>
      </w:r>
      <w:r>
        <w:rPr>
          <w:rStyle w:val="eop"/>
          <w:rFonts w:ascii="Calibri" w:hAnsi="Calibri" w:cs="Segoe UI"/>
          <w:sz w:val="22"/>
          <w:szCs w:val="22"/>
        </w:rPr>
        <w:t xml:space="preserve"> Please label this RMF and add your initials, as in ‘RMF XX’</w:t>
      </w:r>
    </w:p>
    <w:p w14:paraId="69C29A34" w14:textId="77777777" w:rsidR="00D90F82" w:rsidRPr="002236B8" w:rsidRDefault="00D90F82" w:rsidP="00D90F82">
      <w:pPr>
        <w:pStyle w:val="paragraph"/>
        <w:numPr>
          <w:ilvl w:val="0"/>
          <w:numId w:val="45"/>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Email both completed forms to </w:t>
      </w:r>
      <w:hyperlink r:id="rId11" w:history="1">
        <w:r w:rsidRPr="0048444D">
          <w:rPr>
            <w:rStyle w:val="Hyperlink"/>
            <w:rFonts w:ascii="Calibri" w:hAnsi="Calibri" w:cs="Segoe UI"/>
            <w:sz w:val="22"/>
            <w:szCs w:val="22"/>
          </w:rPr>
          <w:t>jobs@foodmuseum.org.uk</w:t>
        </w:r>
      </w:hyperlink>
      <w:r>
        <w:rPr>
          <w:rFonts w:ascii="Calibri" w:hAnsi="Calibri" w:cs="Segoe UI"/>
          <w:sz w:val="22"/>
          <w:szCs w:val="22"/>
        </w:rPr>
        <w:t xml:space="preserve"> </w:t>
      </w:r>
    </w:p>
    <w:p w14:paraId="69A2B752"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p>
    <w:p w14:paraId="225FBD5A"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The closing date for receipt of applications is Sunday 21 September 2025 at midnight.</w:t>
      </w:r>
      <w:r>
        <w:rPr>
          <w:rStyle w:val="eop"/>
          <w:rFonts w:ascii="Calibri" w:hAnsi="Calibri" w:cs="Segoe UI"/>
          <w:sz w:val="22"/>
          <w:szCs w:val="22"/>
        </w:rPr>
        <w:t> </w:t>
      </w:r>
    </w:p>
    <w:p w14:paraId="4DEFE323"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14:paraId="27AFB288" w14:textId="639CC1D9" w:rsidR="00D90F82" w:rsidRPr="007B33A5" w:rsidRDefault="00D90F82" w:rsidP="007B33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 xml:space="preserve">Interviews will take place on </w:t>
      </w:r>
      <w:r w:rsidR="00E21660">
        <w:rPr>
          <w:rStyle w:val="normaltextrun"/>
          <w:rFonts w:ascii="Calibri" w:hAnsi="Calibri" w:cs="Segoe UI"/>
          <w:b/>
          <w:bCs/>
          <w:color w:val="000000"/>
          <w:sz w:val="22"/>
          <w:szCs w:val="22"/>
        </w:rPr>
        <w:t xml:space="preserve">Monday 29 </w:t>
      </w:r>
      <w:r>
        <w:rPr>
          <w:rStyle w:val="normaltextrun"/>
          <w:rFonts w:ascii="Calibri" w:hAnsi="Calibri" w:cs="Segoe UI"/>
          <w:b/>
          <w:bCs/>
          <w:color w:val="000000"/>
          <w:sz w:val="22"/>
          <w:szCs w:val="22"/>
        </w:rPr>
        <w:t>September.</w:t>
      </w:r>
    </w:p>
    <w:sectPr w:rsidR="00D90F82" w:rsidRPr="007B33A5" w:rsidSect="00A85C9F">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001EB" w14:textId="77777777" w:rsidR="00460041" w:rsidRDefault="00460041">
      <w:r>
        <w:separator/>
      </w:r>
    </w:p>
  </w:endnote>
  <w:endnote w:type="continuationSeparator" w:id="0">
    <w:p w14:paraId="476D490B" w14:textId="77777777" w:rsidR="00460041" w:rsidRDefault="00460041">
      <w:r>
        <w:continuationSeparator/>
      </w:r>
    </w:p>
  </w:endnote>
  <w:endnote w:type="continuationNotice" w:id="1">
    <w:p w14:paraId="53EF7588" w14:textId="77777777" w:rsidR="00460041" w:rsidRDefault="0046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8ADE" w14:textId="38AECD2D" w:rsidR="00B735BF" w:rsidRPr="005C5575" w:rsidRDefault="00B735BF">
    <w:pPr>
      <w:pStyle w:val="Footer"/>
      <w:framePr w:wrap="auto" w:vAnchor="text" w:hAnchor="margin" w:xAlign="right" w:y="1"/>
      <w:rPr>
        <w:rStyle w:val="PageNumber"/>
        <w:rFonts w:ascii="Calibri" w:hAnsi="Calibri"/>
        <w:sz w:val="22"/>
        <w:szCs w:val="22"/>
      </w:rPr>
    </w:pPr>
    <w:r w:rsidRPr="005C5575">
      <w:rPr>
        <w:rStyle w:val="PageNumber"/>
        <w:rFonts w:ascii="Calibri" w:hAnsi="Calibri"/>
        <w:sz w:val="22"/>
        <w:szCs w:val="22"/>
      </w:rPr>
      <w:fldChar w:fldCharType="begin"/>
    </w:r>
    <w:r w:rsidRPr="005C5575">
      <w:rPr>
        <w:rStyle w:val="PageNumber"/>
        <w:rFonts w:ascii="Calibri" w:hAnsi="Calibri"/>
        <w:sz w:val="22"/>
        <w:szCs w:val="22"/>
      </w:rPr>
      <w:instrText xml:space="preserve">PAGE  </w:instrText>
    </w:r>
    <w:r w:rsidRPr="005C5575">
      <w:rPr>
        <w:rStyle w:val="PageNumber"/>
        <w:rFonts w:ascii="Calibri" w:hAnsi="Calibri"/>
        <w:sz w:val="22"/>
        <w:szCs w:val="22"/>
      </w:rPr>
      <w:fldChar w:fldCharType="separate"/>
    </w:r>
    <w:r w:rsidR="00E7271E">
      <w:rPr>
        <w:rStyle w:val="PageNumber"/>
        <w:rFonts w:ascii="Calibri" w:hAnsi="Calibri"/>
        <w:noProof/>
        <w:sz w:val="22"/>
        <w:szCs w:val="22"/>
      </w:rPr>
      <w:t>2</w:t>
    </w:r>
    <w:r w:rsidRPr="005C5575">
      <w:rPr>
        <w:rStyle w:val="PageNumber"/>
        <w:rFonts w:ascii="Calibri" w:hAnsi="Calibri"/>
        <w:sz w:val="22"/>
        <w:szCs w:val="22"/>
      </w:rPr>
      <w:fldChar w:fldCharType="end"/>
    </w:r>
  </w:p>
  <w:p w14:paraId="48433FD0" w14:textId="49B4AECB" w:rsidR="00B735BF" w:rsidRPr="005C5575" w:rsidRDefault="00C12B10">
    <w:pPr>
      <w:pStyle w:val="Footer"/>
      <w:ind w:right="360"/>
      <w:rPr>
        <w:rFonts w:ascii="Calibri" w:hAnsi="Calibri"/>
        <w:sz w:val="22"/>
        <w:szCs w:val="22"/>
      </w:rPr>
    </w:pPr>
    <w:r>
      <w:rPr>
        <w:rFonts w:ascii="Calibri" w:hAnsi="Calibri"/>
        <w:sz w:val="22"/>
        <w:szCs w:val="22"/>
        <w:lang w:val="en-GB"/>
      </w:rPr>
      <w:t>Operations</w:t>
    </w:r>
    <w:r w:rsidR="176684BD" w:rsidRPr="176684BD">
      <w:rPr>
        <w:rFonts w:ascii="Calibri" w:hAnsi="Calibri"/>
        <w:sz w:val="22"/>
        <w:szCs w:val="22"/>
        <w:lang w:val="en-GB"/>
      </w:rPr>
      <w:t xml:space="preserve"> </w:t>
    </w:r>
    <w:r w:rsidR="00F403B7">
      <w:rPr>
        <w:rFonts w:ascii="Calibri" w:hAnsi="Calibri"/>
        <w:sz w:val="22"/>
        <w:szCs w:val="22"/>
        <w:lang w:val="en-GB"/>
      </w:rPr>
      <w:t>Manager</w:t>
    </w:r>
    <w:r w:rsidR="176684BD" w:rsidRPr="176684BD">
      <w:rPr>
        <w:rFonts w:ascii="Calibri" w:hAnsi="Calibri"/>
        <w:sz w:val="22"/>
        <w:szCs w:val="22"/>
      </w:rPr>
      <w:t xml:space="preserve"> 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48B7" w14:textId="77777777" w:rsidR="003434B0" w:rsidRPr="005C5575" w:rsidRDefault="003434B0" w:rsidP="003434B0">
    <w:pPr>
      <w:pStyle w:val="Footer"/>
      <w:framePr w:wrap="auto" w:vAnchor="text" w:hAnchor="margin" w:xAlign="right" w:y="1"/>
      <w:rPr>
        <w:rStyle w:val="PageNumber"/>
        <w:rFonts w:ascii="Calibri" w:hAnsi="Calibri"/>
        <w:sz w:val="22"/>
        <w:szCs w:val="22"/>
      </w:rPr>
    </w:pPr>
    <w:r w:rsidRPr="005C5575">
      <w:rPr>
        <w:rStyle w:val="PageNumber"/>
        <w:rFonts w:ascii="Calibri" w:hAnsi="Calibri"/>
        <w:sz w:val="22"/>
        <w:szCs w:val="22"/>
      </w:rPr>
      <w:fldChar w:fldCharType="begin"/>
    </w:r>
    <w:r w:rsidRPr="005C5575">
      <w:rPr>
        <w:rStyle w:val="PageNumber"/>
        <w:rFonts w:ascii="Calibri" w:hAnsi="Calibri"/>
        <w:sz w:val="22"/>
        <w:szCs w:val="22"/>
      </w:rPr>
      <w:instrText xml:space="preserve">PAGE  </w:instrText>
    </w:r>
    <w:r w:rsidRPr="005C5575">
      <w:rPr>
        <w:rStyle w:val="PageNumber"/>
        <w:rFonts w:ascii="Calibri" w:hAnsi="Calibri"/>
        <w:sz w:val="22"/>
        <w:szCs w:val="22"/>
      </w:rPr>
      <w:fldChar w:fldCharType="separate"/>
    </w:r>
    <w:r>
      <w:rPr>
        <w:rStyle w:val="PageNumber"/>
        <w:rFonts w:ascii="Calibri" w:hAnsi="Calibri"/>
        <w:sz w:val="22"/>
        <w:szCs w:val="22"/>
      </w:rPr>
      <w:t>4</w:t>
    </w:r>
    <w:r w:rsidRPr="005C5575">
      <w:rPr>
        <w:rStyle w:val="PageNumber"/>
        <w:rFonts w:ascii="Calibri" w:hAnsi="Calibri"/>
        <w:sz w:val="22"/>
        <w:szCs w:val="22"/>
      </w:rPr>
      <w:fldChar w:fldCharType="end"/>
    </w:r>
  </w:p>
  <w:p w14:paraId="7DBBFDE4" w14:textId="285750EC" w:rsidR="176684BD" w:rsidRPr="003434B0" w:rsidRDefault="0007236F" w:rsidP="003434B0">
    <w:pPr>
      <w:pStyle w:val="Footer"/>
      <w:ind w:right="360"/>
      <w:rPr>
        <w:rFonts w:ascii="Calibri" w:hAnsi="Calibri"/>
        <w:sz w:val="22"/>
        <w:szCs w:val="22"/>
      </w:rPr>
    </w:pPr>
    <w:r>
      <w:rPr>
        <w:rFonts w:ascii="Calibri" w:hAnsi="Calibri"/>
        <w:sz w:val="22"/>
        <w:szCs w:val="22"/>
        <w:lang w:val="en-GB"/>
      </w:rPr>
      <w:t xml:space="preserve">Operations </w:t>
    </w:r>
    <w:r w:rsidR="003434B0">
      <w:rPr>
        <w:rFonts w:ascii="Calibri" w:hAnsi="Calibri"/>
        <w:sz w:val="22"/>
        <w:szCs w:val="22"/>
        <w:lang w:val="en-GB"/>
      </w:rPr>
      <w:t>Manager</w:t>
    </w:r>
    <w:r w:rsidR="003434B0" w:rsidRPr="176684BD">
      <w:rPr>
        <w:rFonts w:ascii="Calibri" w:hAnsi="Calibri"/>
        <w:sz w:val="22"/>
        <w:szCs w:val="22"/>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DF8F" w14:textId="77777777" w:rsidR="00460041" w:rsidRDefault="00460041">
      <w:r>
        <w:separator/>
      </w:r>
    </w:p>
  </w:footnote>
  <w:footnote w:type="continuationSeparator" w:id="0">
    <w:p w14:paraId="331E542C" w14:textId="77777777" w:rsidR="00460041" w:rsidRDefault="00460041">
      <w:r>
        <w:continuationSeparator/>
      </w:r>
    </w:p>
  </w:footnote>
  <w:footnote w:type="continuationNotice" w:id="1">
    <w:p w14:paraId="06049AC5" w14:textId="77777777" w:rsidR="00460041" w:rsidRDefault="00460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87C2" w14:textId="77777777" w:rsidR="00B735BF" w:rsidRDefault="00B735BF">
    <w:pPr>
      <w:pStyle w:val="Header"/>
      <w:framePr w:wrap="auto" w:vAnchor="text" w:hAnchor="margin" w:xAlign="center" w:y="1"/>
      <w:rPr>
        <w:rStyle w:val="PageNumber"/>
      </w:rPr>
    </w:pPr>
  </w:p>
  <w:p w14:paraId="09FEE27D" w14:textId="77777777" w:rsidR="00B735BF" w:rsidRDefault="00B7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5438" w14:textId="5744D3FA" w:rsidR="00B735BF" w:rsidRDefault="00B735BF">
    <w:pPr>
      <w:pStyle w:val="Header"/>
    </w:pPr>
    <w:r>
      <w:rPr>
        <w:noProof/>
        <w:lang w:eastAsia="en-GB"/>
      </w:rPr>
      <w:drawing>
        <wp:inline distT="0" distB="0" distL="0" distR="0" wp14:anchorId="28002324" wp14:editId="0684FC29">
          <wp:extent cx="1304925" cy="1038225"/>
          <wp:effectExtent l="0" t="0" r="0" b="0"/>
          <wp:docPr id="1" name="Picture 1" descr="Food Museum_Logo_Berry_RGB_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Museum_Logo_Berry_RGB_H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inline>
      </w:drawing>
    </w:r>
    <w:r w:rsidR="005D08DF">
      <w:tab/>
    </w:r>
    <w:r w:rsidR="005D08DF">
      <w:tab/>
    </w:r>
    <w:r w:rsidR="005D08DF">
      <w:tab/>
    </w:r>
  </w:p>
  <w:p w14:paraId="2ED3FB1F" w14:textId="77777777" w:rsidR="005D08DF" w:rsidRDefault="005D0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0FF6F49"/>
    <w:multiLevelType w:val="hybridMultilevel"/>
    <w:tmpl w:val="05500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219C0"/>
    <w:multiLevelType w:val="hybridMultilevel"/>
    <w:tmpl w:val="45C88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470"/>
    <w:multiLevelType w:val="hybridMultilevel"/>
    <w:tmpl w:val="FB466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61B4954"/>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D0B4D"/>
    <w:multiLevelType w:val="hybridMultilevel"/>
    <w:tmpl w:val="82E04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B72DA4"/>
    <w:multiLevelType w:val="hybridMultilevel"/>
    <w:tmpl w:val="78A25B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46422"/>
    <w:multiLevelType w:val="hybridMultilevel"/>
    <w:tmpl w:val="82B4B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E3177"/>
    <w:multiLevelType w:val="hybridMultilevel"/>
    <w:tmpl w:val="D00E2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836259"/>
    <w:multiLevelType w:val="hybridMultilevel"/>
    <w:tmpl w:val="85F23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1595D"/>
    <w:multiLevelType w:val="hybridMultilevel"/>
    <w:tmpl w:val="0D12D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E257B5"/>
    <w:multiLevelType w:val="hybridMultilevel"/>
    <w:tmpl w:val="E7869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663B2"/>
    <w:multiLevelType w:val="hybridMultilevel"/>
    <w:tmpl w:val="4AB472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157C7"/>
    <w:multiLevelType w:val="hybridMultilevel"/>
    <w:tmpl w:val="60F29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C5021"/>
    <w:multiLevelType w:val="hybridMultilevel"/>
    <w:tmpl w:val="6764C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7097542">
    <w:abstractNumId w:val="14"/>
  </w:num>
  <w:num w:numId="2" w16cid:durableId="61292620">
    <w:abstractNumId w:val="20"/>
  </w:num>
  <w:num w:numId="3" w16cid:durableId="2073117492">
    <w:abstractNumId w:val="23"/>
  </w:num>
  <w:num w:numId="4" w16cid:durableId="474639130">
    <w:abstractNumId w:val="16"/>
  </w:num>
  <w:num w:numId="5" w16cid:durableId="20784454">
    <w:abstractNumId w:val="39"/>
  </w:num>
  <w:num w:numId="6" w16cid:durableId="1240754435">
    <w:abstractNumId w:val="40"/>
  </w:num>
  <w:num w:numId="7" w16cid:durableId="148911625">
    <w:abstractNumId w:val="22"/>
  </w:num>
  <w:num w:numId="8" w16cid:durableId="160974954">
    <w:abstractNumId w:val="36"/>
  </w:num>
  <w:num w:numId="9" w16cid:durableId="588199637">
    <w:abstractNumId w:val="13"/>
  </w:num>
  <w:num w:numId="10" w16cid:durableId="402683308">
    <w:abstractNumId w:val="8"/>
  </w:num>
  <w:num w:numId="11" w16cid:durableId="1181044580">
    <w:abstractNumId w:val="15"/>
  </w:num>
  <w:num w:numId="12" w16cid:durableId="242687793">
    <w:abstractNumId w:val="30"/>
  </w:num>
  <w:num w:numId="13" w16cid:durableId="1646472497">
    <w:abstractNumId w:val="35"/>
  </w:num>
  <w:num w:numId="14" w16cid:durableId="625892996">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1881360454">
    <w:abstractNumId w:val="12"/>
  </w:num>
  <w:num w:numId="16" w16cid:durableId="861090247">
    <w:abstractNumId w:val="3"/>
  </w:num>
  <w:num w:numId="17" w16cid:durableId="1469975455">
    <w:abstractNumId w:val="24"/>
  </w:num>
  <w:num w:numId="18" w16cid:durableId="1568875271">
    <w:abstractNumId w:val="21"/>
  </w:num>
  <w:num w:numId="19" w16cid:durableId="1471483007">
    <w:abstractNumId w:val="26"/>
  </w:num>
  <w:num w:numId="20" w16cid:durableId="1189685416">
    <w:abstractNumId w:val="17"/>
  </w:num>
  <w:num w:numId="21" w16cid:durableId="1074624469">
    <w:abstractNumId w:val="31"/>
  </w:num>
  <w:num w:numId="22" w16cid:durableId="906301731">
    <w:abstractNumId w:val="34"/>
  </w:num>
  <w:num w:numId="23" w16cid:durableId="1508709551">
    <w:abstractNumId w:val="6"/>
  </w:num>
  <w:num w:numId="24" w16cid:durableId="612178506">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98062074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418260918">
    <w:abstractNumId w:val="5"/>
  </w:num>
  <w:num w:numId="27" w16cid:durableId="1844084047">
    <w:abstractNumId w:val="11"/>
  </w:num>
  <w:num w:numId="28" w16cid:durableId="619071771">
    <w:abstractNumId w:val="28"/>
  </w:num>
  <w:num w:numId="29" w16cid:durableId="579481877">
    <w:abstractNumId w:val="41"/>
  </w:num>
  <w:num w:numId="30" w16cid:durableId="43064280">
    <w:abstractNumId w:val="32"/>
  </w:num>
  <w:num w:numId="31" w16cid:durableId="936405869">
    <w:abstractNumId w:val="42"/>
  </w:num>
  <w:num w:numId="32" w16cid:durableId="270860517">
    <w:abstractNumId w:val="18"/>
  </w:num>
  <w:num w:numId="33" w16cid:durableId="2034913823">
    <w:abstractNumId w:val="9"/>
  </w:num>
  <w:num w:numId="34" w16cid:durableId="1553497154">
    <w:abstractNumId w:val="29"/>
  </w:num>
  <w:num w:numId="35" w16cid:durableId="421534514">
    <w:abstractNumId w:val="1"/>
  </w:num>
  <w:num w:numId="36" w16cid:durableId="256140533">
    <w:abstractNumId w:val="33"/>
  </w:num>
  <w:num w:numId="37" w16cid:durableId="1580822491">
    <w:abstractNumId w:val="25"/>
  </w:num>
  <w:num w:numId="38" w16cid:durableId="1783454711">
    <w:abstractNumId w:val="19"/>
  </w:num>
  <w:num w:numId="39" w16cid:durableId="167839886">
    <w:abstractNumId w:val="10"/>
  </w:num>
  <w:num w:numId="40" w16cid:durableId="440535605">
    <w:abstractNumId w:val="38"/>
  </w:num>
  <w:num w:numId="41" w16cid:durableId="498547359">
    <w:abstractNumId w:val="37"/>
  </w:num>
  <w:num w:numId="42" w16cid:durableId="1580678459">
    <w:abstractNumId w:val="4"/>
  </w:num>
  <w:num w:numId="43" w16cid:durableId="426997314">
    <w:abstractNumId w:val="7"/>
  </w:num>
  <w:num w:numId="44" w16cid:durableId="594628047">
    <w:abstractNumId w:val="2"/>
  </w:num>
  <w:num w:numId="45" w16cid:durableId="89670432">
    <w:abstractNumId w:val="27"/>
  </w:num>
  <w:num w:numId="46" w16cid:durableId="10460243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13C0F"/>
    <w:rsid w:val="00020C82"/>
    <w:rsid w:val="00026F5F"/>
    <w:rsid w:val="00037B9E"/>
    <w:rsid w:val="00044B12"/>
    <w:rsid w:val="00047FED"/>
    <w:rsid w:val="000537B0"/>
    <w:rsid w:val="000671AD"/>
    <w:rsid w:val="0007236F"/>
    <w:rsid w:val="00072DFC"/>
    <w:rsid w:val="00074745"/>
    <w:rsid w:val="0007691E"/>
    <w:rsid w:val="00082D15"/>
    <w:rsid w:val="00090E30"/>
    <w:rsid w:val="00092278"/>
    <w:rsid w:val="00092736"/>
    <w:rsid w:val="00093FBF"/>
    <w:rsid w:val="00095BAA"/>
    <w:rsid w:val="00097C38"/>
    <w:rsid w:val="000A1270"/>
    <w:rsid w:val="000A31E0"/>
    <w:rsid w:val="000A3470"/>
    <w:rsid w:val="000A63D7"/>
    <w:rsid w:val="000C1266"/>
    <w:rsid w:val="000C2821"/>
    <w:rsid w:val="000C36E5"/>
    <w:rsid w:val="000D63C0"/>
    <w:rsid w:val="000E3E1D"/>
    <w:rsid w:val="000E58A1"/>
    <w:rsid w:val="000F3F0A"/>
    <w:rsid w:val="00106490"/>
    <w:rsid w:val="00112CB6"/>
    <w:rsid w:val="001229ED"/>
    <w:rsid w:val="001348E4"/>
    <w:rsid w:val="00143643"/>
    <w:rsid w:val="00146F9A"/>
    <w:rsid w:val="00147203"/>
    <w:rsid w:val="00160480"/>
    <w:rsid w:val="001731FD"/>
    <w:rsid w:val="00184237"/>
    <w:rsid w:val="00184FF5"/>
    <w:rsid w:val="00186020"/>
    <w:rsid w:val="00195A9D"/>
    <w:rsid w:val="001A0305"/>
    <w:rsid w:val="001A47A1"/>
    <w:rsid w:val="001A5914"/>
    <w:rsid w:val="001A649F"/>
    <w:rsid w:val="001B025F"/>
    <w:rsid w:val="001B5385"/>
    <w:rsid w:val="001B7819"/>
    <w:rsid w:val="001D313D"/>
    <w:rsid w:val="001D6D32"/>
    <w:rsid w:val="001E2320"/>
    <w:rsid w:val="001F214F"/>
    <w:rsid w:val="001F323A"/>
    <w:rsid w:val="001F35B8"/>
    <w:rsid w:val="001F59F5"/>
    <w:rsid w:val="001F5B17"/>
    <w:rsid w:val="002068CC"/>
    <w:rsid w:val="00211007"/>
    <w:rsid w:val="00214B5A"/>
    <w:rsid w:val="00223B26"/>
    <w:rsid w:val="00231D7B"/>
    <w:rsid w:val="002416D5"/>
    <w:rsid w:val="002470FC"/>
    <w:rsid w:val="00255A51"/>
    <w:rsid w:val="0026419C"/>
    <w:rsid w:val="00271830"/>
    <w:rsid w:val="00273210"/>
    <w:rsid w:val="0027447F"/>
    <w:rsid w:val="0027451E"/>
    <w:rsid w:val="002773EF"/>
    <w:rsid w:val="002A2DC2"/>
    <w:rsid w:val="002A492B"/>
    <w:rsid w:val="002A5FBE"/>
    <w:rsid w:val="002B4119"/>
    <w:rsid w:val="002B4744"/>
    <w:rsid w:val="002C34F2"/>
    <w:rsid w:val="002D546E"/>
    <w:rsid w:val="002E3779"/>
    <w:rsid w:val="002E5740"/>
    <w:rsid w:val="002E5CCF"/>
    <w:rsid w:val="002F1873"/>
    <w:rsid w:val="002F2170"/>
    <w:rsid w:val="002F4F60"/>
    <w:rsid w:val="0031044D"/>
    <w:rsid w:val="0032070A"/>
    <w:rsid w:val="003250F8"/>
    <w:rsid w:val="003434B0"/>
    <w:rsid w:val="00351742"/>
    <w:rsid w:val="003548BD"/>
    <w:rsid w:val="003571EA"/>
    <w:rsid w:val="00363C1B"/>
    <w:rsid w:val="00371BC5"/>
    <w:rsid w:val="00385235"/>
    <w:rsid w:val="00385A34"/>
    <w:rsid w:val="00397ED2"/>
    <w:rsid w:val="003A1B7A"/>
    <w:rsid w:val="003A27DA"/>
    <w:rsid w:val="003A3B01"/>
    <w:rsid w:val="003B26B6"/>
    <w:rsid w:val="003D507B"/>
    <w:rsid w:val="003E2DE0"/>
    <w:rsid w:val="003E60CF"/>
    <w:rsid w:val="003F08D8"/>
    <w:rsid w:val="003F42AE"/>
    <w:rsid w:val="003F630A"/>
    <w:rsid w:val="00401FC1"/>
    <w:rsid w:val="00406569"/>
    <w:rsid w:val="004123A7"/>
    <w:rsid w:val="004123FB"/>
    <w:rsid w:val="004204FB"/>
    <w:rsid w:val="00422DC7"/>
    <w:rsid w:val="004257F1"/>
    <w:rsid w:val="00426E04"/>
    <w:rsid w:val="004358EA"/>
    <w:rsid w:val="00440CC3"/>
    <w:rsid w:val="00444396"/>
    <w:rsid w:val="00453A50"/>
    <w:rsid w:val="004546EF"/>
    <w:rsid w:val="004579D7"/>
    <w:rsid w:val="00460041"/>
    <w:rsid w:val="00463F3E"/>
    <w:rsid w:val="00473A0A"/>
    <w:rsid w:val="0047618A"/>
    <w:rsid w:val="00476DA3"/>
    <w:rsid w:val="00492EE1"/>
    <w:rsid w:val="004B2290"/>
    <w:rsid w:val="004B2EC3"/>
    <w:rsid w:val="004B36A2"/>
    <w:rsid w:val="004B50A0"/>
    <w:rsid w:val="004C6969"/>
    <w:rsid w:val="004C6DB0"/>
    <w:rsid w:val="004D2D2B"/>
    <w:rsid w:val="004D46A8"/>
    <w:rsid w:val="004E06CB"/>
    <w:rsid w:val="004E29E6"/>
    <w:rsid w:val="004E74D2"/>
    <w:rsid w:val="004F23FC"/>
    <w:rsid w:val="004F50C5"/>
    <w:rsid w:val="004F5BAB"/>
    <w:rsid w:val="004F7387"/>
    <w:rsid w:val="00501675"/>
    <w:rsid w:val="005020F0"/>
    <w:rsid w:val="00502C10"/>
    <w:rsid w:val="0051033A"/>
    <w:rsid w:val="005150D8"/>
    <w:rsid w:val="00526C82"/>
    <w:rsid w:val="005310DE"/>
    <w:rsid w:val="00532486"/>
    <w:rsid w:val="00565430"/>
    <w:rsid w:val="005802D1"/>
    <w:rsid w:val="00583FE7"/>
    <w:rsid w:val="005932A5"/>
    <w:rsid w:val="00595C4A"/>
    <w:rsid w:val="005A13A6"/>
    <w:rsid w:val="005B27CF"/>
    <w:rsid w:val="005B6574"/>
    <w:rsid w:val="005B7D0B"/>
    <w:rsid w:val="005C48F5"/>
    <w:rsid w:val="005C5575"/>
    <w:rsid w:val="005D08DF"/>
    <w:rsid w:val="005D3A06"/>
    <w:rsid w:val="005D4D6A"/>
    <w:rsid w:val="005D7E19"/>
    <w:rsid w:val="005E06C3"/>
    <w:rsid w:val="005E24C4"/>
    <w:rsid w:val="005F71F0"/>
    <w:rsid w:val="0060254C"/>
    <w:rsid w:val="00602AF4"/>
    <w:rsid w:val="0060667F"/>
    <w:rsid w:val="006150E3"/>
    <w:rsid w:val="0062513F"/>
    <w:rsid w:val="00627FA6"/>
    <w:rsid w:val="00645FD5"/>
    <w:rsid w:val="00646718"/>
    <w:rsid w:val="00656955"/>
    <w:rsid w:val="00673127"/>
    <w:rsid w:val="006758F2"/>
    <w:rsid w:val="006866E9"/>
    <w:rsid w:val="00695D0D"/>
    <w:rsid w:val="00697493"/>
    <w:rsid w:val="00697EA0"/>
    <w:rsid w:val="006B1718"/>
    <w:rsid w:val="006B3F85"/>
    <w:rsid w:val="006B49DE"/>
    <w:rsid w:val="006C0157"/>
    <w:rsid w:val="006C1648"/>
    <w:rsid w:val="006C290E"/>
    <w:rsid w:val="006D1346"/>
    <w:rsid w:val="006D3A28"/>
    <w:rsid w:val="006D5A0D"/>
    <w:rsid w:val="006E59F9"/>
    <w:rsid w:val="006F10EE"/>
    <w:rsid w:val="006F3A1E"/>
    <w:rsid w:val="006F3C18"/>
    <w:rsid w:val="007006E1"/>
    <w:rsid w:val="00702B93"/>
    <w:rsid w:val="00704358"/>
    <w:rsid w:val="0070792A"/>
    <w:rsid w:val="00712BA4"/>
    <w:rsid w:val="00717269"/>
    <w:rsid w:val="00725711"/>
    <w:rsid w:val="0072659F"/>
    <w:rsid w:val="007309F7"/>
    <w:rsid w:val="00731FA5"/>
    <w:rsid w:val="00747FD6"/>
    <w:rsid w:val="00752D43"/>
    <w:rsid w:val="007601CC"/>
    <w:rsid w:val="00763186"/>
    <w:rsid w:val="007659DF"/>
    <w:rsid w:val="007701F1"/>
    <w:rsid w:val="00773A6C"/>
    <w:rsid w:val="00775C99"/>
    <w:rsid w:val="00781FBE"/>
    <w:rsid w:val="0078714F"/>
    <w:rsid w:val="00790DC5"/>
    <w:rsid w:val="007A0012"/>
    <w:rsid w:val="007A0670"/>
    <w:rsid w:val="007A0CB4"/>
    <w:rsid w:val="007A0D7F"/>
    <w:rsid w:val="007A331F"/>
    <w:rsid w:val="007B05B4"/>
    <w:rsid w:val="007B33A5"/>
    <w:rsid w:val="007B5D89"/>
    <w:rsid w:val="007B72ED"/>
    <w:rsid w:val="007C0629"/>
    <w:rsid w:val="007C498D"/>
    <w:rsid w:val="007C4B71"/>
    <w:rsid w:val="007D349D"/>
    <w:rsid w:val="007F54FF"/>
    <w:rsid w:val="0080055B"/>
    <w:rsid w:val="0080652E"/>
    <w:rsid w:val="0082248F"/>
    <w:rsid w:val="008228A4"/>
    <w:rsid w:val="008306D4"/>
    <w:rsid w:val="008351FA"/>
    <w:rsid w:val="008402B4"/>
    <w:rsid w:val="00844370"/>
    <w:rsid w:val="00854B40"/>
    <w:rsid w:val="00856FC2"/>
    <w:rsid w:val="00860BA6"/>
    <w:rsid w:val="00861F43"/>
    <w:rsid w:val="008641B5"/>
    <w:rsid w:val="0086481A"/>
    <w:rsid w:val="00866503"/>
    <w:rsid w:val="00880904"/>
    <w:rsid w:val="008873FE"/>
    <w:rsid w:val="00892011"/>
    <w:rsid w:val="008929D2"/>
    <w:rsid w:val="008947FD"/>
    <w:rsid w:val="008A24DD"/>
    <w:rsid w:val="008A2DE2"/>
    <w:rsid w:val="008C0C8B"/>
    <w:rsid w:val="008D27EF"/>
    <w:rsid w:val="008D65B0"/>
    <w:rsid w:val="008E2B89"/>
    <w:rsid w:val="008F11A8"/>
    <w:rsid w:val="0090604C"/>
    <w:rsid w:val="009106B1"/>
    <w:rsid w:val="009270CB"/>
    <w:rsid w:val="009322BB"/>
    <w:rsid w:val="009331FD"/>
    <w:rsid w:val="00941913"/>
    <w:rsid w:val="009442E3"/>
    <w:rsid w:val="0094711D"/>
    <w:rsid w:val="00947692"/>
    <w:rsid w:val="00947725"/>
    <w:rsid w:val="0095131C"/>
    <w:rsid w:val="00970955"/>
    <w:rsid w:val="0098181B"/>
    <w:rsid w:val="009841B1"/>
    <w:rsid w:val="00993AA2"/>
    <w:rsid w:val="00995990"/>
    <w:rsid w:val="009A1B82"/>
    <w:rsid w:val="009B0E18"/>
    <w:rsid w:val="009D0DD6"/>
    <w:rsid w:val="009D287C"/>
    <w:rsid w:val="009D4E87"/>
    <w:rsid w:val="009E1236"/>
    <w:rsid w:val="009E2495"/>
    <w:rsid w:val="00A011FC"/>
    <w:rsid w:val="00A02C7F"/>
    <w:rsid w:val="00A0328A"/>
    <w:rsid w:val="00A11C18"/>
    <w:rsid w:val="00A12E9A"/>
    <w:rsid w:val="00A1381F"/>
    <w:rsid w:val="00A23097"/>
    <w:rsid w:val="00A245A3"/>
    <w:rsid w:val="00A271C8"/>
    <w:rsid w:val="00A41A5C"/>
    <w:rsid w:val="00A4378E"/>
    <w:rsid w:val="00A52FA1"/>
    <w:rsid w:val="00A5363C"/>
    <w:rsid w:val="00A53E2D"/>
    <w:rsid w:val="00A66B44"/>
    <w:rsid w:val="00A71123"/>
    <w:rsid w:val="00A71B2F"/>
    <w:rsid w:val="00A77B6E"/>
    <w:rsid w:val="00A85C9F"/>
    <w:rsid w:val="00A924E5"/>
    <w:rsid w:val="00A94B12"/>
    <w:rsid w:val="00A94E52"/>
    <w:rsid w:val="00A96D0A"/>
    <w:rsid w:val="00AB10B1"/>
    <w:rsid w:val="00AC203C"/>
    <w:rsid w:val="00AD076A"/>
    <w:rsid w:val="00AD2F33"/>
    <w:rsid w:val="00AD3FCA"/>
    <w:rsid w:val="00AD41E7"/>
    <w:rsid w:val="00AE4E24"/>
    <w:rsid w:val="00AE5712"/>
    <w:rsid w:val="00AE7A9D"/>
    <w:rsid w:val="00B0513A"/>
    <w:rsid w:val="00B069FB"/>
    <w:rsid w:val="00B26B31"/>
    <w:rsid w:val="00B3074D"/>
    <w:rsid w:val="00B442FE"/>
    <w:rsid w:val="00B52476"/>
    <w:rsid w:val="00B5485A"/>
    <w:rsid w:val="00B57661"/>
    <w:rsid w:val="00B62005"/>
    <w:rsid w:val="00B626DA"/>
    <w:rsid w:val="00B64C51"/>
    <w:rsid w:val="00B672C5"/>
    <w:rsid w:val="00B72989"/>
    <w:rsid w:val="00B735BF"/>
    <w:rsid w:val="00B743C8"/>
    <w:rsid w:val="00B74F8F"/>
    <w:rsid w:val="00B81DA2"/>
    <w:rsid w:val="00B859C9"/>
    <w:rsid w:val="00B90E73"/>
    <w:rsid w:val="00BA5454"/>
    <w:rsid w:val="00BA5A65"/>
    <w:rsid w:val="00BB3900"/>
    <w:rsid w:val="00BB78B3"/>
    <w:rsid w:val="00BC0AFB"/>
    <w:rsid w:val="00BC4065"/>
    <w:rsid w:val="00BC420A"/>
    <w:rsid w:val="00BC73F2"/>
    <w:rsid w:val="00BC7A38"/>
    <w:rsid w:val="00BD112C"/>
    <w:rsid w:val="00BD6329"/>
    <w:rsid w:val="00BD6A04"/>
    <w:rsid w:val="00BE37CB"/>
    <w:rsid w:val="00BF3A0A"/>
    <w:rsid w:val="00C01DE7"/>
    <w:rsid w:val="00C037BE"/>
    <w:rsid w:val="00C05444"/>
    <w:rsid w:val="00C1264B"/>
    <w:rsid w:val="00C12B10"/>
    <w:rsid w:val="00C22A3B"/>
    <w:rsid w:val="00C351FA"/>
    <w:rsid w:val="00C5276A"/>
    <w:rsid w:val="00C6122A"/>
    <w:rsid w:val="00C6321D"/>
    <w:rsid w:val="00C63570"/>
    <w:rsid w:val="00C672F0"/>
    <w:rsid w:val="00C7326E"/>
    <w:rsid w:val="00C75EA2"/>
    <w:rsid w:val="00C764D6"/>
    <w:rsid w:val="00C82012"/>
    <w:rsid w:val="00C84470"/>
    <w:rsid w:val="00C8476A"/>
    <w:rsid w:val="00C90E21"/>
    <w:rsid w:val="00C93ED1"/>
    <w:rsid w:val="00C965E4"/>
    <w:rsid w:val="00CA196E"/>
    <w:rsid w:val="00CA685D"/>
    <w:rsid w:val="00CB1677"/>
    <w:rsid w:val="00CB590C"/>
    <w:rsid w:val="00CB6D48"/>
    <w:rsid w:val="00CC3AE0"/>
    <w:rsid w:val="00CC68D2"/>
    <w:rsid w:val="00CD27FA"/>
    <w:rsid w:val="00CE7047"/>
    <w:rsid w:val="00CF2AA1"/>
    <w:rsid w:val="00CF3A21"/>
    <w:rsid w:val="00D03D08"/>
    <w:rsid w:val="00D14ED8"/>
    <w:rsid w:val="00D16F20"/>
    <w:rsid w:val="00D23BC3"/>
    <w:rsid w:val="00D35A1F"/>
    <w:rsid w:val="00D36659"/>
    <w:rsid w:val="00D504BA"/>
    <w:rsid w:val="00D52A95"/>
    <w:rsid w:val="00D53F50"/>
    <w:rsid w:val="00D55941"/>
    <w:rsid w:val="00D61E5F"/>
    <w:rsid w:val="00D64339"/>
    <w:rsid w:val="00D67C25"/>
    <w:rsid w:val="00D67E35"/>
    <w:rsid w:val="00D67F83"/>
    <w:rsid w:val="00D804C6"/>
    <w:rsid w:val="00D84835"/>
    <w:rsid w:val="00D86AA8"/>
    <w:rsid w:val="00D90F82"/>
    <w:rsid w:val="00D9775C"/>
    <w:rsid w:val="00DA0522"/>
    <w:rsid w:val="00DA0596"/>
    <w:rsid w:val="00DA6F12"/>
    <w:rsid w:val="00DB3CB4"/>
    <w:rsid w:val="00DB705C"/>
    <w:rsid w:val="00DC172C"/>
    <w:rsid w:val="00DC2867"/>
    <w:rsid w:val="00DC5A62"/>
    <w:rsid w:val="00DD017D"/>
    <w:rsid w:val="00DD4A47"/>
    <w:rsid w:val="00DD698B"/>
    <w:rsid w:val="00DE01F8"/>
    <w:rsid w:val="00DF7E44"/>
    <w:rsid w:val="00E0003D"/>
    <w:rsid w:val="00E1330F"/>
    <w:rsid w:val="00E138DF"/>
    <w:rsid w:val="00E1677A"/>
    <w:rsid w:val="00E21660"/>
    <w:rsid w:val="00E26F9D"/>
    <w:rsid w:val="00E30A4B"/>
    <w:rsid w:val="00E30CB0"/>
    <w:rsid w:val="00E41BAD"/>
    <w:rsid w:val="00E50ACD"/>
    <w:rsid w:val="00E53140"/>
    <w:rsid w:val="00E53A39"/>
    <w:rsid w:val="00E54524"/>
    <w:rsid w:val="00E56166"/>
    <w:rsid w:val="00E56805"/>
    <w:rsid w:val="00E65B2E"/>
    <w:rsid w:val="00E67A9C"/>
    <w:rsid w:val="00E7271E"/>
    <w:rsid w:val="00E72D45"/>
    <w:rsid w:val="00E8473E"/>
    <w:rsid w:val="00E926EC"/>
    <w:rsid w:val="00EA0BA4"/>
    <w:rsid w:val="00EA195F"/>
    <w:rsid w:val="00EA56F4"/>
    <w:rsid w:val="00EB3000"/>
    <w:rsid w:val="00EC2EAE"/>
    <w:rsid w:val="00EC37B9"/>
    <w:rsid w:val="00ED474E"/>
    <w:rsid w:val="00ED5993"/>
    <w:rsid w:val="00EE0F2B"/>
    <w:rsid w:val="00EE238B"/>
    <w:rsid w:val="00EE6083"/>
    <w:rsid w:val="00EF24EB"/>
    <w:rsid w:val="00EF4168"/>
    <w:rsid w:val="00EF4DBF"/>
    <w:rsid w:val="00F0539B"/>
    <w:rsid w:val="00F131CA"/>
    <w:rsid w:val="00F13911"/>
    <w:rsid w:val="00F13D19"/>
    <w:rsid w:val="00F23CD5"/>
    <w:rsid w:val="00F403B7"/>
    <w:rsid w:val="00F41578"/>
    <w:rsid w:val="00F42331"/>
    <w:rsid w:val="00F42A0A"/>
    <w:rsid w:val="00F4529A"/>
    <w:rsid w:val="00F50396"/>
    <w:rsid w:val="00F57929"/>
    <w:rsid w:val="00F60A7A"/>
    <w:rsid w:val="00F72BA3"/>
    <w:rsid w:val="00F76354"/>
    <w:rsid w:val="00F9294E"/>
    <w:rsid w:val="00F9426F"/>
    <w:rsid w:val="00FA2891"/>
    <w:rsid w:val="00FA52E8"/>
    <w:rsid w:val="00FA5C25"/>
    <w:rsid w:val="00FA6B8D"/>
    <w:rsid w:val="00FB6BED"/>
    <w:rsid w:val="00FC2893"/>
    <w:rsid w:val="00FC4BBA"/>
    <w:rsid w:val="00FC6544"/>
    <w:rsid w:val="00FD1008"/>
    <w:rsid w:val="00FD5281"/>
    <w:rsid w:val="00FE1606"/>
    <w:rsid w:val="01305A31"/>
    <w:rsid w:val="013779CC"/>
    <w:rsid w:val="03C5FB65"/>
    <w:rsid w:val="03F69629"/>
    <w:rsid w:val="0417952B"/>
    <w:rsid w:val="045078DE"/>
    <w:rsid w:val="05376601"/>
    <w:rsid w:val="06C4833A"/>
    <w:rsid w:val="072909A2"/>
    <w:rsid w:val="07C5B0CF"/>
    <w:rsid w:val="085736B5"/>
    <w:rsid w:val="086D3195"/>
    <w:rsid w:val="087829CC"/>
    <w:rsid w:val="0A144502"/>
    <w:rsid w:val="0A3CF79E"/>
    <w:rsid w:val="0A73C603"/>
    <w:rsid w:val="0B0B49A1"/>
    <w:rsid w:val="0BABBA20"/>
    <w:rsid w:val="0D384FA8"/>
    <w:rsid w:val="0E5E9763"/>
    <w:rsid w:val="0E94DD0B"/>
    <w:rsid w:val="0EBB4ABF"/>
    <w:rsid w:val="0F067A56"/>
    <w:rsid w:val="0F44C7D6"/>
    <w:rsid w:val="0FEF5CEA"/>
    <w:rsid w:val="0FF93730"/>
    <w:rsid w:val="10DE5468"/>
    <w:rsid w:val="1116AF72"/>
    <w:rsid w:val="124118AE"/>
    <w:rsid w:val="1377B3BF"/>
    <w:rsid w:val="155BE6B3"/>
    <w:rsid w:val="176684BD"/>
    <w:rsid w:val="1798BB61"/>
    <w:rsid w:val="17C8F0FA"/>
    <w:rsid w:val="18FF28EE"/>
    <w:rsid w:val="198B0DED"/>
    <w:rsid w:val="1A81C2DA"/>
    <w:rsid w:val="1C1FDC68"/>
    <w:rsid w:val="1C312396"/>
    <w:rsid w:val="1CEF0FEB"/>
    <w:rsid w:val="1F0A8E07"/>
    <w:rsid w:val="1F1A4F1E"/>
    <w:rsid w:val="1F76AE91"/>
    <w:rsid w:val="1FF9817E"/>
    <w:rsid w:val="206E89CB"/>
    <w:rsid w:val="211A9EC6"/>
    <w:rsid w:val="214B1DA2"/>
    <w:rsid w:val="218F6D49"/>
    <w:rsid w:val="2196C525"/>
    <w:rsid w:val="21B816DD"/>
    <w:rsid w:val="221D5B2C"/>
    <w:rsid w:val="23245B46"/>
    <w:rsid w:val="26BCF60F"/>
    <w:rsid w:val="27F86345"/>
    <w:rsid w:val="27FB7D84"/>
    <w:rsid w:val="287E7375"/>
    <w:rsid w:val="2888C6B9"/>
    <w:rsid w:val="294533C3"/>
    <w:rsid w:val="29C87612"/>
    <w:rsid w:val="2A29D7E9"/>
    <w:rsid w:val="2A69B7C3"/>
    <w:rsid w:val="2ADADE39"/>
    <w:rsid w:val="2C2B4C1C"/>
    <w:rsid w:val="2C9CE6E9"/>
    <w:rsid w:val="2D087A7B"/>
    <w:rsid w:val="2D1D4EA0"/>
    <w:rsid w:val="2DE36F18"/>
    <w:rsid w:val="2F087A29"/>
    <w:rsid w:val="2F20F291"/>
    <w:rsid w:val="2F53B159"/>
    <w:rsid w:val="308C4D48"/>
    <w:rsid w:val="30BEA84E"/>
    <w:rsid w:val="30D9AFA6"/>
    <w:rsid w:val="329271A2"/>
    <w:rsid w:val="33E941F7"/>
    <w:rsid w:val="34256F5B"/>
    <w:rsid w:val="34FEF0AE"/>
    <w:rsid w:val="35799C94"/>
    <w:rsid w:val="35851ED6"/>
    <w:rsid w:val="364DA653"/>
    <w:rsid w:val="366A8CEE"/>
    <w:rsid w:val="376051CC"/>
    <w:rsid w:val="38DDB8DB"/>
    <w:rsid w:val="3A621C98"/>
    <w:rsid w:val="3B357EED"/>
    <w:rsid w:val="3B3588EA"/>
    <w:rsid w:val="3B410806"/>
    <w:rsid w:val="3B999B7A"/>
    <w:rsid w:val="3BF5E65E"/>
    <w:rsid w:val="3BF5FF16"/>
    <w:rsid w:val="3C2AFC36"/>
    <w:rsid w:val="3C8C5F38"/>
    <w:rsid w:val="3CDCF507"/>
    <w:rsid w:val="3D102540"/>
    <w:rsid w:val="3E40B8D8"/>
    <w:rsid w:val="3E5AF9DE"/>
    <w:rsid w:val="401FE847"/>
    <w:rsid w:val="4047C602"/>
    <w:rsid w:val="414E61FB"/>
    <w:rsid w:val="42A25C1A"/>
    <w:rsid w:val="44B71127"/>
    <w:rsid w:val="457467E0"/>
    <w:rsid w:val="46CE04EA"/>
    <w:rsid w:val="48D91773"/>
    <w:rsid w:val="499E0C7A"/>
    <w:rsid w:val="49F865D3"/>
    <w:rsid w:val="4B2F5AAA"/>
    <w:rsid w:val="4B573F10"/>
    <w:rsid w:val="4BBE293B"/>
    <w:rsid w:val="4BE30B3C"/>
    <w:rsid w:val="4C661441"/>
    <w:rsid w:val="4DE756A7"/>
    <w:rsid w:val="4EB46DF5"/>
    <w:rsid w:val="4F47500B"/>
    <w:rsid w:val="4F569FD7"/>
    <w:rsid w:val="4F73EB03"/>
    <w:rsid w:val="4FB1C96B"/>
    <w:rsid w:val="503937CF"/>
    <w:rsid w:val="50B8B4CC"/>
    <w:rsid w:val="51F24D66"/>
    <w:rsid w:val="522903FC"/>
    <w:rsid w:val="5340410F"/>
    <w:rsid w:val="550FE509"/>
    <w:rsid w:val="55A7B9BB"/>
    <w:rsid w:val="5631AB2F"/>
    <w:rsid w:val="57D5D3E2"/>
    <w:rsid w:val="57EE25AD"/>
    <w:rsid w:val="592E87AF"/>
    <w:rsid w:val="59BEA195"/>
    <w:rsid w:val="5A1BFEFF"/>
    <w:rsid w:val="5ACEE05E"/>
    <w:rsid w:val="5BAC7F50"/>
    <w:rsid w:val="5D0DDD9C"/>
    <w:rsid w:val="5D3B08E2"/>
    <w:rsid w:val="5F1E080A"/>
    <w:rsid w:val="5F575C09"/>
    <w:rsid w:val="60E8C148"/>
    <w:rsid w:val="613C7136"/>
    <w:rsid w:val="61B1FB3E"/>
    <w:rsid w:val="62440802"/>
    <w:rsid w:val="62806F36"/>
    <w:rsid w:val="62B06689"/>
    <w:rsid w:val="62DCBA41"/>
    <w:rsid w:val="63273A84"/>
    <w:rsid w:val="6345ABA6"/>
    <w:rsid w:val="63AC0CA1"/>
    <w:rsid w:val="65BA667C"/>
    <w:rsid w:val="6668E1B4"/>
    <w:rsid w:val="66B6C0AF"/>
    <w:rsid w:val="678FA1BB"/>
    <w:rsid w:val="682EAC4D"/>
    <w:rsid w:val="692C81A9"/>
    <w:rsid w:val="6A18E2C0"/>
    <w:rsid w:val="6B359587"/>
    <w:rsid w:val="6B3B7251"/>
    <w:rsid w:val="6BE816D0"/>
    <w:rsid w:val="6BE81C32"/>
    <w:rsid w:val="6C6E555E"/>
    <w:rsid w:val="6CD91EE1"/>
    <w:rsid w:val="6D7D3DA0"/>
    <w:rsid w:val="707A519C"/>
    <w:rsid w:val="708D3C1C"/>
    <w:rsid w:val="70AD0B90"/>
    <w:rsid w:val="712D0752"/>
    <w:rsid w:val="71666516"/>
    <w:rsid w:val="732D5410"/>
    <w:rsid w:val="73505E60"/>
    <w:rsid w:val="73AF2E70"/>
    <w:rsid w:val="73F94DCE"/>
    <w:rsid w:val="74A43CF9"/>
    <w:rsid w:val="767D273D"/>
    <w:rsid w:val="76A3723E"/>
    <w:rsid w:val="76E6D7B0"/>
    <w:rsid w:val="784468DD"/>
    <w:rsid w:val="78B7745E"/>
    <w:rsid w:val="79B73D42"/>
    <w:rsid w:val="7A4EB780"/>
    <w:rsid w:val="7AA7C187"/>
    <w:rsid w:val="7FDBB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720C0"/>
  <w15:chartTrackingRefBased/>
  <w15:docId w15:val="{F585F070-303F-4068-9BD3-6CF0BFE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link w:val="Heading4Char"/>
    <w:qFormat/>
    <w:pPr>
      <w:keepNext/>
      <w:outlineLvl w:val="3"/>
    </w:pPr>
    <w:rPr>
      <w:rFonts w:ascii="Arial" w:hAnsi="Arial" w:cs="Arial"/>
      <w:i/>
      <w:iCs/>
      <w:sz w:val="22"/>
    </w:rPr>
  </w:style>
  <w:style w:type="paragraph" w:styleId="Heading5">
    <w:name w:val="heading 5"/>
    <w:basedOn w:val="Normal"/>
    <w:next w:val="Normal"/>
    <w:link w:val="Heading5Char"/>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153"/>
        <w:tab w:val="right" w:pos="8306"/>
      </w:tabs>
      <w:overflowPunct w:val="0"/>
      <w:autoSpaceDE w:val="0"/>
      <w:autoSpaceDN w:val="0"/>
      <w:adjustRightInd w:val="0"/>
      <w:textAlignment w:val="baseline"/>
    </w:pPr>
    <w:rPr>
      <w:szCs w:val="20"/>
      <w:lang w:val="x-none"/>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semiHidden/>
    <w:rsid w:val="0060667F"/>
    <w:rPr>
      <w:sz w:val="24"/>
      <w:lang w:eastAsia="en-US"/>
    </w:rPr>
  </w:style>
  <w:style w:type="paragraph" w:styleId="NoSpacing">
    <w:name w:val="No Spacing"/>
    <w:uiPriority w:val="1"/>
    <w:qFormat/>
    <w:rsid w:val="00044B12"/>
    <w:rPr>
      <w:rFonts w:ascii="Calibri" w:eastAsia="Calibri" w:hAnsi="Calibri"/>
      <w:sz w:val="22"/>
      <w:szCs w:val="22"/>
      <w:lang w:eastAsia="en-US"/>
    </w:rPr>
  </w:style>
  <w:style w:type="character" w:customStyle="1" w:styleId="Heading4Char">
    <w:name w:val="Heading 4 Char"/>
    <w:link w:val="Heading4"/>
    <w:rsid w:val="004546EF"/>
    <w:rPr>
      <w:rFonts w:ascii="Arial" w:hAnsi="Arial" w:cs="Arial"/>
      <w:i/>
      <w:iCs/>
      <w:sz w:val="22"/>
      <w:szCs w:val="24"/>
      <w:lang w:eastAsia="en-US"/>
    </w:rPr>
  </w:style>
  <w:style w:type="character" w:customStyle="1" w:styleId="Heading5Char">
    <w:name w:val="Heading 5 Char"/>
    <w:link w:val="Heading5"/>
    <w:rsid w:val="004546EF"/>
    <w:rPr>
      <w:rFonts w:ascii="Arial" w:hAnsi="Arial" w:cs="Arial"/>
      <w:b/>
      <w:bCs/>
      <w:sz w:val="22"/>
      <w:szCs w:val="24"/>
      <w:lang w:eastAsia="en-US"/>
    </w:rPr>
  </w:style>
  <w:style w:type="character" w:customStyle="1" w:styleId="HeaderChar">
    <w:name w:val="Header Char"/>
    <w:link w:val="Header"/>
    <w:semiHidden/>
    <w:rsid w:val="004546EF"/>
    <w:rPr>
      <w:sz w:val="24"/>
      <w:lang w:eastAsia="en-US"/>
    </w:rPr>
  </w:style>
  <w:style w:type="character" w:customStyle="1" w:styleId="BodyTextChar">
    <w:name w:val="Body Text Char"/>
    <w:link w:val="BodyText"/>
    <w:semiHidden/>
    <w:rsid w:val="004546EF"/>
    <w:rPr>
      <w:rFonts w:ascii="Arial" w:hAnsi="Arial"/>
      <w:sz w:val="24"/>
      <w:lang w:eastAsia="en-US"/>
    </w:rPr>
  </w:style>
  <w:style w:type="character" w:styleId="UnresolvedMention">
    <w:name w:val="Unresolved Mention"/>
    <w:basedOn w:val="DefaultParagraphFont"/>
    <w:uiPriority w:val="99"/>
    <w:semiHidden/>
    <w:unhideWhenUsed/>
    <w:rsid w:val="003E60C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90F82"/>
    <w:pPr>
      <w:spacing w:before="100" w:beforeAutospacing="1" w:after="100" w:afterAutospacing="1"/>
    </w:pPr>
  </w:style>
  <w:style w:type="character" w:customStyle="1" w:styleId="normaltextrun">
    <w:name w:val="normaltextrun"/>
    <w:basedOn w:val="DefaultParagraphFont"/>
    <w:rsid w:val="00D90F82"/>
  </w:style>
  <w:style w:type="character" w:customStyle="1" w:styleId="eop">
    <w:name w:val="eop"/>
    <w:basedOn w:val="DefaultParagraphFont"/>
    <w:rsid w:val="00D90F82"/>
  </w:style>
  <w:style w:type="paragraph" w:styleId="ListParagraph">
    <w:name w:val="List Paragraph"/>
    <w:basedOn w:val="Normal"/>
    <w:uiPriority w:val="63"/>
    <w:qFormat/>
    <w:rsid w:val="00B54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47332">
      <w:bodyDiv w:val="1"/>
      <w:marLeft w:val="0"/>
      <w:marRight w:val="0"/>
      <w:marTop w:val="0"/>
      <w:marBottom w:val="0"/>
      <w:divBdr>
        <w:top w:val="none" w:sz="0" w:space="0" w:color="auto"/>
        <w:left w:val="none" w:sz="0" w:space="0" w:color="auto"/>
        <w:bottom w:val="none" w:sz="0" w:space="0" w:color="auto"/>
        <w:right w:val="none" w:sz="0" w:space="0" w:color="auto"/>
      </w:divBdr>
    </w:div>
    <w:div w:id="691151153">
      <w:bodyDiv w:val="1"/>
      <w:marLeft w:val="0"/>
      <w:marRight w:val="0"/>
      <w:marTop w:val="0"/>
      <w:marBottom w:val="0"/>
      <w:divBdr>
        <w:top w:val="none" w:sz="0" w:space="0" w:color="auto"/>
        <w:left w:val="none" w:sz="0" w:space="0" w:color="auto"/>
        <w:bottom w:val="none" w:sz="0" w:space="0" w:color="auto"/>
        <w:right w:val="none" w:sz="0" w:space="0" w:color="auto"/>
      </w:divBdr>
    </w:div>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807864392">
      <w:bodyDiv w:val="1"/>
      <w:marLeft w:val="0"/>
      <w:marRight w:val="0"/>
      <w:marTop w:val="0"/>
      <w:marBottom w:val="0"/>
      <w:divBdr>
        <w:top w:val="none" w:sz="0" w:space="0" w:color="auto"/>
        <w:left w:val="none" w:sz="0" w:space="0" w:color="auto"/>
        <w:bottom w:val="none" w:sz="0" w:space="0" w:color="auto"/>
        <w:right w:val="none" w:sz="0" w:space="0" w:color="auto"/>
      </w:divBdr>
    </w:div>
    <w:div w:id="922035311">
      <w:bodyDiv w:val="1"/>
      <w:marLeft w:val="0"/>
      <w:marRight w:val="0"/>
      <w:marTop w:val="0"/>
      <w:marBottom w:val="0"/>
      <w:divBdr>
        <w:top w:val="none" w:sz="0" w:space="0" w:color="auto"/>
        <w:left w:val="none" w:sz="0" w:space="0" w:color="auto"/>
        <w:bottom w:val="none" w:sz="0" w:space="0" w:color="auto"/>
        <w:right w:val="none" w:sz="0" w:space="0" w:color="auto"/>
      </w:divBdr>
    </w:div>
    <w:div w:id="928275046">
      <w:bodyDiv w:val="1"/>
      <w:marLeft w:val="0"/>
      <w:marRight w:val="0"/>
      <w:marTop w:val="0"/>
      <w:marBottom w:val="0"/>
      <w:divBdr>
        <w:top w:val="none" w:sz="0" w:space="0" w:color="auto"/>
        <w:left w:val="none" w:sz="0" w:space="0" w:color="auto"/>
        <w:bottom w:val="none" w:sz="0" w:space="0" w:color="auto"/>
        <w:right w:val="none" w:sz="0" w:space="0" w:color="auto"/>
      </w:divBdr>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383401549">
      <w:bodyDiv w:val="1"/>
      <w:marLeft w:val="0"/>
      <w:marRight w:val="0"/>
      <w:marTop w:val="0"/>
      <w:marBottom w:val="0"/>
      <w:divBdr>
        <w:top w:val="none" w:sz="0" w:space="0" w:color="auto"/>
        <w:left w:val="none" w:sz="0" w:space="0" w:color="auto"/>
        <w:bottom w:val="none" w:sz="0" w:space="0" w:color="auto"/>
        <w:right w:val="none" w:sz="0" w:space="0" w:color="auto"/>
      </w:divBdr>
    </w:div>
    <w:div w:id="1598250811">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 w:id="1706565988">
      <w:bodyDiv w:val="1"/>
      <w:marLeft w:val="0"/>
      <w:marRight w:val="0"/>
      <w:marTop w:val="0"/>
      <w:marBottom w:val="0"/>
      <w:divBdr>
        <w:top w:val="none" w:sz="0" w:space="0" w:color="auto"/>
        <w:left w:val="none" w:sz="0" w:space="0" w:color="auto"/>
        <w:bottom w:val="none" w:sz="0" w:space="0" w:color="auto"/>
        <w:right w:val="none" w:sz="0" w:space="0" w:color="auto"/>
      </w:divBdr>
    </w:div>
    <w:div w:id="1708678491">
      <w:bodyDiv w:val="1"/>
      <w:marLeft w:val="0"/>
      <w:marRight w:val="0"/>
      <w:marTop w:val="0"/>
      <w:marBottom w:val="0"/>
      <w:divBdr>
        <w:top w:val="none" w:sz="0" w:space="0" w:color="auto"/>
        <w:left w:val="none" w:sz="0" w:space="0" w:color="auto"/>
        <w:bottom w:val="none" w:sz="0" w:space="0" w:color="auto"/>
        <w:right w:val="none" w:sz="0" w:space="0" w:color="auto"/>
      </w:divBdr>
    </w:div>
    <w:div w:id="1811289039">
      <w:bodyDiv w:val="1"/>
      <w:marLeft w:val="0"/>
      <w:marRight w:val="0"/>
      <w:marTop w:val="0"/>
      <w:marBottom w:val="0"/>
      <w:divBdr>
        <w:top w:val="none" w:sz="0" w:space="0" w:color="auto"/>
        <w:left w:val="none" w:sz="0" w:space="0" w:color="auto"/>
        <w:bottom w:val="none" w:sz="0" w:space="0" w:color="auto"/>
        <w:right w:val="none" w:sz="0" w:space="0" w:color="auto"/>
      </w:divBdr>
    </w:div>
    <w:div w:id="1860194627">
      <w:bodyDiv w:val="1"/>
      <w:marLeft w:val="0"/>
      <w:marRight w:val="0"/>
      <w:marTop w:val="0"/>
      <w:marBottom w:val="0"/>
      <w:divBdr>
        <w:top w:val="none" w:sz="0" w:space="0" w:color="auto"/>
        <w:left w:val="none" w:sz="0" w:space="0" w:color="auto"/>
        <w:bottom w:val="none" w:sz="0" w:space="0" w:color="auto"/>
        <w:right w:val="none" w:sz="0" w:space="0" w:color="auto"/>
      </w:divBdr>
    </w:div>
    <w:div w:id="20729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foodmuseum.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20" ma:contentTypeDescription="Create a new document." ma:contentTypeScope="" ma:versionID="061ae9669da23b05b34f4af3b5ec0ae1">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c43338b6683b62ef499c831a08723ea8"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57907-FDC1-4EB2-88DC-0CA72C915812}">
  <ds:schemaRefs>
    <ds:schemaRef ds:uri="http://schemas.microsoft.com/office/2006/metadata/longProperties"/>
  </ds:schemaRefs>
</ds:datastoreItem>
</file>

<file path=customXml/itemProps2.xml><?xml version="1.0" encoding="utf-8"?>
<ds:datastoreItem xmlns:ds="http://schemas.openxmlformats.org/officeDocument/2006/customXml" ds:itemID="{B2E4C66E-81DB-470A-8044-D8B8F7AD0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0C6E1-1250-48A8-920E-514CC218735F}">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customXml/itemProps4.xml><?xml version="1.0" encoding="utf-8"?>
<ds:datastoreItem xmlns:ds="http://schemas.openxmlformats.org/officeDocument/2006/customXml" ds:itemID="{A2EFD403-862E-4775-9B38-90F9291E0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1829</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IWM</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cp:lastModifiedBy>Jenny Cousins</cp:lastModifiedBy>
  <cp:revision>58</cp:revision>
  <cp:lastPrinted>2023-09-19T08:45:00Z</cp:lastPrinted>
  <dcterms:created xsi:type="dcterms:W3CDTF">2025-08-21T09:07:00Z</dcterms:created>
  <dcterms:modified xsi:type="dcterms:W3CDTF">2025-08-27T15:19:00Z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2606800.00000000</vt:lpwstr>
  </property>
  <property fmtid="{D5CDD505-2E9C-101B-9397-08002B2CF9AE}" pid="3" name="MediaServiceImageTags">
    <vt:lpwstr/>
  </property>
  <property fmtid="{D5CDD505-2E9C-101B-9397-08002B2CF9AE}" pid="4" name="ContentTypeId">
    <vt:lpwstr>0x010100E6105D0E24AAD94AA234F68F732FD817</vt:lpwstr>
  </property>
</Properties>
</file>