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BF366C" w14:textId="77777777" w:rsidR="00CF2AA1" w:rsidRPr="0060667F" w:rsidRDefault="00CF2AA1" w:rsidP="00D16F20">
      <w:pPr>
        <w:pStyle w:val="Heading7"/>
        <w:jc w:val="left"/>
        <w:rPr>
          <w:rFonts w:ascii="Calibri" w:hAnsi="Calibri" w:cs="Arial"/>
          <w:szCs w:val="22"/>
        </w:rPr>
      </w:pPr>
      <w:r w:rsidRPr="0060667F">
        <w:rPr>
          <w:rFonts w:ascii="Calibri" w:hAnsi="Calibri" w:cs="Arial"/>
          <w:szCs w:val="22"/>
        </w:rPr>
        <w:t>JOB DESCRIPTION</w:t>
      </w:r>
    </w:p>
    <w:p w14:paraId="1497D90E" w14:textId="77777777" w:rsidR="00CF2AA1" w:rsidRPr="0060667F" w:rsidRDefault="00CF2AA1" w:rsidP="00D16F20">
      <w:pPr>
        <w:rPr>
          <w:rFonts w:ascii="Calibri" w:hAnsi="Calibri" w:cs="Arial"/>
          <w:sz w:val="22"/>
          <w:szCs w:val="22"/>
        </w:rPr>
      </w:pPr>
    </w:p>
    <w:p w14:paraId="714DA694" w14:textId="28487020" w:rsidR="00AC736B" w:rsidRPr="004839FA" w:rsidRDefault="00AC736B" w:rsidP="00AC736B">
      <w:pPr>
        <w:ind w:left="1418" w:hanging="1418"/>
        <w:rPr>
          <w:rFonts w:ascii="Calibri" w:hAnsi="Calibri" w:cs="Calibri"/>
          <w:sz w:val="22"/>
          <w:szCs w:val="22"/>
        </w:rPr>
      </w:pPr>
      <w:r w:rsidRPr="004839FA">
        <w:rPr>
          <w:rFonts w:ascii="Calibri" w:hAnsi="Calibri" w:cs="Calibri"/>
          <w:b/>
          <w:bCs/>
          <w:sz w:val="22"/>
          <w:szCs w:val="22"/>
        </w:rPr>
        <w:t>Job Title</w:t>
      </w:r>
      <w:r w:rsidRPr="004839FA">
        <w:rPr>
          <w:rFonts w:ascii="Calibri" w:hAnsi="Calibri" w:cs="Calibri"/>
          <w:sz w:val="22"/>
          <w:szCs w:val="22"/>
        </w:rPr>
        <w:tab/>
      </w:r>
      <w:r w:rsidRPr="004839FA">
        <w:rPr>
          <w:rFonts w:ascii="Calibri" w:hAnsi="Calibri" w:cs="Calibri"/>
          <w:sz w:val="22"/>
          <w:szCs w:val="22"/>
        </w:rPr>
        <w:tab/>
      </w:r>
      <w:r w:rsidRPr="004839FA">
        <w:rPr>
          <w:rFonts w:ascii="Calibri" w:hAnsi="Calibri" w:cs="Calibri"/>
          <w:sz w:val="22"/>
          <w:szCs w:val="22"/>
        </w:rPr>
        <w:tab/>
      </w:r>
      <w:r w:rsidR="001825CC">
        <w:rPr>
          <w:rFonts w:ascii="Calibri" w:hAnsi="Calibri" w:cs="Arial"/>
          <w:sz w:val="22"/>
          <w:szCs w:val="22"/>
        </w:rPr>
        <w:t>Collections Mover</w:t>
      </w:r>
      <w:r w:rsidR="00364561">
        <w:rPr>
          <w:rFonts w:ascii="Calibri" w:hAnsi="Calibri" w:cs="Arial"/>
          <w:sz w:val="22"/>
          <w:szCs w:val="22"/>
        </w:rPr>
        <w:t xml:space="preserve"> (Temporary)</w:t>
      </w:r>
      <w:r w:rsidR="00605C7E">
        <w:rPr>
          <w:rFonts w:ascii="Calibri" w:hAnsi="Calibri" w:cs="Arial"/>
          <w:sz w:val="22"/>
          <w:szCs w:val="22"/>
        </w:rPr>
        <w:t xml:space="preserve"> x 2 posts</w:t>
      </w:r>
    </w:p>
    <w:p w14:paraId="4AFC7347" w14:textId="56EE3CAB" w:rsidR="00AC736B" w:rsidRPr="004839FA" w:rsidRDefault="00AC736B" w:rsidP="00AC736B">
      <w:pPr>
        <w:rPr>
          <w:rFonts w:ascii="Calibri" w:hAnsi="Calibri" w:cs="Calibri"/>
          <w:b/>
          <w:sz w:val="22"/>
          <w:szCs w:val="22"/>
        </w:rPr>
      </w:pPr>
      <w:r w:rsidRPr="004839FA">
        <w:rPr>
          <w:rFonts w:ascii="Calibri" w:hAnsi="Calibri" w:cs="Calibri"/>
          <w:b/>
          <w:sz w:val="22"/>
          <w:szCs w:val="22"/>
        </w:rPr>
        <w:t>Department</w:t>
      </w:r>
      <w:r w:rsidRPr="004839FA">
        <w:rPr>
          <w:rFonts w:ascii="Calibri" w:hAnsi="Calibri" w:cs="Calibri"/>
          <w:sz w:val="22"/>
          <w:szCs w:val="22"/>
        </w:rPr>
        <w:t xml:space="preserve"> </w:t>
      </w:r>
      <w:r w:rsidRPr="004839FA">
        <w:rPr>
          <w:rFonts w:ascii="Calibri" w:hAnsi="Calibri" w:cs="Calibri"/>
          <w:sz w:val="22"/>
          <w:szCs w:val="22"/>
        </w:rPr>
        <w:tab/>
      </w:r>
      <w:r w:rsidRPr="004839FA">
        <w:rPr>
          <w:rFonts w:ascii="Calibri" w:hAnsi="Calibri" w:cs="Calibri"/>
          <w:sz w:val="22"/>
          <w:szCs w:val="22"/>
        </w:rPr>
        <w:tab/>
      </w:r>
      <w:r w:rsidR="001825CC">
        <w:rPr>
          <w:rFonts w:ascii="Calibri" w:hAnsi="Calibri" w:cs="Calibri"/>
          <w:sz w:val="22"/>
          <w:szCs w:val="22"/>
        </w:rPr>
        <w:t>Collections</w:t>
      </w:r>
    </w:p>
    <w:p w14:paraId="7BBADF25" w14:textId="196B510F" w:rsidR="00AC736B" w:rsidRPr="004839FA" w:rsidRDefault="00AC736B" w:rsidP="00AC736B">
      <w:pPr>
        <w:rPr>
          <w:rFonts w:ascii="Calibri" w:hAnsi="Calibri" w:cs="Calibri"/>
          <w:sz w:val="22"/>
          <w:szCs w:val="22"/>
        </w:rPr>
      </w:pPr>
      <w:r w:rsidRPr="004839FA">
        <w:rPr>
          <w:rFonts w:ascii="Calibri" w:hAnsi="Calibri" w:cs="Calibri"/>
          <w:b/>
          <w:sz w:val="22"/>
          <w:szCs w:val="22"/>
        </w:rPr>
        <w:t>Term</w:t>
      </w:r>
      <w:r w:rsidRPr="004839FA">
        <w:rPr>
          <w:rFonts w:ascii="Calibri" w:hAnsi="Calibri" w:cs="Calibri"/>
          <w:b/>
          <w:sz w:val="22"/>
          <w:szCs w:val="22"/>
        </w:rPr>
        <w:tab/>
      </w:r>
      <w:r w:rsidRPr="004839FA">
        <w:rPr>
          <w:rFonts w:ascii="Calibri" w:hAnsi="Calibri" w:cs="Calibri"/>
          <w:b/>
          <w:sz w:val="22"/>
          <w:szCs w:val="22"/>
        </w:rPr>
        <w:tab/>
      </w:r>
      <w:r w:rsidRPr="004839FA">
        <w:rPr>
          <w:rFonts w:ascii="Calibri" w:hAnsi="Calibri" w:cs="Calibri"/>
          <w:b/>
          <w:sz w:val="22"/>
          <w:szCs w:val="22"/>
        </w:rPr>
        <w:tab/>
      </w:r>
      <w:r w:rsidR="00623988">
        <w:rPr>
          <w:rFonts w:ascii="Calibri" w:hAnsi="Calibri" w:cs="Calibri"/>
          <w:sz w:val="22"/>
          <w:szCs w:val="22"/>
        </w:rPr>
        <w:t>Fixed term</w:t>
      </w:r>
      <w:r w:rsidR="001825CC">
        <w:rPr>
          <w:rFonts w:ascii="Calibri" w:hAnsi="Calibri" w:cs="Calibri"/>
          <w:sz w:val="22"/>
          <w:szCs w:val="22"/>
        </w:rPr>
        <w:t>, full-time</w:t>
      </w:r>
      <w:r w:rsidR="007A1643">
        <w:rPr>
          <w:rFonts w:ascii="Calibri" w:hAnsi="Calibri" w:cs="Calibri"/>
          <w:sz w:val="22"/>
          <w:szCs w:val="22"/>
        </w:rPr>
        <w:t xml:space="preserve"> (37.5 hours)</w:t>
      </w:r>
      <w:r w:rsidR="00623988">
        <w:rPr>
          <w:rFonts w:ascii="Calibri" w:hAnsi="Calibri" w:cs="Calibri"/>
          <w:sz w:val="22"/>
          <w:szCs w:val="22"/>
        </w:rPr>
        <w:t xml:space="preserve">, </w:t>
      </w:r>
      <w:r w:rsidR="00B86618">
        <w:rPr>
          <w:rFonts w:ascii="Calibri" w:hAnsi="Calibri" w:cs="Calibri"/>
          <w:sz w:val="22"/>
          <w:szCs w:val="22"/>
        </w:rPr>
        <w:t>1 November</w:t>
      </w:r>
      <w:r w:rsidR="00933CAB">
        <w:rPr>
          <w:rFonts w:ascii="Calibri" w:hAnsi="Calibri" w:cs="Calibri"/>
          <w:sz w:val="22"/>
          <w:szCs w:val="22"/>
        </w:rPr>
        <w:t xml:space="preserve"> 2025</w:t>
      </w:r>
      <w:r w:rsidR="00B86618">
        <w:rPr>
          <w:rFonts w:ascii="Calibri" w:hAnsi="Calibri" w:cs="Calibri"/>
          <w:sz w:val="22"/>
          <w:szCs w:val="22"/>
        </w:rPr>
        <w:t xml:space="preserve"> </w:t>
      </w:r>
      <w:r w:rsidR="00933CAB">
        <w:rPr>
          <w:rFonts w:ascii="Calibri" w:hAnsi="Calibri" w:cs="Calibri"/>
          <w:sz w:val="22"/>
          <w:szCs w:val="22"/>
        </w:rPr>
        <w:t>– 31 January 2026</w:t>
      </w:r>
    </w:p>
    <w:p w14:paraId="4B0F79D0" w14:textId="1D9A84A2" w:rsidR="00AC736B" w:rsidRPr="004839FA" w:rsidRDefault="00AC736B" w:rsidP="00AC736B">
      <w:pPr>
        <w:rPr>
          <w:rFonts w:ascii="Calibri" w:hAnsi="Calibri" w:cs="Calibri"/>
          <w:b/>
          <w:sz w:val="22"/>
          <w:szCs w:val="22"/>
        </w:rPr>
      </w:pPr>
      <w:r w:rsidRPr="004839FA">
        <w:rPr>
          <w:rFonts w:ascii="Calibri" w:hAnsi="Calibri" w:cs="Calibri"/>
          <w:b/>
          <w:sz w:val="22"/>
          <w:szCs w:val="22"/>
        </w:rPr>
        <w:t>Salary range</w:t>
      </w:r>
      <w:r w:rsidRPr="004839FA">
        <w:rPr>
          <w:rFonts w:ascii="Calibri" w:hAnsi="Calibri" w:cs="Calibri"/>
          <w:b/>
          <w:sz w:val="22"/>
          <w:szCs w:val="22"/>
        </w:rPr>
        <w:tab/>
      </w:r>
      <w:r w:rsidRPr="004839FA">
        <w:rPr>
          <w:rFonts w:ascii="Calibri" w:hAnsi="Calibri" w:cs="Calibri"/>
          <w:b/>
          <w:sz w:val="22"/>
          <w:szCs w:val="22"/>
        </w:rPr>
        <w:tab/>
      </w:r>
      <w:r w:rsidR="009109A3" w:rsidRPr="009109A3">
        <w:rPr>
          <w:rFonts w:ascii="Calibri" w:hAnsi="Calibri" w:cs="Calibri"/>
          <w:bCs/>
          <w:sz w:val="22"/>
          <w:szCs w:val="22"/>
        </w:rPr>
        <w:t>£1</w:t>
      </w:r>
      <w:r w:rsidR="00364561">
        <w:rPr>
          <w:rFonts w:ascii="Calibri" w:hAnsi="Calibri" w:cs="Calibri"/>
          <w:bCs/>
          <w:sz w:val="22"/>
          <w:szCs w:val="22"/>
        </w:rPr>
        <w:t>2.21-</w:t>
      </w:r>
      <w:r w:rsidR="009109A3" w:rsidRPr="009109A3">
        <w:rPr>
          <w:rFonts w:ascii="Calibri" w:hAnsi="Calibri" w:cs="Calibri"/>
          <w:bCs/>
          <w:sz w:val="22"/>
          <w:szCs w:val="22"/>
        </w:rPr>
        <w:t>£1</w:t>
      </w:r>
      <w:r w:rsidR="00364561">
        <w:rPr>
          <w:rFonts w:ascii="Calibri" w:hAnsi="Calibri" w:cs="Calibri"/>
          <w:bCs/>
          <w:sz w:val="22"/>
          <w:szCs w:val="22"/>
        </w:rPr>
        <w:t>4</w:t>
      </w:r>
      <w:r w:rsidR="009109A3" w:rsidRPr="009109A3">
        <w:rPr>
          <w:rFonts w:ascii="Calibri" w:hAnsi="Calibri" w:cs="Calibri"/>
          <w:bCs/>
          <w:sz w:val="22"/>
          <w:szCs w:val="22"/>
        </w:rPr>
        <w:t xml:space="preserve"> per hour depending on experience</w:t>
      </w:r>
    </w:p>
    <w:p w14:paraId="5E0F96ED" w14:textId="77777777" w:rsidR="00A41A5C" w:rsidRPr="0060667F" w:rsidRDefault="00DA4EC0" w:rsidP="00DA4EC0">
      <w:pPr>
        <w:tabs>
          <w:tab w:val="left" w:pos="3210"/>
        </w:tabs>
        <w:rPr>
          <w:rFonts w:ascii="Calibri" w:hAnsi="Calibri" w:cs="Arial"/>
          <w:sz w:val="22"/>
          <w:szCs w:val="22"/>
        </w:rPr>
      </w:pPr>
      <w:r>
        <w:rPr>
          <w:rFonts w:ascii="Calibri" w:hAnsi="Calibri" w:cs="Arial"/>
          <w:sz w:val="22"/>
          <w:szCs w:val="22"/>
        </w:rPr>
        <w:tab/>
      </w:r>
    </w:p>
    <w:p w14:paraId="651BB132" w14:textId="021115CF" w:rsidR="00584591" w:rsidRPr="0060667F" w:rsidRDefault="00584591" w:rsidP="00584591">
      <w:pPr>
        <w:pBdr>
          <w:top w:val="single" w:sz="6" w:space="1" w:color="auto"/>
          <w:bottom w:val="single" w:sz="6" w:space="1" w:color="auto"/>
        </w:pBdr>
        <w:rPr>
          <w:rFonts w:ascii="Calibri" w:hAnsi="Calibri" w:cs="Arial"/>
          <w:b/>
          <w:sz w:val="22"/>
          <w:szCs w:val="22"/>
        </w:rPr>
      </w:pPr>
      <w:r>
        <w:rPr>
          <w:rFonts w:ascii="Calibri" w:hAnsi="Calibri" w:cs="Arial"/>
          <w:b/>
          <w:sz w:val="22"/>
          <w:szCs w:val="22"/>
        </w:rPr>
        <w:t>About the</w:t>
      </w:r>
      <w:r w:rsidR="007314E1">
        <w:rPr>
          <w:rFonts w:ascii="Calibri" w:hAnsi="Calibri" w:cs="Arial"/>
          <w:b/>
          <w:sz w:val="22"/>
          <w:szCs w:val="22"/>
        </w:rPr>
        <w:t xml:space="preserve"> Food</w:t>
      </w:r>
      <w:r>
        <w:rPr>
          <w:rFonts w:ascii="Calibri" w:hAnsi="Calibri" w:cs="Arial"/>
          <w:b/>
          <w:sz w:val="22"/>
          <w:szCs w:val="22"/>
        </w:rPr>
        <w:t xml:space="preserve"> Museum</w:t>
      </w:r>
    </w:p>
    <w:p w14:paraId="7269C96A" w14:textId="77777777" w:rsidR="00584591" w:rsidRPr="0060667F" w:rsidRDefault="00584591" w:rsidP="00584591">
      <w:pPr>
        <w:rPr>
          <w:rFonts w:ascii="Calibri" w:hAnsi="Calibri" w:cs="Arial"/>
          <w:sz w:val="22"/>
          <w:szCs w:val="22"/>
        </w:rPr>
      </w:pPr>
    </w:p>
    <w:p w14:paraId="016F8F7B" w14:textId="77777777" w:rsidR="00663B1C" w:rsidRPr="004839FA" w:rsidRDefault="00663B1C" w:rsidP="00663B1C">
      <w:pPr>
        <w:overflowPunct w:val="0"/>
        <w:autoSpaceDE w:val="0"/>
        <w:autoSpaceDN w:val="0"/>
        <w:adjustRightInd w:val="0"/>
        <w:textAlignment w:val="baseline"/>
        <w:rPr>
          <w:rFonts w:ascii="Calibri" w:hAnsi="Calibri" w:cs="Calibri"/>
          <w:sz w:val="22"/>
          <w:szCs w:val="22"/>
        </w:rPr>
      </w:pPr>
      <w:r w:rsidRPr="004839FA">
        <w:rPr>
          <w:rFonts w:ascii="Calibri" w:hAnsi="Calibri" w:cs="Calibri"/>
          <w:sz w:val="22"/>
          <w:szCs w:val="22"/>
        </w:rPr>
        <w:t>The Food Museum connects people with where food comes from and the impact of our food choices: past, present and future. We use our collections, buildings, landscape and programmes to explore our main themes: Grow, Make, Eat.</w:t>
      </w:r>
    </w:p>
    <w:p w14:paraId="2FE00C3F" w14:textId="77777777" w:rsidR="00663B1C" w:rsidRPr="004839FA" w:rsidRDefault="00663B1C" w:rsidP="00663B1C">
      <w:pPr>
        <w:overflowPunct w:val="0"/>
        <w:autoSpaceDE w:val="0"/>
        <w:autoSpaceDN w:val="0"/>
        <w:adjustRightInd w:val="0"/>
        <w:textAlignment w:val="baseline"/>
        <w:rPr>
          <w:rFonts w:ascii="Calibri" w:hAnsi="Calibri" w:cs="Calibri"/>
          <w:sz w:val="22"/>
          <w:szCs w:val="22"/>
        </w:rPr>
      </w:pPr>
    </w:p>
    <w:p w14:paraId="414286F5" w14:textId="77777777" w:rsidR="00663B1C" w:rsidRPr="004839FA" w:rsidRDefault="00663B1C" w:rsidP="00663B1C">
      <w:pPr>
        <w:overflowPunct w:val="0"/>
        <w:autoSpaceDE w:val="0"/>
        <w:autoSpaceDN w:val="0"/>
        <w:adjustRightInd w:val="0"/>
        <w:textAlignment w:val="baseline"/>
        <w:rPr>
          <w:rFonts w:ascii="Calibri" w:hAnsi="Calibri" w:cs="Calibri"/>
          <w:sz w:val="22"/>
          <w:szCs w:val="22"/>
        </w:rPr>
      </w:pPr>
      <w:r w:rsidRPr="004839FA">
        <w:rPr>
          <w:rFonts w:ascii="Calibri" w:hAnsi="Calibri" w:cs="Calibri"/>
          <w:sz w:val="22"/>
          <w:szCs w:val="22"/>
        </w:rPr>
        <w:t>We work with a wide range of partners to produce inclusive and diverse programming which speaks to 21st-century audiences. We want everyone to see themselves reflected in the work we do. We aim to be relevant, challenging and sustainable.</w:t>
      </w:r>
    </w:p>
    <w:p w14:paraId="30404194" w14:textId="77777777" w:rsidR="00663B1C" w:rsidRPr="004839FA" w:rsidRDefault="00663B1C" w:rsidP="00663B1C">
      <w:pPr>
        <w:overflowPunct w:val="0"/>
        <w:autoSpaceDE w:val="0"/>
        <w:autoSpaceDN w:val="0"/>
        <w:adjustRightInd w:val="0"/>
        <w:textAlignment w:val="baseline"/>
        <w:rPr>
          <w:rFonts w:ascii="Calibri" w:hAnsi="Calibri" w:cs="Calibri"/>
          <w:sz w:val="22"/>
          <w:szCs w:val="22"/>
        </w:rPr>
      </w:pPr>
    </w:p>
    <w:p w14:paraId="2C20A162" w14:textId="77777777" w:rsidR="00663B1C" w:rsidRPr="004839FA" w:rsidRDefault="00663B1C" w:rsidP="00663B1C">
      <w:pPr>
        <w:overflowPunct w:val="0"/>
        <w:autoSpaceDE w:val="0"/>
        <w:autoSpaceDN w:val="0"/>
        <w:adjustRightInd w:val="0"/>
        <w:textAlignment w:val="baseline"/>
        <w:rPr>
          <w:rFonts w:ascii="Calibri" w:hAnsi="Calibri" w:cs="Calibri"/>
          <w:sz w:val="22"/>
          <w:szCs w:val="22"/>
        </w:rPr>
      </w:pPr>
      <w:r w:rsidRPr="004839FA">
        <w:rPr>
          <w:rFonts w:ascii="Calibri" w:hAnsi="Calibri" w:cs="Calibri"/>
          <w:sz w:val="22"/>
          <w:szCs w:val="22"/>
        </w:rPr>
        <w:t>We care for 17 historic buildings set in 84 acres of countryside, in the heart of Stowmarket, Suffolk. The museum is a charity supporting the community and we undertake a wide range of social projects and programmes. We seek to maintain high professional standards in the presentation and protection of our collection, buildings and site and continually improve our practice.</w:t>
      </w:r>
    </w:p>
    <w:p w14:paraId="2630CB4F" w14:textId="77777777" w:rsidR="00750F30" w:rsidRPr="00BA75A2" w:rsidRDefault="00750F30" w:rsidP="00750F30">
      <w:pPr>
        <w:rPr>
          <w:rFonts w:ascii="Calibri" w:hAnsi="Calibri" w:cs="Arial"/>
          <w:sz w:val="22"/>
          <w:szCs w:val="22"/>
        </w:rPr>
      </w:pPr>
    </w:p>
    <w:p w14:paraId="38F45936" w14:textId="77777777" w:rsidR="00750F30" w:rsidRPr="00BA75A2" w:rsidRDefault="00750F30" w:rsidP="00750F30">
      <w:pPr>
        <w:pBdr>
          <w:top w:val="single" w:sz="6" w:space="1" w:color="auto"/>
          <w:bottom w:val="single" w:sz="6" w:space="1" w:color="auto"/>
        </w:pBdr>
        <w:rPr>
          <w:rFonts w:ascii="Calibri" w:hAnsi="Calibri" w:cs="Arial"/>
          <w:b/>
          <w:sz w:val="22"/>
          <w:szCs w:val="22"/>
        </w:rPr>
      </w:pPr>
      <w:r w:rsidRPr="00BA75A2">
        <w:rPr>
          <w:rFonts w:ascii="Calibri" w:hAnsi="Calibri" w:cs="Arial"/>
          <w:b/>
          <w:sz w:val="22"/>
          <w:szCs w:val="22"/>
        </w:rPr>
        <w:t>Purpose of the Job</w:t>
      </w:r>
    </w:p>
    <w:p w14:paraId="366C7FB3" w14:textId="22D215C0" w:rsidR="00DA4EC0" w:rsidRPr="00BA75A2" w:rsidRDefault="00DA4EC0" w:rsidP="009D64B1">
      <w:pPr>
        <w:rPr>
          <w:rFonts w:ascii="Calibri" w:hAnsi="Calibri" w:cs="Arial"/>
          <w:sz w:val="22"/>
          <w:szCs w:val="22"/>
        </w:rPr>
      </w:pPr>
    </w:p>
    <w:p w14:paraId="1602EBC0" w14:textId="56665B15" w:rsidR="00605C7E" w:rsidRDefault="00605C7E" w:rsidP="00605C7E">
      <w:pPr>
        <w:rPr>
          <w:rFonts w:ascii="Calibri" w:hAnsi="Calibri" w:cs="Arial"/>
          <w:sz w:val="22"/>
          <w:szCs w:val="22"/>
        </w:rPr>
      </w:pPr>
      <w:r w:rsidRPr="00BA75A2">
        <w:rPr>
          <w:rFonts w:ascii="Calibri" w:hAnsi="Calibri" w:cs="Arial"/>
          <w:sz w:val="22"/>
          <w:szCs w:val="22"/>
        </w:rPr>
        <w:t xml:space="preserve">The </w:t>
      </w:r>
      <w:r>
        <w:rPr>
          <w:rFonts w:ascii="Calibri" w:hAnsi="Calibri" w:cs="Arial"/>
          <w:sz w:val="22"/>
          <w:szCs w:val="22"/>
        </w:rPr>
        <w:t>purpose of the post is to help us to move objects back into our newly refurbished Collections Store</w:t>
      </w:r>
      <w:r w:rsidRPr="002A6CCD">
        <w:rPr>
          <w:rFonts w:ascii="Calibri" w:hAnsi="Calibri" w:cs="Arial"/>
          <w:sz w:val="22"/>
          <w:szCs w:val="22"/>
        </w:rPr>
        <w:t>.</w:t>
      </w:r>
      <w:r>
        <w:rPr>
          <w:rFonts w:ascii="Calibri" w:hAnsi="Calibri" w:cs="Arial"/>
          <w:sz w:val="22"/>
          <w:szCs w:val="22"/>
        </w:rPr>
        <w:t xml:space="preserve"> The Collections Mover will work as part of a team to move and record a wide variety of objects of all shapes and sizes as part of the museum’s collections storage upgrades and improvements to our collections care.</w:t>
      </w:r>
    </w:p>
    <w:p w14:paraId="3BEF150C" w14:textId="77777777" w:rsidR="00A70F42" w:rsidRPr="00BA75A2" w:rsidRDefault="00A70F42" w:rsidP="009D64B1">
      <w:pPr>
        <w:rPr>
          <w:rFonts w:ascii="Calibri" w:hAnsi="Calibri" w:cs="Arial"/>
          <w:sz w:val="22"/>
          <w:szCs w:val="22"/>
        </w:rPr>
      </w:pPr>
    </w:p>
    <w:p w14:paraId="5D67790F" w14:textId="77756747" w:rsidR="006C107E" w:rsidRPr="00BA75A2" w:rsidRDefault="001B0E08" w:rsidP="006C107E">
      <w:pPr>
        <w:pBdr>
          <w:top w:val="single" w:sz="6" w:space="1" w:color="auto"/>
          <w:bottom w:val="single" w:sz="6" w:space="1" w:color="auto"/>
        </w:pBdr>
        <w:rPr>
          <w:rFonts w:ascii="Calibri" w:hAnsi="Calibri" w:cs="Arial"/>
          <w:b/>
          <w:sz w:val="22"/>
          <w:szCs w:val="22"/>
        </w:rPr>
      </w:pPr>
      <w:r w:rsidRPr="00BA75A2">
        <w:rPr>
          <w:rFonts w:ascii="Calibri" w:hAnsi="Calibri" w:cs="Arial"/>
          <w:b/>
          <w:sz w:val="22"/>
          <w:szCs w:val="22"/>
        </w:rPr>
        <w:t>Who</w:t>
      </w:r>
      <w:r w:rsidR="006C107E" w:rsidRPr="00BA75A2">
        <w:rPr>
          <w:rFonts w:ascii="Calibri" w:hAnsi="Calibri" w:cs="Arial"/>
          <w:b/>
          <w:sz w:val="22"/>
          <w:szCs w:val="22"/>
        </w:rPr>
        <w:t xml:space="preserve"> are we looking for?</w:t>
      </w:r>
    </w:p>
    <w:p w14:paraId="6A71CFF4" w14:textId="77777777" w:rsidR="006C107E" w:rsidRPr="00BA75A2" w:rsidRDefault="006C107E" w:rsidP="009D64B1">
      <w:pPr>
        <w:rPr>
          <w:rFonts w:ascii="Calibri" w:hAnsi="Calibri" w:cs="Arial"/>
          <w:sz w:val="22"/>
          <w:szCs w:val="22"/>
        </w:rPr>
      </w:pPr>
    </w:p>
    <w:p w14:paraId="4897E1A4" w14:textId="794D8E86" w:rsidR="001368FA" w:rsidRDefault="001368FA" w:rsidP="001368FA">
      <w:pPr>
        <w:rPr>
          <w:rFonts w:ascii="Calibri" w:hAnsi="Calibri" w:cs="Arial"/>
          <w:sz w:val="22"/>
          <w:szCs w:val="22"/>
        </w:rPr>
      </w:pPr>
      <w:r w:rsidRPr="583E773C">
        <w:rPr>
          <w:rFonts w:ascii="Calibri" w:hAnsi="Calibri" w:cs="Arial"/>
          <w:sz w:val="22"/>
          <w:szCs w:val="22"/>
        </w:rPr>
        <w:t xml:space="preserve">We are looking for </w:t>
      </w:r>
      <w:r>
        <w:rPr>
          <w:rFonts w:ascii="Calibri" w:hAnsi="Calibri" w:cs="Arial"/>
          <w:sz w:val="22"/>
          <w:szCs w:val="22"/>
        </w:rPr>
        <w:t xml:space="preserve">someone with </w:t>
      </w:r>
      <w:r w:rsidRPr="7152E17A">
        <w:rPr>
          <w:rFonts w:asciiTheme="minorHAnsi" w:hAnsiTheme="minorHAnsi" w:cstheme="minorBidi"/>
          <w:sz w:val="22"/>
          <w:szCs w:val="22"/>
        </w:rPr>
        <w:t>practical skills</w:t>
      </w:r>
      <w:r>
        <w:rPr>
          <w:rFonts w:asciiTheme="minorHAnsi" w:hAnsiTheme="minorHAnsi" w:cstheme="minorBidi"/>
          <w:sz w:val="22"/>
          <w:szCs w:val="22"/>
        </w:rPr>
        <w:t xml:space="preserve">, good spatial awareness, and </w:t>
      </w:r>
      <w:r>
        <w:rPr>
          <w:rFonts w:ascii="Calibri" w:hAnsi="Calibri" w:cs="Arial"/>
          <w:sz w:val="22"/>
          <w:szCs w:val="22"/>
        </w:rPr>
        <w:t xml:space="preserve">physically capable of lifting objects and working at height to adjust racking shelving. You will be </w:t>
      </w:r>
      <w:r>
        <w:rPr>
          <w:rFonts w:asciiTheme="minorHAnsi" w:hAnsiTheme="minorHAnsi" w:cstheme="minorBidi"/>
          <w:sz w:val="22"/>
          <w:szCs w:val="22"/>
        </w:rPr>
        <w:t xml:space="preserve">confident in </w:t>
      </w:r>
      <w:r w:rsidRPr="7152E17A">
        <w:rPr>
          <w:rFonts w:asciiTheme="minorHAnsi" w:hAnsiTheme="minorHAnsi" w:cstheme="minorBidi"/>
          <w:sz w:val="22"/>
          <w:szCs w:val="22"/>
        </w:rPr>
        <w:t xml:space="preserve">using </w:t>
      </w:r>
      <w:r>
        <w:rPr>
          <w:rFonts w:asciiTheme="minorHAnsi" w:hAnsiTheme="minorHAnsi" w:cstheme="minorBidi"/>
          <w:sz w:val="22"/>
          <w:szCs w:val="22"/>
        </w:rPr>
        <w:t>a computer</w:t>
      </w:r>
      <w:r w:rsidRPr="005F7026">
        <w:rPr>
          <w:rFonts w:ascii="Calibri" w:hAnsi="Calibri" w:cs="Arial"/>
          <w:sz w:val="22"/>
          <w:szCs w:val="22"/>
        </w:rPr>
        <w:t xml:space="preserve"> </w:t>
      </w:r>
      <w:r>
        <w:rPr>
          <w:rFonts w:ascii="Calibri" w:hAnsi="Calibri" w:cs="Arial"/>
          <w:sz w:val="22"/>
          <w:szCs w:val="22"/>
        </w:rPr>
        <w:t xml:space="preserve">to accurately search for and record information using the museum’s collections management software. </w:t>
      </w:r>
      <w:r w:rsidRPr="00A36105">
        <w:rPr>
          <w:rFonts w:ascii="Calibri" w:hAnsi="Calibri" w:cs="Arial"/>
          <w:sz w:val="22"/>
          <w:szCs w:val="22"/>
        </w:rPr>
        <w:t>You will be proactive, organised</w:t>
      </w:r>
      <w:r>
        <w:rPr>
          <w:rFonts w:ascii="Calibri" w:hAnsi="Calibri" w:cs="Arial"/>
          <w:sz w:val="22"/>
          <w:szCs w:val="22"/>
        </w:rPr>
        <w:t>, safe</w:t>
      </w:r>
      <w:r w:rsidRPr="00A36105">
        <w:rPr>
          <w:rFonts w:ascii="Calibri" w:hAnsi="Calibri" w:cs="Arial"/>
          <w:sz w:val="22"/>
          <w:szCs w:val="22"/>
        </w:rPr>
        <w:t xml:space="preserve"> and methodical in the way you work. You will have good people skills, enjoy working in a team, and feel confident enough to lead groups of volunteers</w:t>
      </w:r>
      <w:r>
        <w:rPr>
          <w:rFonts w:ascii="Calibri" w:hAnsi="Calibri" w:cs="Arial"/>
          <w:sz w:val="22"/>
          <w:szCs w:val="22"/>
        </w:rPr>
        <w:t>.</w:t>
      </w:r>
    </w:p>
    <w:p w14:paraId="65139375" w14:textId="77777777" w:rsidR="00C50DFF" w:rsidRPr="00BA75A2" w:rsidRDefault="00C50DFF" w:rsidP="009D64B1">
      <w:pPr>
        <w:rPr>
          <w:rFonts w:ascii="Calibri" w:hAnsi="Calibri" w:cs="Arial"/>
          <w:sz w:val="22"/>
          <w:szCs w:val="22"/>
        </w:rPr>
      </w:pPr>
    </w:p>
    <w:p w14:paraId="18861801" w14:textId="77777777" w:rsidR="0081300B" w:rsidRPr="002F1F23" w:rsidRDefault="0081300B" w:rsidP="0081300B">
      <w:pPr>
        <w:pBdr>
          <w:top w:val="single" w:sz="6" w:space="1" w:color="auto"/>
          <w:bottom w:val="single" w:sz="6" w:space="1" w:color="auto"/>
        </w:pBdr>
        <w:rPr>
          <w:rFonts w:ascii="Calibri" w:hAnsi="Calibri" w:cs="Calibri"/>
          <w:b/>
          <w:sz w:val="22"/>
          <w:szCs w:val="22"/>
        </w:rPr>
      </w:pPr>
      <w:r w:rsidRPr="002F1F23">
        <w:rPr>
          <w:rFonts w:ascii="Calibri" w:hAnsi="Calibri" w:cs="Calibri"/>
          <w:b/>
          <w:sz w:val="22"/>
          <w:szCs w:val="22"/>
        </w:rPr>
        <w:t>What will the job involve?</w:t>
      </w:r>
    </w:p>
    <w:p w14:paraId="6ED66E90" w14:textId="77777777" w:rsidR="00CF2AA1" w:rsidRPr="00BA75A2" w:rsidRDefault="00CF2AA1" w:rsidP="00D16F20">
      <w:pPr>
        <w:rPr>
          <w:rFonts w:ascii="Calibri" w:hAnsi="Calibri" w:cs="Arial"/>
          <w:sz w:val="22"/>
          <w:szCs w:val="22"/>
        </w:rPr>
      </w:pPr>
    </w:p>
    <w:p w14:paraId="335C87D2" w14:textId="77777777" w:rsidR="00CF2AA1" w:rsidRPr="0045610A" w:rsidRDefault="00CF2AA1" w:rsidP="00A41A5C">
      <w:pPr>
        <w:numPr>
          <w:ilvl w:val="0"/>
          <w:numId w:val="31"/>
        </w:numPr>
        <w:rPr>
          <w:rFonts w:ascii="Calibri" w:hAnsi="Calibri" w:cs="Arial"/>
          <w:sz w:val="22"/>
          <w:szCs w:val="22"/>
        </w:rPr>
      </w:pPr>
      <w:r w:rsidRPr="0045610A">
        <w:rPr>
          <w:rFonts w:ascii="Calibri" w:hAnsi="Calibri" w:cs="Arial"/>
          <w:sz w:val="22"/>
          <w:szCs w:val="22"/>
        </w:rPr>
        <w:t>List of specific duties:</w:t>
      </w:r>
    </w:p>
    <w:p w14:paraId="0CEC7F91" w14:textId="77777777" w:rsidR="00A57BFD" w:rsidRPr="001E2A42" w:rsidRDefault="00A57BFD" w:rsidP="00A57BFD">
      <w:pPr>
        <w:numPr>
          <w:ilvl w:val="0"/>
          <w:numId w:val="29"/>
        </w:numPr>
        <w:rPr>
          <w:rFonts w:ascii="Calibri" w:hAnsi="Calibri" w:cs="Arial"/>
          <w:sz w:val="22"/>
          <w:szCs w:val="22"/>
        </w:rPr>
      </w:pPr>
      <w:r w:rsidRPr="001E2A42">
        <w:rPr>
          <w:rFonts w:ascii="Calibri" w:hAnsi="Calibri" w:cs="Arial"/>
          <w:sz w:val="22"/>
          <w:szCs w:val="22"/>
        </w:rPr>
        <w:t xml:space="preserve">Work collaboratively </w:t>
      </w:r>
      <w:r>
        <w:rPr>
          <w:rFonts w:ascii="Calibri" w:hAnsi="Calibri" w:cs="Arial"/>
          <w:sz w:val="22"/>
          <w:szCs w:val="22"/>
        </w:rPr>
        <w:t xml:space="preserve">to plan and coordinate the movement of objects </w:t>
      </w:r>
      <w:r w:rsidRPr="001E2A42">
        <w:rPr>
          <w:rFonts w:ascii="Calibri" w:hAnsi="Calibri" w:cs="Arial"/>
          <w:sz w:val="22"/>
          <w:szCs w:val="22"/>
        </w:rPr>
        <w:t xml:space="preserve">with </w:t>
      </w:r>
      <w:r>
        <w:rPr>
          <w:rFonts w:ascii="Calibri" w:hAnsi="Calibri" w:cs="Arial"/>
          <w:sz w:val="22"/>
          <w:szCs w:val="22"/>
        </w:rPr>
        <w:t>the staff team and volunteers</w:t>
      </w:r>
      <w:r w:rsidRPr="001E2A42">
        <w:rPr>
          <w:rFonts w:ascii="Calibri" w:hAnsi="Calibri" w:cs="Arial"/>
          <w:sz w:val="22"/>
          <w:szCs w:val="22"/>
        </w:rPr>
        <w:t xml:space="preserve"> assisting with the project</w:t>
      </w:r>
      <w:r>
        <w:rPr>
          <w:rFonts w:ascii="Calibri" w:hAnsi="Calibri" w:cs="Arial"/>
          <w:sz w:val="22"/>
          <w:szCs w:val="22"/>
        </w:rPr>
        <w:t xml:space="preserve">, </w:t>
      </w:r>
      <w:r w:rsidRPr="001E2A42">
        <w:rPr>
          <w:rFonts w:ascii="Calibri" w:hAnsi="Calibri" w:cs="Arial"/>
          <w:sz w:val="22"/>
          <w:szCs w:val="22"/>
        </w:rPr>
        <w:t>ensur</w:t>
      </w:r>
      <w:r>
        <w:rPr>
          <w:rFonts w:ascii="Calibri" w:hAnsi="Calibri" w:cs="Arial"/>
          <w:sz w:val="22"/>
          <w:szCs w:val="22"/>
        </w:rPr>
        <w:t>ing</w:t>
      </w:r>
      <w:r w:rsidRPr="001E2A42">
        <w:rPr>
          <w:rFonts w:ascii="Calibri" w:hAnsi="Calibri" w:cs="Arial"/>
          <w:sz w:val="22"/>
          <w:szCs w:val="22"/>
        </w:rPr>
        <w:t xml:space="preserve"> the safety of people and care of objects</w:t>
      </w:r>
    </w:p>
    <w:p w14:paraId="67E6962B" w14:textId="14463C05" w:rsidR="00A57BFD" w:rsidRPr="00CE6842" w:rsidRDefault="00A57BFD" w:rsidP="00A57BFD">
      <w:pPr>
        <w:pStyle w:val="ListParagraph"/>
        <w:numPr>
          <w:ilvl w:val="0"/>
          <w:numId w:val="29"/>
        </w:numPr>
        <w:rPr>
          <w:rFonts w:ascii="Calibri" w:hAnsi="Calibri" w:cs="Arial"/>
          <w:sz w:val="22"/>
          <w:szCs w:val="22"/>
        </w:rPr>
      </w:pPr>
      <w:r w:rsidRPr="00CE6842">
        <w:rPr>
          <w:rFonts w:ascii="Calibri" w:hAnsi="Calibri" w:cs="Arial"/>
          <w:sz w:val="22"/>
          <w:szCs w:val="22"/>
        </w:rPr>
        <w:lastRenderedPageBreak/>
        <w:t>Inspect, handle, consolidate and move objects securely and safely both in the store and across the site (which will be open as a visitor attraction). Use moving equipment such as</w:t>
      </w:r>
      <w:r>
        <w:rPr>
          <w:rFonts w:ascii="Calibri" w:hAnsi="Calibri" w:cs="Arial"/>
          <w:sz w:val="22"/>
          <w:szCs w:val="22"/>
        </w:rPr>
        <w:t xml:space="preserve"> </w:t>
      </w:r>
      <w:r w:rsidRPr="00CE6842">
        <w:rPr>
          <w:rFonts w:ascii="Calibri" w:hAnsi="Calibri" w:cs="Arial"/>
          <w:sz w:val="22"/>
          <w:szCs w:val="22"/>
        </w:rPr>
        <w:t>pallet trucks</w:t>
      </w:r>
      <w:r>
        <w:rPr>
          <w:rFonts w:ascii="Calibri" w:hAnsi="Calibri" w:cs="Arial"/>
          <w:sz w:val="22"/>
          <w:szCs w:val="22"/>
        </w:rPr>
        <w:t xml:space="preserve"> and work alongside the forklift operators. O</w:t>
      </w:r>
      <w:r w:rsidRPr="00CE6842">
        <w:rPr>
          <w:rFonts w:ascii="Calibri" w:hAnsi="Calibri" w:cs="Arial"/>
          <w:sz w:val="22"/>
          <w:szCs w:val="22"/>
        </w:rPr>
        <w:t>bjects rang</w:t>
      </w:r>
      <w:r>
        <w:rPr>
          <w:rFonts w:ascii="Calibri" w:hAnsi="Calibri" w:cs="Arial"/>
          <w:sz w:val="22"/>
          <w:szCs w:val="22"/>
        </w:rPr>
        <w:t xml:space="preserve">e </w:t>
      </w:r>
      <w:r w:rsidRPr="00CE6842">
        <w:rPr>
          <w:rFonts w:ascii="Calibri" w:hAnsi="Calibri" w:cs="Arial"/>
          <w:sz w:val="22"/>
          <w:szCs w:val="22"/>
        </w:rPr>
        <w:t xml:space="preserve">from medium to large size, most are </w:t>
      </w:r>
      <w:r>
        <w:rPr>
          <w:rFonts w:ascii="Calibri" w:hAnsi="Calibri" w:cs="Arial"/>
          <w:sz w:val="22"/>
          <w:szCs w:val="22"/>
        </w:rPr>
        <w:t xml:space="preserve">on a </w:t>
      </w:r>
      <w:proofErr w:type="gramStart"/>
      <w:r>
        <w:rPr>
          <w:rFonts w:ascii="Calibri" w:hAnsi="Calibri" w:cs="Arial"/>
          <w:sz w:val="22"/>
          <w:szCs w:val="22"/>
        </w:rPr>
        <w:t>pallet</w:t>
      </w:r>
      <w:proofErr w:type="gramEnd"/>
      <w:r>
        <w:rPr>
          <w:rFonts w:ascii="Calibri" w:hAnsi="Calibri" w:cs="Arial"/>
          <w:sz w:val="22"/>
          <w:szCs w:val="22"/>
        </w:rPr>
        <w:t xml:space="preserve"> but some</w:t>
      </w:r>
      <w:r w:rsidRPr="00CE6842">
        <w:rPr>
          <w:rFonts w:ascii="Calibri" w:hAnsi="Calibri" w:cs="Arial"/>
          <w:sz w:val="22"/>
          <w:szCs w:val="22"/>
        </w:rPr>
        <w:t xml:space="preserve"> are </w:t>
      </w:r>
      <w:r>
        <w:rPr>
          <w:rFonts w:ascii="Calibri" w:hAnsi="Calibri" w:cs="Arial"/>
          <w:sz w:val="22"/>
          <w:szCs w:val="22"/>
        </w:rPr>
        <w:t>too large</w:t>
      </w:r>
      <w:r w:rsidRPr="00CE6842">
        <w:rPr>
          <w:rFonts w:ascii="Calibri" w:hAnsi="Calibri" w:cs="Arial"/>
          <w:sz w:val="22"/>
          <w:szCs w:val="22"/>
        </w:rPr>
        <w:t xml:space="preserve"> or unusually sized</w:t>
      </w:r>
      <w:r>
        <w:rPr>
          <w:rFonts w:ascii="Calibri" w:hAnsi="Calibri" w:cs="Arial"/>
          <w:sz w:val="22"/>
          <w:szCs w:val="22"/>
        </w:rPr>
        <w:t xml:space="preserve"> and need initiative and planning to move.</w:t>
      </w:r>
    </w:p>
    <w:p w14:paraId="141BEE2E" w14:textId="77777777" w:rsidR="00A57BFD" w:rsidRPr="00037EBB" w:rsidRDefault="00A57BFD" w:rsidP="00A57BFD">
      <w:pPr>
        <w:pStyle w:val="ListParagraph"/>
        <w:numPr>
          <w:ilvl w:val="0"/>
          <w:numId w:val="29"/>
        </w:numPr>
        <w:rPr>
          <w:rFonts w:ascii="Calibri" w:hAnsi="Calibri" w:cs="Arial"/>
          <w:sz w:val="22"/>
          <w:szCs w:val="22"/>
        </w:rPr>
      </w:pPr>
      <w:r w:rsidRPr="00037EBB">
        <w:rPr>
          <w:rFonts w:ascii="Calibri" w:hAnsi="Calibri" w:cs="Arial"/>
          <w:sz w:val="22"/>
          <w:szCs w:val="22"/>
        </w:rPr>
        <w:t>Update our online collections management database (eHive) with details of object movement and storage locations</w:t>
      </w:r>
    </w:p>
    <w:p w14:paraId="0E8D062C" w14:textId="77777777" w:rsidR="00A57BFD" w:rsidRPr="00894E0B" w:rsidRDefault="00A57BFD" w:rsidP="00A57BFD">
      <w:pPr>
        <w:numPr>
          <w:ilvl w:val="0"/>
          <w:numId w:val="29"/>
        </w:numPr>
        <w:rPr>
          <w:rFonts w:ascii="Calibri" w:hAnsi="Calibri" w:cs="Arial"/>
          <w:sz w:val="22"/>
          <w:szCs w:val="22"/>
        </w:rPr>
      </w:pPr>
      <w:r>
        <w:rPr>
          <w:rFonts w:ascii="Calibri" w:hAnsi="Calibri" w:cs="Arial"/>
          <w:sz w:val="22"/>
          <w:szCs w:val="22"/>
        </w:rPr>
        <w:t>Be up to date on health and safety requirements and forklift operating procedures</w:t>
      </w:r>
      <w:r w:rsidRPr="00894E0B">
        <w:rPr>
          <w:rFonts w:ascii="Calibri" w:hAnsi="Calibri" w:cs="Arial"/>
          <w:sz w:val="22"/>
          <w:szCs w:val="22"/>
        </w:rPr>
        <w:t xml:space="preserve">; </w:t>
      </w:r>
      <w:r>
        <w:rPr>
          <w:rFonts w:ascii="Calibri" w:hAnsi="Calibri" w:cs="Arial"/>
          <w:sz w:val="22"/>
          <w:szCs w:val="22"/>
        </w:rPr>
        <w:t xml:space="preserve">check the forklift daily to ensure it is in good working order, </w:t>
      </w:r>
      <w:r w:rsidRPr="00894E0B">
        <w:rPr>
          <w:rFonts w:ascii="Calibri" w:hAnsi="Calibri" w:cs="Arial"/>
          <w:sz w:val="22"/>
          <w:szCs w:val="22"/>
        </w:rPr>
        <w:t xml:space="preserve">keep </w:t>
      </w:r>
      <w:r>
        <w:rPr>
          <w:rFonts w:ascii="Calibri" w:hAnsi="Calibri" w:cs="Arial"/>
          <w:sz w:val="22"/>
          <w:szCs w:val="22"/>
        </w:rPr>
        <w:t xml:space="preserve">working and </w:t>
      </w:r>
      <w:r w:rsidRPr="00894E0B">
        <w:rPr>
          <w:rFonts w:ascii="Calibri" w:hAnsi="Calibri" w:cs="Arial"/>
          <w:sz w:val="22"/>
          <w:szCs w:val="22"/>
        </w:rPr>
        <w:t xml:space="preserve">storage areas clean, </w:t>
      </w:r>
      <w:r>
        <w:rPr>
          <w:rFonts w:ascii="Calibri" w:hAnsi="Calibri" w:cs="Arial"/>
          <w:sz w:val="22"/>
          <w:szCs w:val="22"/>
        </w:rPr>
        <w:t xml:space="preserve">keep </w:t>
      </w:r>
      <w:r w:rsidRPr="00894E0B">
        <w:rPr>
          <w:rFonts w:ascii="Calibri" w:hAnsi="Calibri" w:cs="Arial"/>
          <w:sz w:val="22"/>
          <w:szCs w:val="22"/>
        </w:rPr>
        <w:t>emergency access routes clear</w:t>
      </w:r>
      <w:r>
        <w:rPr>
          <w:rFonts w:ascii="Calibri" w:hAnsi="Calibri" w:cs="Arial"/>
          <w:sz w:val="22"/>
          <w:szCs w:val="22"/>
        </w:rPr>
        <w:t xml:space="preserve"> and report/help to solve any defects immediately</w:t>
      </w:r>
    </w:p>
    <w:p w14:paraId="533286F2" w14:textId="77777777" w:rsidR="00A57BFD" w:rsidRPr="00894E0B" w:rsidRDefault="00A57BFD" w:rsidP="00A57BFD">
      <w:pPr>
        <w:numPr>
          <w:ilvl w:val="0"/>
          <w:numId w:val="29"/>
        </w:numPr>
        <w:rPr>
          <w:rFonts w:ascii="Calibri" w:hAnsi="Calibri" w:cs="Arial"/>
          <w:sz w:val="22"/>
          <w:szCs w:val="22"/>
        </w:rPr>
      </w:pPr>
      <w:r w:rsidRPr="00894E0B">
        <w:rPr>
          <w:rFonts w:ascii="Calibri" w:hAnsi="Calibri" w:cs="Arial"/>
          <w:sz w:val="22"/>
          <w:szCs w:val="22"/>
        </w:rPr>
        <w:t xml:space="preserve">Respond </w:t>
      </w:r>
      <w:r>
        <w:rPr>
          <w:rFonts w:ascii="Calibri" w:hAnsi="Calibri" w:cs="Arial"/>
          <w:sz w:val="22"/>
          <w:szCs w:val="22"/>
        </w:rPr>
        <w:t xml:space="preserve">responsibly </w:t>
      </w:r>
      <w:r w:rsidRPr="00894E0B">
        <w:rPr>
          <w:rFonts w:ascii="Calibri" w:hAnsi="Calibri" w:cs="Arial"/>
          <w:sz w:val="22"/>
          <w:szCs w:val="22"/>
        </w:rPr>
        <w:t>in the event of an emergency or incident</w:t>
      </w:r>
      <w:r>
        <w:rPr>
          <w:rFonts w:ascii="Calibri" w:hAnsi="Calibri" w:cs="Arial"/>
          <w:sz w:val="22"/>
          <w:szCs w:val="22"/>
        </w:rPr>
        <w:t xml:space="preserve"> on the museum site</w:t>
      </w:r>
      <w:r w:rsidRPr="00894E0B">
        <w:rPr>
          <w:rFonts w:ascii="Calibri" w:hAnsi="Calibri" w:cs="Arial"/>
          <w:sz w:val="22"/>
          <w:szCs w:val="22"/>
        </w:rPr>
        <w:t xml:space="preserve"> </w:t>
      </w:r>
    </w:p>
    <w:p w14:paraId="546FDE42" w14:textId="77777777" w:rsidR="00A57BFD" w:rsidRDefault="00A57BFD" w:rsidP="00A57BFD">
      <w:pPr>
        <w:numPr>
          <w:ilvl w:val="0"/>
          <w:numId w:val="29"/>
        </w:numPr>
        <w:rPr>
          <w:rFonts w:ascii="Calibri" w:hAnsi="Calibri" w:cs="Arial"/>
          <w:sz w:val="22"/>
          <w:szCs w:val="22"/>
        </w:rPr>
      </w:pPr>
      <w:r w:rsidRPr="00894E0B">
        <w:rPr>
          <w:rFonts w:ascii="Calibri" w:hAnsi="Calibri" w:cs="Arial"/>
          <w:sz w:val="22"/>
          <w:szCs w:val="22"/>
        </w:rPr>
        <w:t>Maintain a broad knowledge of the museum including key visitor information and an understanding of the projects which are going on across the museum</w:t>
      </w:r>
    </w:p>
    <w:p w14:paraId="22E19428" w14:textId="77777777" w:rsidR="00A57BFD" w:rsidRPr="00894E0B" w:rsidRDefault="00A57BFD" w:rsidP="00A57BFD">
      <w:pPr>
        <w:ind w:left="720"/>
        <w:rPr>
          <w:rFonts w:ascii="Calibri" w:hAnsi="Calibri" w:cs="Arial"/>
          <w:sz w:val="22"/>
          <w:szCs w:val="22"/>
        </w:rPr>
      </w:pPr>
    </w:p>
    <w:p w14:paraId="6B8DB2B9" w14:textId="0327EDB9" w:rsidR="00896489" w:rsidRDefault="00896489" w:rsidP="00896489">
      <w:pPr>
        <w:numPr>
          <w:ilvl w:val="0"/>
          <w:numId w:val="31"/>
        </w:numPr>
        <w:rPr>
          <w:rFonts w:ascii="Calibri" w:hAnsi="Calibri" w:cs="Arial"/>
          <w:sz w:val="22"/>
          <w:szCs w:val="22"/>
        </w:rPr>
      </w:pPr>
      <w:r w:rsidRPr="4DD44583">
        <w:rPr>
          <w:rFonts w:ascii="Calibri" w:hAnsi="Calibri" w:cs="Arial"/>
          <w:sz w:val="22"/>
          <w:szCs w:val="22"/>
        </w:rPr>
        <w:t xml:space="preserve">Key relationships will include </w:t>
      </w:r>
      <w:r w:rsidR="00B15508" w:rsidRPr="4DD44583">
        <w:rPr>
          <w:rFonts w:ascii="Calibri" w:hAnsi="Calibri" w:cs="Arial"/>
          <w:sz w:val="22"/>
          <w:szCs w:val="22"/>
        </w:rPr>
        <w:t xml:space="preserve">the </w:t>
      </w:r>
      <w:r w:rsidR="00980D4D">
        <w:rPr>
          <w:rFonts w:ascii="Calibri" w:hAnsi="Calibri" w:cs="Arial"/>
          <w:sz w:val="22"/>
          <w:szCs w:val="22"/>
        </w:rPr>
        <w:t xml:space="preserve">Collections Manager, Collections </w:t>
      </w:r>
      <w:r w:rsidR="00A57BFD">
        <w:rPr>
          <w:rFonts w:ascii="Calibri" w:hAnsi="Calibri" w:cs="Arial"/>
          <w:sz w:val="22"/>
          <w:szCs w:val="22"/>
        </w:rPr>
        <w:t xml:space="preserve">Care </w:t>
      </w:r>
      <w:r w:rsidR="00980D4D">
        <w:rPr>
          <w:rFonts w:ascii="Calibri" w:hAnsi="Calibri" w:cs="Arial"/>
          <w:sz w:val="22"/>
          <w:szCs w:val="22"/>
        </w:rPr>
        <w:t xml:space="preserve">Assistant and </w:t>
      </w:r>
      <w:r w:rsidR="00A57BFD">
        <w:rPr>
          <w:rFonts w:ascii="Calibri" w:hAnsi="Calibri" w:cs="Arial"/>
          <w:sz w:val="22"/>
          <w:szCs w:val="22"/>
        </w:rPr>
        <w:t xml:space="preserve">other </w:t>
      </w:r>
      <w:r w:rsidR="0036335B">
        <w:rPr>
          <w:rFonts w:ascii="Calibri" w:hAnsi="Calibri" w:cs="Arial"/>
          <w:sz w:val="22"/>
          <w:szCs w:val="22"/>
        </w:rPr>
        <w:t>Collections</w:t>
      </w:r>
      <w:r w:rsidR="00A57BFD">
        <w:rPr>
          <w:rFonts w:ascii="Calibri" w:hAnsi="Calibri" w:cs="Arial"/>
          <w:sz w:val="22"/>
          <w:szCs w:val="22"/>
        </w:rPr>
        <w:t xml:space="preserve"> Mover</w:t>
      </w:r>
      <w:r w:rsidRPr="4DD44583">
        <w:rPr>
          <w:rFonts w:ascii="Calibri" w:hAnsi="Calibri" w:cs="Arial"/>
          <w:sz w:val="22"/>
          <w:szCs w:val="22"/>
        </w:rPr>
        <w:t>.</w:t>
      </w:r>
    </w:p>
    <w:p w14:paraId="360E41B1" w14:textId="77777777" w:rsidR="00A41A5C" w:rsidRPr="0060667F" w:rsidRDefault="00A41A5C" w:rsidP="00A41A5C">
      <w:pPr>
        <w:ind w:left="720"/>
        <w:rPr>
          <w:rFonts w:ascii="Calibri" w:hAnsi="Calibri" w:cs="Arial"/>
          <w:sz w:val="22"/>
          <w:szCs w:val="22"/>
        </w:rPr>
      </w:pPr>
    </w:p>
    <w:p w14:paraId="5BFAFF16" w14:textId="77777777" w:rsidR="00DF7E44" w:rsidRPr="0060667F" w:rsidRDefault="00CF2AA1" w:rsidP="00A41A5C">
      <w:pPr>
        <w:pStyle w:val="Default"/>
        <w:numPr>
          <w:ilvl w:val="0"/>
          <w:numId w:val="31"/>
        </w:numPr>
        <w:rPr>
          <w:rStyle w:val="Strong"/>
          <w:rFonts w:ascii="Calibri" w:hAnsi="Calibri"/>
          <w:b w:val="0"/>
          <w:bCs w:val="0"/>
          <w:sz w:val="22"/>
          <w:szCs w:val="22"/>
        </w:rPr>
      </w:pPr>
      <w:r w:rsidRPr="0060667F">
        <w:rPr>
          <w:rStyle w:val="Strong"/>
          <w:rFonts w:ascii="Calibri" w:hAnsi="Calibri"/>
          <w:b w:val="0"/>
          <w:sz w:val="22"/>
          <w:szCs w:val="22"/>
        </w:rPr>
        <w:t>This job information cannot be all encompassing. It is inevitable over time that the emphasis of the job will change without changing the general character of the job or the level of duties and responsibilities entailed.</w:t>
      </w:r>
      <w:r w:rsidR="00DF7E44" w:rsidRPr="0060667F">
        <w:rPr>
          <w:rStyle w:val="Strong"/>
          <w:rFonts w:ascii="Calibri" w:hAnsi="Calibri"/>
          <w:b w:val="0"/>
          <w:sz w:val="22"/>
          <w:szCs w:val="22"/>
        </w:rPr>
        <w:t xml:space="preserve"> </w:t>
      </w:r>
      <w:r w:rsidRPr="0060667F">
        <w:rPr>
          <w:rStyle w:val="Strong"/>
          <w:rFonts w:ascii="Calibri" w:hAnsi="Calibri"/>
          <w:b w:val="0"/>
          <w:sz w:val="22"/>
          <w:szCs w:val="22"/>
        </w:rPr>
        <w:t>This information may be periodically reviewed, revised and updated in consultation with the post holder to reflect appropriate changes.</w:t>
      </w:r>
    </w:p>
    <w:p w14:paraId="4718DC63" w14:textId="77777777" w:rsidR="00DF7E44" w:rsidRPr="0060667F" w:rsidRDefault="00DF7E44" w:rsidP="00A41A5C">
      <w:pPr>
        <w:pStyle w:val="Default"/>
        <w:ind w:left="360"/>
        <w:rPr>
          <w:rStyle w:val="Strong"/>
          <w:rFonts w:ascii="Calibri" w:hAnsi="Calibri"/>
          <w:b w:val="0"/>
          <w:bCs w:val="0"/>
          <w:sz w:val="22"/>
          <w:szCs w:val="22"/>
        </w:rPr>
      </w:pPr>
    </w:p>
    <w:p w14:paraId="1FCBA34D" w14:textId="77777777" w:rsidR="00C84470" w:rsidRPr="0060667F" w:rsidRDefault="000373E1" w:rsidP="00A41A5C">
      <w:pPr>
        <w:pStyle w:val="Default"/>
        <w:numPr>
          <w:ilvl w:val="0"/>
          <w:numId w:val="31"/>
        </w:numPr>
        <w:rPr>
          <w:rStyle w:val="Strong"/>
          <w:rFonts w:ascii="Calibri" w:hAnsi="Calibri"/>
          <w:b w:val="0"/>
          <w:bCs w:val="0"/>
          <w:sz w:val="22"/>
          <w:szCs w:val="22"/>
        </w:rPr>
      </w:pPr>
      <w:r>
        <w:rPr>
          <w:rFonts w:ascii="Calibri" w:hAnsi="Calibri"/>
          <w:sz w:val="22"/>
          <w:szCs w:val="22"/>
          <w:lang w:eastAsia="en-GB"/>
        </w:rPr>
        <w:t>The post-holder</w:t>
      </w:r>
      <w:r w:rsidR="00C84470" w:rsidRPr="0060667F">
        <w:rPr>
          <w:rFonts w:ascii="Calibri" w:hAnsi="Calibri"/>
          <w:sz w:val="22"/>
          <w:szCs w:val="22"/>
          <w:lang w:eastAsia="en-GB"/>
        </w:rPr>
        <w:t xml:space="preserve"> mus</w:t>
      </w:r>
      <w:r w:rsidR="005E24C4" w:rsidRPr="0060667F">
        <w:rPr>
          <w:rFonts w:ascii="Calibri" w:hAnsi="Calibri"/>
          <w:sz w:val="22"/>
          <w:szCs w:val="22"/>
          <w:lang w:eastAsia="en-GB"/>
        </w:rPr>
        <w:t>t be aware of and abide by the m</w:t>
      </w:r>
      <w:r w:rsidR="00C84470" w:rsidRPr="0060667F">
        <w:rPr>
          <w:rFonts w:ascii="Calibri" w:hAnsi="Calibri"/>
          <w:sz w:val="22"/>
          <w:szCs w:val="22"/>
          <w:lang w:eastAsia="en-GB"/>
        </w:rPr>
        <w:t xml:space="preserve">useum's </w:t>
      </w:r>
      <w:r w:rsidR="00C84470" w:rsidRPr="0060667F">
        <w:rPr>
          <w:rFonts w:ascii="Calibri" w:hAnsi="Calibri"/>
          <w:bCs/>
          <w:sz w:val="22"/>
          <w:szCs w:val="22"/>
          <w:lang w:eastAsia="en-GB"/>
        </w:rPr>
        <w:t>policies</w:t>
      </w:r>
      <w:r>
        <w:rPr>
          <w:rFonts w:ascii="Calibri" w:hAnsi="Calibri"/>
          <w:bCs/>
          <w:sz w:val="22"/>
          <w:szCs w:val="22"/>
          <w:lang w:eastAsia="en-GB"/>
        </w:rPr>
        <w:t xml:space="preserve"> and procedures</w:t>
      </w:r>
      <w:r w:rsidR="005E24C4" w:rsidRPr="0060667F">
        <w:rPr>
          <w:rFonts w:ascii="Calibri" w:hAnsi="Calibri"/>
          <w:bCs/>
          <w:sz w:val="22"/>
          <w:szCs w:val="22"/>
          <w:lang w:eastAsia="en-GB"/>
        </w:rPr>
        <w:t>.</w:t>
      </w:r>
      <w:r w:rsidR="000C2BC3">
        <w:rPr>
          <w:rFonts w:ascii="Calibri" w:hAnsi="Calibri"/>
          <w:bCs/>
          <w:sz w:val="22"/>
          <w:szCs w:val="22"/>
          <w:lang w:eastAsia="en-GB"/>
        </w:rPr>
        <w:t xml:space="preserve"> All staff must work</w:t>
      </w:r>
      <w:r w:rsidR="000C2BC3" w:rsidRPr="000C2BC3">
        <w:rPr>
          <w:rFonts w:ascii="Calibri" w:hAnsi="Calibri"/>
          <w:bCs/>
          <w:sz w:val="22"/>
          <w:szCs w:val="22"/>
          <w:lang w:eastAsia="en-GB"/>
        </w:rPr>
        <w:t xml:space="preserve"> in such a manner as to ensure their own </w:t>
      </w:r>
      <w:r w:rsidR="000C2BC3">
        <w:rPr>
          <w:rFonts w:ascii="Calibri" w:hAnsi="Calibri"/>
          <w:bCs/>
          <w:sz w:val="22"/>
          <w:szCs w:val="22"/>
          <w:lang w:eastAsia="en-GB"/>
        </w:rPr>
        <w:t>safety and the safety of others –</w:t>
      </w:r>
      <w:r w:rsidR="000C2BC3" w:rsidRPr="000C2BC3">
        <w:rPr>
          <w:rFonts w:ascii="Calibri" w:hAnsi="Calibri"/>
          <w:bCs/>
          <w:sz w:val="22"/>
          <w:szCs w:val="22"/>
          <w:lang w:eastAsia="en-GB"/>
        </w:rPr>
        <w:t xml:space="preserve"> </w:t>
      </w:r>
      <w:r w:rsidR="000C2BC3">
        <w:rPr>
          <w:rFonts w:ascii="Calibri" w:hAnsi="Calibri"/>
          <w:bCs/>
          <w:sz w:val="22"/>
          <w:szCs w:val="22"/>
          <w:lang w:eastAsia="en-GB"/>
        </w:rPr>
        <w:t>including members of the public –</w:t>
      </w:r>
      <w:r w:rsidR="000C2BC3" w:rsidRPr="000C2BC3">
        <w:rPr>
          <w:rFonts w:ascii="Calibri" w:hAnsi="Calibri"/>
          <w:bCs/>
          <w:sz w:val="22"/>
          <w:szCs w:val="22"/>
          <w:lang w:eastAsia="en-GB"/>
        </w:rPr>
        <w:t xml:space="preserve"> and report to their manager any hazards, dangerous occurrences or dangerous equipment they see, and any accident they are involved in or that they witness.</w:t>
      </w:r>
    </w:p>
    <w:p w14:paraId="7E7EBE40" w14:textId="77777777" w:rsidR="00CE7AA4" w:rsidRPr="0060667F" w:rsidRDefault="00CE7AA4" w:rsidP="005702D6">
      <w:pPr>
        <w:rPr>
          <w:rFonts w:ascii="Calibri" w:hAnsi="Calibri" w:cs="Arial"/>
          <w:sz w:val="22"/>
          <w:szCs w:val="22"/>
        </w:rPr>
      </w:pPr>
    </w:p>
    <w:p w14:paraId="775C12DC" w14:textId="77777777" w:rsidR="00C93231" w:rsidRPr="002F1F23" w:rsidRDefault="00C93231" w:rsidP="00C93231">
      <w:pPr>
        <w:pBdr>
          <w:top w:val="single" w:sz="6" w:space="1" w:color="auto"/>
          <w:bottom w:val="single" w:sz="6" w:space="1" w:color="auto"/>
        </w:pBdr>
        <w:rPr>
          <w:rFonts w:ascii="Calibri" w:hAnsi="Calibri" w:cs="Calibri"/>
          <w:b/>
          <w:sz w:val="22"/>
          <w:szCs w:val="22"/>
        </w:rPr>
      </w:pPr>
      <w:r w:rsidRPr="002F1F23">
        <w:rPr>
          <w:rFonts w:ascii="Calibri" w:hAnsi="Calibri" w:cs="Calibri"/>
          <w:b/>
          <w:sz w:val="22"/>
          <w:szCs w:val="22"/>
        </w:rPr>
        <w:t>Skills and Experience – what we require</w:t>
      </w:r>
    </w:p>
    <w:p w14:paraId="636DAECE" w14:textId="77777777" w:rsidR="00E0003D" w:rsidRDefault="00E0003D" w:rsidP="00D16F20">
      <w:pPr>
        <w:rPr>
          <w:rFonts w:ascii="Calibri" w:hAnsi="Calibri" w:cs="Arial"/>
          <w:sz w:val="22"/>
          <w:szCs w:val="22"/>
        </w:rPr>
      </w:pPr>
    </w:p>
    <w:p w14:paraId="66F5EA02" w14:textId="1FD4A5F3" w:rsidR="00A70F42" w:rsidRDefault="00A70F42" w:rsidP="00D16F20">
      <w:pPr>
        <w:rPr>
          <w:rFonts w:ascii="Calibri" w:hAnsi="Calibri" w:cs="Arial"/>
          <w:sz w:val="22"/>
          <w:szCs w:val="22"/>
        </w:rPr>
      </w:pPr>
      <w:r>
        <w:rPr>
          <w:rFonts w:ascii="Calibri" w:hAnsi="Calibri" w:cs="Arial"/>
          <w:sz w:val="22"/>
          <w:szCs w:val="22"/>
        </w:rPr>
        <w:t>If you are unsure about any of this or would like to talk to someone about whether your experience is applicable, please get in touch.</w:t>
      </w:r>
    </w:p>
    <w:p w14:paraId="7DC4D10E" w14:textId="77777777" w:rsidR="00835D70" w:rsidRDefault="00835D70" w:rsidP="00D16F20">
      <w:pPr>
        <w:rPr>
          <w:rFonts w:ascii="Calibri" w:hAnsi="Calibri" w:cs="Arial"/>
          <w:sz w:val="22"/>
          <w:szCs w:val="22"/>
        </w:rPr>
      </w:pPr>
    </w:p>
    <w:tbl>
      <w:tblPr>
        <w:tblW w:w="946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94"/>
        <w:gridCol w:w="5494"/>
        <w:gridCol w:w="3380"/>
      </w:tblGrid>
      <w:tr w:rsidR="00835D70" w:rsidRPr="0060667F" w14:paraId="1D01E1F7" w14:textId="77777777" w:rsidTr="00B754F8">
        <w:trPr>
          <w:cantSplit/>
        </w:trPr>
        <w:tc>
          <w:tcPr>
            <w:tcW w:w="6088"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58FC9886" w14:textId="77777777" w:rsidR="00835D70" w:rsidRPr="005E2B40" w:rsidRDefault="00835D70" w:rsidP="00B754F8">
            <w:pPr>
              <w:numPr>
                <w:ilvl w:val="12"/>
                <w:numId w:val="0"/>
              </w:numPr>
              <w:rPr>
                <w:rFonts w:ascii="Calibri" w:hAnsi="Calibri" w:cs="Arial"/>
                <w:b/>
                <w:sz w:val="22"/>
                <w:szCs w:val="22"/>
              </w:rPr>
            </w:pPr>
            <w:r w:rsidRPr="0060667F">
              <w:rPr>
                <w:rFonts w:ascii="Calibri" w:hAnsi="Calibri" w:cs="Arial"/>
                <w:b/>
                <w:sz w:val="22"/>
                <w:szCs w:val="22"/>
              </w:rPr>
              <w:t>Essential criteria</w:t>
            </w:r>
            <w:r>
              <w:rPr>
                <w:rFonts w:ascii="Calibri" w:hAnsi="Calibri" w:cs="Arial"/>
                <w:b/>
                <w:sz w:val="22"/>
                <w:szCs w:val="22"/>
              </w:rPr>
              <w:t xml:space="preserve"> – you need to have these</w:t>
            </w:r>
          </w:p>
        </w:tc>
        <w:tc>
          <w:tcPr>
            <w:tcW w:w="338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6D742D7C" w14:textId="77777777" w:rsidR="00835D70" w:rsidRPr="0060667F" w:rsidRDefault="00835D70" w:rsidP="00B754F8">
            <w:pPr>
              <w:numPr>
                <w:ilvl w:val="12"/>
                <w:numId w:val="0"/>
              </w:numPr>
              <w:rPr>
                <w:rFonts w:ascii="Calibri" w:hAnsi="Calibri" w:cs="Arial"/>
                <w:b/>
                <w:sz w:val="22"/>
                <w:szCs w:val="22"/>
              </w:rPr>
            </w:pPr>
            <w:r w:rsidRPr="0060667F">
              <w:rPr>
                <w:rFonts w:ascii="Calibri" w:hAnsi="Calibri" w:cs="Arial"/>
                <w:b/>
                <w:sz w:val="22"/>
                <w:szCs w:val="22"/>
              </w:rPr>
              <w:t>How this will be assessed</w:t>
            </w:r>
          </w:p>
        </w:tc>
      </w:tr>
      <w:tr w:rsidR="00C944B6" w:rsidRPr="00716ADE" w14:paraId="186C52A4" w14:textId="77777777" w:rsidTr="00445306">
        <w:trPr>
          <w:cantSplit/>
        </w:trPr>
        <w:tc>
          <w:tcPr>
            <w:tcW w:w="594" w:type="dxa"/>
            <w:tcBorders>
              <w:top w:val="single" w:sz="6" w:space="0" w:color="auto"/>
              <w:left w:val="single" w:sz="6" w:space="0" w:color="auto"/>
              <w:bottom w:val="single" w:sz="6" w:space="0" w:color="auto"/>
              <w:right w:val="single" w:sz="6" w:space="0" w:color="auto"/>
            </w:tcBorders>
          </w:tcPr>
          <w:p w14:paraId="1FFB2F1D" w14:textId="77777777" w:rsidR="00C944B6" w:rsidRPr="00716ADE" w:rsidRDefault="00C944B6" w:rsidP="00445306">
            <w:pPr>
              <w:numPr>
                <w:ilvl w:val="0"/>
                <w:numId w:val="33"/>
              </w:numPr>
              <w:rPr>
                <w:rFonts w:ascii="Calibri" w:hAnsi="Calibri" w:cs="Arial"/>
                <w:sz w:val="22"/>
                <w:szCs w:val="22"/>
              </w:rPr>
            </w:pPr>
          </w:p>
        </w:tc>
        <w:tc>
          <w:tcPr>
            <w:tcW w:w="5494" w:type="dxa"/>
            <w:tcBorders>
              <w:top w:val="single" w:sz="6" w:space="0" w:color="auto"/>
              <w:left w:val="single" w:sz="6" w:space="0" w:color="auto"/>
              <w:bottom w:val="single" w:sz="6" w:space="0" w:color="auto"/>
              <w:right w:val="single" w:sz="6" w:space="0" w:color="auto"/>
            </w:tcBorders>
          </w:tcPr>
          <w:p w14:paraId="024B23CF" w14:textId="77777777" w:rsidR="00C944B6" w:rsidRDefault="00C944B6" w:rsidP="00445306">
            <w:pPr>
              <w:autoSpaceDE w:val="0"/>
              <w:autoSpaceDN w:val="0"/>
              <w:adjustRightInd w:val="0"/>
              <w:rPr>
                <w:rFonts w:asciiTheme="minorHAnsi" w:eastAsiaTheme="minorEastAsia" w:hAnsiTheme="minorHAnsi" w:cstheme="minorBidi"/>
                <w:color w:val="000000" w:themeColor="text1"/>
                <w:sz w:val="22"/>
                <w:szCs w:val="22"/>
              </w:rPr>
            </w:pPr>
            <w:r w:rsidRPr="00090B4E">
              <w:rPr>
                <w:rFonts w:asciiTheme="minorHAnsi" w:eastAsiaTheme="minorEastAsia" w:hAnsiTheme="minorHAnsi" w:cstheme="minorBidi"/>
                <w:color w:val="000000" w:themeColor="text1"/>
                <w:sz w:val="22"/>
                <w:szCs w:val="22"/>
              </w:rPr>
              <w:t xml:space="preserve">Physically capable of doing the job – this is a hands-on role </w:t>
            </w:r>
            <w:r>
              <w:rPr>
                <w:rFonts w:asciiTheme="minorHAnsi" w:eastAsiaTheme="minorEastAsia" w:hAnsiTheme="minorHAnsi" w:cstheme="minorBidi"/>
                <w:color w:val="000000" w:themeColor="text1"/>
                <w:sz w:val="22"/>
                <w:szCs w:val="22"/>
              </w:rPr>
              <w:t xml:space="preserve">moving objects </w:t>
            </w:r>
            <w:r w:rsidRPr="00090B4E">
              <w:rPr>
                <w:rFonts w:asciiTheme="minorHAnsi" w:eastAsiaTheme="minorEastAsia" w:hAnsiTheme="minorHAnsi" w:cstheme="minorBidi"/>
                <w:color w:val="000000" w:themeColor="text1"/>
                <w:sz w:val="22"/>
                <w:szCs w:val="22"/>
              </w:rPr>
              <w:t xml:space="preserve">and a good level of physical fitness </w:t>
            </w:r>
          </w:p>
          <w:p w14:paraId="17A97F7D" w14:textId="77777777" w:rsidR="00C944B6" w:rsidRDefault="00C944B6" w:rsidP="00445306">
            <w:pPr>
              <w:autoSpaceDE w:val="0"/>
              <w:autoSpaceDN w:val="0"/>
              <w:adjustRightInd w:val="0"/>
              <w:rPr>
                <w:rFonts w:ascii="Calibri" w:hAnsi="Calibri" w:cs="Arial"/>
                <w:sz w:val="22"/>
                <w:szCs w:val="22"/>
              </w:rPr>
            </w:pPr>
            <w:r>
              <w:rPr>
                <w:rFonts w:asciiTheme="minorHAnsi" w:eastAsiaTheme="minorEastAsia" w:hAnsiTheme="minorHAnsi" w:cstheme="minorBidi"/>
                <w:color w:val="000000" w:themeColor="text1"/>
                <w:sz w:val="22"/>
                <w:szCs w:val="22"/>
              </w:rPr>
              <w:t>as required by a full UK driving licence including good vision and hearing, and full movement of the body, neck and limbs</w:t>
            </w:r>
          </w:p>
        </w:tc>
        <w:tc>
          <w:tcPr>
            <w:tcW w:w="3380" w:type="dxa"/>
            <w:tcBorders>
              <w:top w:val="single" w:sz="6" w:space="0" w:color="auto"/>
              <w:left w:val="single" w:sz="6" w:space="0" w:color="auto"/>
              <w:bottom w:val="single" w:sz="6" w:space="0" w:color="auto"/>
              <w:right w:val="single" w:sz="6" w:space="0" w:color="auto"/>
            </w:tcBorders>
          </w:tcPr>
          <w:p w14:paraId="5C8C963C" w14:textId="77777777" w:rsidR="00C944B6" w:rsidRDefault="00C944B6" w:rsidP="00445306">
            <w:pPr>
              <w:rPr>
                <w:rFonts w:ascii="Calibri" w:hAnsi="Calibri" w:cs="Arial"/>
                <w:sz w:val="22"/>
                <w:szCs w:val="22"/>
              </w:rPr>
            </w:pPr>
            <w:r w:rsidRPr="00DE0BA4">
              <w:rPr>
                <w:rFonts w:asciiTheme="minorHAnsi" w:eastAsiaTheme="minorEastAsia" w:hAnsiTheme="minorHAnsi" w:cstheme="minorBidi"/>
                <w:sz w:val="22"/>
                <w:szCs w:val="22"/>
              </w:rPr>
              <w:t>Application form and interview</w:t>
            </w:r>
          </w:p>
        </w:tc>
      </w:tr>
      <w:tr w:rsidR="00835D70" w:rsidRPr="00716ADE" w14:paraId="560B60B2" w14:textId="77777777" w:rsidTr="00B754F8">
        <w:trPr>
          <w:cantSplit/>
        </w:trPr>
        <w:tc>
          <w:tcPr>
            <w:tcW w:w="594" w:type="dxa"/>
            <w:tcBorders>
              <w:top w:val="single" w:sz="6" w:space="0" w:color="auto"/>
              <w:left w:val="single" w:sz="6" w:space="0" w:color="auto"/>
              <w:bottom w:val="single" w:sz="6" w:space="0" w:color="auto"/>
              <w:right w:val="single" w:sz="6" w:space="0" w:color="auto"/>
            </w:tcBorders>
          </w:tcPr>
          <w:p w14:paraId="7B1E7C3F" w14:textId="77777777" w:rsidR="00835D70" w:rsidRPr="00716ADE" w:rsidRDefault="00835D70" w:rsidP="00B754F8">
            <w:pPr>
              <w:numPr>
                <w:ilvl w:val="0"/>
                <w:numId w:val="33"/>
              </w:numPr>
              <w:rPr>
                <w:rFonts w:ascii="Calibri" w:hAnsi="Calibri" w:cs="Arial"/>
                <w:sz w:val="22"/>
                <w:szCs w:val="22"/>
              </w:rPr>
            </w:pPr>
          </w:p>
        </w:tc>
        <w:tc>
          <w:tcPr>
            <w:tcW w:w="5494" w:type="dxa"/>
            <w:tcBorders>
              <w:top w:val="single" w:sz="6" w:space="0" w:color="auto"/>
              <w:left w:val="single" w:sz="6" w:space="0" w:color="auto"/>
              <w:bottom w:val="single" w:sz="6" w:space="0" w:color="auto"/>
              <w:right w:val="single" w:sz="6" w:space="0" w:color="auto"/>
            </w:tcBorders>
          </w:tcPr>
          <w:p w14:paraId="5B9177C5" w14:textId="77777777" w:rsidR="00835D70" w:rsidRDefault="00835D70" w:rsidP="00B754F8">
            <w:pPr>
              <w:autoSpaceDE w:val="0"/>
              <w:autoSpaceDN w:val="0"/>
              <w:adjustRightInd w:val="0"/>
              <w:rPr>
                <w:rFonts w:ascii="Calibri" w:hAnsi="Calibri" w:cs="Arial"/>
                <w:sz w:val="22"/>
                <w:szCs w:val="22"/>
              </w:rPr>
            </w:pPr>
            <w:r w:rsidRPr="001B7317">
              <w:rPr>
                <w:rFonts w:ascii="Calibri" w:hAnsi="Calibri" w:cs="Arial"/>
                <w:sz w:val="22"/>
                <w:szCs w:val="22"/>
              </w:rPr>
              <w:t>Co</w:t>
            </w:r>
            <w:r>
              <w:rPr>
                <w:rFonts w:ascii="Calibri" w:hAnsi="Calibri" w:cs="Arial"/>
                <w:sz w:val="22"/>
                <w:szCs w:val="22"/>
              </w:rPr>
              <w:t>nfident using a computer</w:t>
            </w:r>
            <w:r w:rsidRPr="001B7317">
              <w:rPr>
                <w:rFonts w:ascii="Calibri" w:hAnsi="Calibri" w:cs="Arial"/>
                <w:sz w:val="22"/>
                <w:szCs w:val="22"/>
              </w:rPr>
              <w:t xml:space="preserve"> – able to use Microsoft Office programmes</w:t>
            </w:r>
            <w:r>
              <w:rPr>
                <w:rFonts w:ascii="Calibri" w:hAnsi="Calibri" w:cs="Arial"/>
                <w:sz w:val="22"/>
                <w:szCs w:val="22"/>
              </w:rPr>
              <w:t xml:space="preserve">, </w:t>
            </w:r>
            <w:r w:rsidRPr="001B7317">
              <w:rPr>
                <w:rFonts w:ascii="Calibri" w:hAnsi="Calibri" w:cs="Arial"/>
                <w:sz w:val="22"/>
                <w:szCs w:val="22"/>
              </w:rPr>
              <w:t>confident using the internet</w:t>
            </w:r>
            <w:r>
              <w:rPr>
                <w:rFonts w:ascii="Calibri" w:hAnsi="Calibri" w:cs="Arial"/>
                <w:sz w:val="22"/>
                <w:szCs w:val="22"/>
              </w:rPr>
              <w:t xml:space="preserve"> and a database to search for and enter information accurately</w:t>
            </w:r>
          </w:p>
        </w:tc>
        <w:tc>
          <w:tcPr>
            <w:tcW w:w="3380" w:type="dxa"/>
            <w:tcBorders>
              <w:top w:val="single" w:sz="6" w:space="0" w:color="auto"/>
              <w:left w:val="single" w:sz="6" w:space="0" w:color="auto"/>
              <w:bottom w:val="single" w:sz="6" w:space="0" w:color="auto"/>
              <w:right w:val="single" w:sz="6" w:space="0" w:color="auto"/>
            </w:tcBorders>
          </w:tcPr>
          <w:p w14:paraId="76AC9635" w14:textId="77777777" w:rsidR="00835D70" w:rsidRPr="00716ADE" w:rsidRDefault="00835D70" w:rsidP="00B754F8">
            <w:pPr>
              <w:rPr>
                <w:rFonts w:ascii="Calibri" w:hAnsi="Calibri" w:cs="Arial"/>
                <w:sz w:val="22"/>
                <w:szCs w:val="22"/>
              </w:rPr>
            </w:pPr>
            <w:r w:rsidRPr="00716ADE">
              <w:rPr>
                <w:rFonts w:ascii="Calibri" w:hAnsi="Calibri" w:cs="Arial"/>
                <w:sz w:val="22"/>
                <w:szCs w:val="22"/>
              </w:rPr>
              <w:t>Application form and interview</w:t>
            </w:r>
          </w:p>
        </w:tc>
      </w:tr>
      <w:tr w:rsidR="00835D70" w:rsidRPr="00716ADE" w14:paraId="07754502" w14:textId="77777777" w:rsidTr="00B754F8">
        <w:trPr>
          <w:cantSplit/>
        </w:trPr>
        <w:tc>
          <w:tcPr>
            <w:tcW w:w="594" w:type="dxa"/>
            <w:tcBorders>
              <w:top w:val="single" w:sz="6" w:space="0" w:color="auto"/>
              <w:left w:val="single" w:sz="6" w:space="0" w:color="auto"/>
              <w:bottom w:val="single" w:sz="6" w:space="0" w:color="auto"/>
              <w:right w:val="single" w:sz="6" w:space="0" w:color="auto"/>
            </w:tcBorders>
          </w:tcPr>
          <w:p w14:paraId="0D8966CE" w14:textId="77777777" w:rsidR="00835D70" w:rsidRPr="00716ADE" w:rsidRDefault="00835D70" w:rsidP="00B754F8">
            <w:pPr>
              <w:numPr>
                <w:ilvl w:val="0"/>
                <w:numId w:val="33"/>
              </w:numPr>
              <w:rPr>
                <w:rFonts w:ascii="Calibri" w:hAnsi="Calibri" w:cs="Arial"/>
                <w:sz w:val="22"/>
                <w:szCs w:val="22"/>
              </w:rPr>
            </w:pPr>
          </w:p>
        </w:tc>
        <w:tc>
          <w:tcPr>
            <w:tcW w:w="5494" w:type="dxa"/>
            <w:tcBorders>
              <w:top w:val="single" w:sz="6" w:space="0" w:color="auto"/>
              <w:left w:val="single" w:sz="6" w:space="0" w:color="auto"/>
              <w:bottom w:val="single" w:sz="6" w:space="0" w:color="auto"/>
              <w:right w:val="single" w:sz="6" w:space="0" w:color="auto"/>
            </w:tcBorders>
          </w:tcPr>
          <w:p w14:paraId="6B39B404" w14:textId="77777777" w:rsidR="00835D70" w:rsidRDefault="00835D70" w:rsidP="00B754F8">
            <w:pPr>
              <w:autoSpaceDE w:val="0"/>
              <w:autoSpaceDN w:val="0"/>
              <w:adjustRightInd w:val="0"/>
              <w:rPr>
                <w:rFonts w:ascii="Calibri" w:hAnsi="Calibri" w:cs="Arial"/>
                <w:sz w:val="22"/>
                <w:szCs w:val="22"/>
              </w:rPr>
            </w:pPr>
            <w:r w:rsidRPr="00B94009">
              <w:rPr>
                <w:rFonts w:ascii="Calibri" w:hAnsi="Calibri" w:cs="Arial"/>
                <w:sz w:val="22"/>
                <w:szCs w:val="22"/>
              </w:rPr>
              <w:t xml:space="preserve">Good </w:t>
            </w:r>
            <w:r>
              <w:rPr>
                <w:rFonts w:ascii="Calibri" w:hAnsi="Calibri" w:cs="Arial"/>
                <w:sz w:val="22"/>
                <w:szCs w:val="22"/>
              </w:rPr>
              <w:t xml:space="preserve">communication </w:t>
            </w:r>
            <w:proofErr w:type="gramStart"/>
            <w:r w:rsidRPr="00B94009">
              <w:rPr>
                <w:rFonts w:ascii="Calibri" w:hAnsi="Calibri" w:cs="Arial"/>
                <w:sz w:val="22"/>
                <w:szCs w:val="22"/>
              </w:rPr>
              <w:t>skills;</w:t>
            </w:r>
            <w:proofErr w:type="gramEnd"/>
            <w:r w:rsidRPr="00B94009">
              <w:rPr>
                <w:rFonts w:ascii="Calibri" w:hAnsi="Calibri" w:cs="Arial"/>
                <w:sz w:val="22"/>
                <w:szCs w:val="22"/>
              </w:rPr>
              <w:t xml:space="preserve"> </w:t>
            </w:r>
            <w:r>
              <w:rPr>
                <w:rFonts w:ascii="Calibri" w:hAnsi="Calibri" w:cs="Arial"/>
                <w:sz w:val="22"/>
                <w:szCs w:val="22"/>
              </w:rPr>
              <w:t xml:space="preserve">a team-player who </w:t>
            </w:r>
            <w:proofErr w:type="gramStart"/>
            <w:r>
              <w:rPr>
                <w:rFonts w:ascii="Calibri" w:hAnsi="Calibri" w:cs="Arial"/>
                <w:sz w:val="22"/>
                <w:szCs w:val="22"/>
              </w:rPr>
              <w:t>is able to</w:t>
            </w:r>
            <w:proofErr w:type="gramEnd"/>
            <w:r>
              <w:rPr>
                <w:rFonts w:ascii="Calibri" w:hAnsi="Calibri" w:cs="Arial"/>
                <w:sz w:val="22"/>
                <w:szCs w:val="22"/>
              </w:rPr>
              <w:t xml:space="preserve"> work with others to co-ordinate planning and listen to instruction but can also teach and direct others clearly.</w:t>
            </w:r>
          </w:p>
        </w:tc>
        <w:tc>
          <w:tcPr>
            <w:tcW w:w="3380" w:type="dxa"/>
            <w:tcBorders>
              <w:top w:val="single" w:sz="6" w:space="0" w:color="auto"/>
              <w:left w:val="single" w:sz="6" w:space="0" w:color="auto"/>
              <w:bottom w:val="single" w:sz="6" w:space="0" w:color="auto"/>
              <w:right w:val="single" w:sz="6" w:space="0" w:color="auto"/>
            </w:tcBorders>
          </w:tcPr>
          <w:p w14:paraId="1FBBECB9" w14:textId="77777777" w:rsidR="00835D70" w:rsidRPr="00716ADE" w:rsidRDefault="00835D70" w:rsidP="00B754F8">
            <w:pPr>
              <w:rPr>
                <w:rFonts w:ascii="Calibri" w:hAnsi="Calibri" w:cs="Arial"/>
                <w:sz w:val="22"/>
                <w:szCs w:val="22"/>
              </w:rPr>
            </w:pPr>
            <w:r w:rsidRPr="00716ADE">
              <w:rPr>
                <w:rFonts w:ascii="Calibri" w:hAnsi="Calibri" w:cs="Arial"/>
                <w:sz w:val="22"/>
                <w:szCs w:val="22"/>
              </w:rPr>
              <w:t>Application form and interview</w:t>
            </w:r>
          </w:p>
        </w:tc>
      </w:tr>
      <w:tr w:rsidR="00835D70" w:rsidRPr="00716ADE" w14:paraId="0ED1C593" w14:textId="77777777" w:rsidTr="00B754F8">
        <w:trPr>
          <w:cantSplit/>
        </w:trPr>
        <w:tc>
          <w:tcPr>
            <w:tcW w:w="594" w:type="dxa"/>
            <w:tcBorders>
              <w:top w:val="single" w:sz="6" w:space="0" w:color="auto"/>
              <w:left w:val="single" w:sz="6" w:space="0" w:color="auto"/>
              <w:bottom w:val="single" w:sz="6" w:space="0" w:color="auto"/>
              <w:right w:val="single" w:sz="6" w:space="0" w:color="auto"/>
            </w:tcBorders>
          </w:tcPr>
          <w:p w14:paraId="6AE0EBB8" w14:textId="77777777" w:rsidR="00835D70" w:rsidRPr="00716ADE" w:rsidRDefault="00835D70" w:rsidP="00B754F8">
            <w:pPr>
              <w:numPr>
                <w:ilvl w:val="0"/>
                <w:numId w:val="33"/>
              </w:numPr>
              <w:rPr>
                <w:rFonts w:ascii="Calibri" w:hAnsi="Calibri" w:cs="Arial"/>
                <w:sz w:val="22"/>
                <w:szCs w:val="22"/>
              </w:rPr>
            </w:pPr>
          </w:p>
        </w:tc>
        <w:tc>
          <w:tcPr>
            <w:tcW w:w="5494" w:type="dxa"/>
            <w:tcBorders>
              <w:top w:val="single" w:sz="6" w:space="0" w:color="auto"/>
              <w:left w:val="single" w:sz="6" w:space="0" w:color="auto"/>
              <w:bottom w:val="single" w:sz="6" w:space="0" w:color="auto"/>
              <w:right w:val="single" w:sz="6" w:space="0" w:color="auto"/>
            </w:tcBorders>
          </w:tcPr>
          <w:p w14:paraId="51BFD9B2" w14:textId="77777777" w:rsidR="00835D70" w:rsidRDefault="00835D70" w:rsidP="00B754F8">
            <w:pPr>
              <w:autoSpaceDE w:val="0"/>
              <w:autoSpaceDN w:val="0"/>
              <w:adjustRightInd w:val="0"/>
              <w:rPr>
                <w:rFonts w:ascii="Calibri" w:hAnsi="Calibri" w:cs="Arial"/>
                <w:sz w:val="22"/>
                <w:szCs w:val="22"/>
              </w:rPr>
            </w:pPr>
            <w:r>
              <w:rPr>
                <w:rFonts w:ascii="Calibri" w:hAnsi="Calibri" w:cs="Arial"/>
                <w:sz w:val="22"/>
                <w:szCs w:val="22"/>
              </w:rPr>
              <w:t>Methodical in approach to work, with the initiative to move and site objects logically and safely</w:t>
            </w:r>
          </w:p>
        </w:tc>
        <w:tc>
          <w:tcPr>
            <w:tcW w:w="3380" w:type="dxa"/>
            <w:tcBorders>
              <w:top w:val="single" w:sz="6" w:space="0" w:color="auto"/>
              <w:left w:val="single" w:sz="6" w:space="0" w:color="auto"/>
              <w:bottom w:val="single" w:sz="6" w:space="0" w:color="auto"/>
              <w:right w:val="single" w:sz="6" w:space="0" w:color="auto"/>
            </w:tcBorders>
          </w:tcPr>
          <w:p w14:paraId="480F5236" w14:textId="77777777" w:rsidR="00835D70" w:rsidRPr="00716ADE" w:rsidRDefault="00835D70" w:rsidP="00B754F8">
            <w:pPr>
              <w:rPr>
                <w:rFonts w:ascii="Calibri" w:hAnsi="Calibri" w:cs="Arial"/>
                <w:sz w:val="22"/>
                <w:szCs w:val="22"/>
              </w:rPr>
            </w:pPr>
            <w:r>
              <w:rPr>
                <w:rFonts w:ascii="Calibri" w:hAnsi="Calibri" w:cs="Arial"/>
                <w:sz w:val="22"/>
                <w:szCs w:val="22"/>
              </w:rPr>
              <w:t>Application form and interview</w:t>
            </w:r>
          </w:p>
        </w:tc>
      </w:tr>
      <w:tr w:rsidR="00835D70" w:rsidRPr="00716ADE" w14:paraId="3BEBFF08" w14:textId="77777777" w:rsidTr="00B754F8">
        <w:trPr>
          <w:cantSplit/>
        </w:trPr>
        <w:tc>
          <w:tcPr>
            <w:tcW w:w="594" w:type="dxa"/>
            <w:tcBorders>
              <w:top w:val="single" w:sz="6" w:space="0" w:color="auto"/>
              <w:left w:val="single" w:sz="6" w:space="0" w:color="auto"/>
              <w:bottom w:val="single" w:sz="6" w:space="0" w:color="auto"/>
              <w:right w:val="single" w:sz="6" w:space="0" w:color="auto"/>
            </w:tcBorders>
          </w:tcPr>
          <w:p w14:paraId="209557B8" w14:textId="77777777" w:rsidR="00835D70" w:rsidRPr="00A77F50" w:rsidRDefault="00835D70" w:rsidP="00B754F8">
            <w:pPr>
              <w:pStyle w:val="Header"/>
              <w:numPr>
                <w:ilvl w:val="0"/>
                <w:numId w:val="33"/>
              </w:numPr>
              <w:tabs>
                <w:tab w:val="clear" w:pos="4153"/>
                <w:tab w:val="clear" w:pos="8306"/>
              </w:tabs>
              <w:rPr>
                <w:rFonts w:asciiTheme="minorHAnsi" w:hAnsiTheme="minorHAnsi" w:cstheme="minorHAnsi"/>
                <w:iCs/>
                <w:sz w:val="22"/>
                <w:szCs w:val="22"/>
              </w:rPr>
            </w:pPr>
          </w:p>
        </w:tc>
        <w:tc>
          <w:tcPr>
            <w:tcW w:w="5494" w:type="dxa"/>
            <w:tcBorders>
              <w:top w:val="single" w:sz="6" w:space="0" w:color="auto"/>
              <w:left w:val="single" w:sz="6" w:space="0" w:color="auto"/>
              <w:bottom w:val="single" w:sz="6" w:space="0" w:color="auto"/>
              <w:right w:val="single" w:sz="6" w:space="0" w:color="auto"/>
            </w:tcBorders>
          </w:tcPr>
          <w:p w14:paraId="1C52F3FB" w14:textId="77777777" w:rsidR="00835D70" w:rsidRPr="00A77F50" w:rsidRDefault="00835D70" w:rsidP="00B754F8">
            <w:pPr>
              <w:pStyle w:val="Heading4"/>
              <w:numPr>
                <w:ilvl w:val="12"/>
                <w:numId w:val="0"/>
              </w:numPr>
              <w:tabs>
                <w:tab w:val="left" w:pos="3171"/>
              </w:tabs>
              <w:rPr>
                <w:rFonts w:asciiTheme="minorHAnsi" w:hAnsiTheme="minorHAnsi" w:cstheme="minorHAnsi"/>
                <w:i w:val="0"/>
                <w:szCs w:val="22"/>
                <w:lang w:val="en-US"/>
              </w:rPr>
            </w:pPr>
            <w:r>
              <w:rPr>
                <w:rFonts w:asciiTheme="minorHAnsi" w:hAnsiTheme="minorHAnsi" w:cstheme="minorHAnsi"/>
                <w:i w:val="0"/>
                <w:szCs w:val="22"/>
                <w:lang w:val="en-US"/>
              </w:rPr>
              <w:t>Good spatial</w:t>
            </w:r>
            <w:r w:rsidRPr="00A77F50">
              <w:rPr>
                <w:rFonts w:asciiTheme="minorHAnsi" w:hAnsiTheme="minorHAnsi" w:cstheme="minorHAnsi"/>
                <w:i w:val="0"/>
                <w:szCs w:val="22"/>
                <w:lang w:val="en-US"/>
              </w:rPr>
              <w:t xml:space="preserve"> awareness </w:t>
            </w:r>
            <w:r>
              <w:rPr>
                <w:rFonts w:asciiTheme="minorHAnsi" w:hAnsiTheme="minorHAnsi" w:cstheme="minorHAnsi"/>
                <w:i w:val="0"/>
                <w:szCs w:val="22"/>
                <w:lang w:val="en-US"/>
              </w:rPr>
              <w:t>and understanding of the importance of</w:t>
            </w:r>
            <w:r w:rsidRPr="00A77F50">
              <w:rPr>
                <w:rFonts w:asciiTheme="minorHAnsi" w:hAnsiTheme="minorHAnsi" w:cstheme="minorHAnsi"/>
                <w:i w:val="0"/>
                <w:szCs w:val="22"/>
                <w:lang w:val="en-US"/>
              </w:rPr>
              <w:t xml:space="preserve"> health and safety</w:t>
            </w:r>
            <w:r>
              <w:rPr>
                <w:rFonts w:asciiTheme="minorHAnsi" w:hAnsiTheme="minorHAnsi" w:cstheme="minorHAnsi"/>
                <w:i w:val="0"/>
                <w:szCs w:val="22"/>
                <w:lang w:val="en-US"/>
              </w:rPr>
              <w:t xml:space="preserve"> in the workplace</w:t>
            </w:r>
          </w:p>
        </w:tc>
        <w:tc>
          <w:tcPr>
            <w:tcW w:w="3380" w:type="dxa"/>
            <w:tcBorders>
              <w:top w:val="single" w:sz="6" w:space="0" w:color="auto"/>
              <w:left w:val="single" w:sz="6" w:space="0" w:color="auto"/>
              <w:bottom w:val="single" w:sz="6" w:space="0" w:color="auto"/>
              <w:right w:val="single" w:sz="6" w:space="0" w:color="auto"/>
            </w:tcBorders>
          </w:tcPr>
          <w:p w14:paraId="35669842" w14:textId="77777777" w:rsidR="00835D70" w:rsidRPr="00A77F50" w:rsidRDefault="00835D70" w:rsidP="00B754F8">
            <w:pPr>
              <w:numPr>
                <w:ilvl w:val="12"/>
                <w:numId w:val="0"/>
              </w:numPr>
              <w:rPr>
                <w:rFonts w:asciiTheme="minorHAnsi" w:hAnsiTheme="minorHAnsi" w:cstheme="minorHAnsi"/>
                <w:iCs/>
                <w:sz w:val="22"/>
                <w:szCs w:val="22"/>
              </w:rPr>
            </w:pPr>
            <w:r w:rsidRPr="00A77F50">
              <w:rPr>
                <w:rFonts w:asciiTheme="minorHAnsi" w:hAnsiTheme="minorHAnsi" w:cstheme="minorHAnsi"/>
                <w:iCs/>
                <w:sz w:val="22"/>
                <w:szCs w:val="22"/>
              </w:rPr>
              <w:t>Application form and interview</w:t>
            </w:r>
          </w:p>
        </w:tc>
      </w:tr>
      <w:tr w:rsidR="00835D70" w:rsidRPr="0060667F" w14:paraId="22252CA8" w14:textId="77777777" w:rsidTr="00B754F8">
        <w:trPr>
          <w:cantSplit/>
        </w:trPr>
        <w:tc>
          <w:tcPr>
            <w:tcW w:w="9468" w:type="dxa"/>
            <w:gridSpan w:val="3"/>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0D8428FD" w14:textId="77777777" w:rsidR="00835D70" w:rsidRPr="0060667F" w:rsidRDefault="00835D70" w:rsidP="00B754F8">
            <w:pPr>
              <w:numPr>
                <w:ilvl w:val="12"/>
                <w:numId w:val="0"/>
              </w:numPr>
              <w:tabs>
                <w:tab w:val="left" w:pos="720"/>
              </w:tabs>
              <w:rPr>
                <w:rFonts w:ascii="Calibri" w:hAnsi="Calibri" w:cs="Arial"/>
                <w:sz w:val="22"/>
                <w:szCs w:val="22"/>
              </w:rPr>
            </w:pPr>
            <w:r w:rsidRPr="0060667F">
              <w:rPr>
                <w:rFonts w:ascii="Calibri" w:hAnsi="Calibri" w:cs="Arial"/>
                <w:b/>
                <w:sz w:val="22"/>
                <w:szCs w:val="22"/>
              </w:rPr>
              <w:lastRenderedPageBreak/>
              <w:t>Desirable criteria</w:t>
            </w:r>
            <w:r>
              <w:rPr>
                <w:rFonts w:ascii="Calibri" w:hAnsi="Calibri" w:cs="Arial"/>
                <w:b/>
                <w:sz w:val="22"/>
                <w:szCs w:val="22"/>
              </w:rPr>
              <w:t xml:space="preserve"> – it would be a bonus to have these</w:t>
            </w:r>
          </w:p>
        </w:tc>
      </w:tr>
      <w:tr w:rsidR="00835D70" w:rsidRPr="00716ADE" w14:paraId="1B844451" w14:textId="77777777" w:rsidTr="00B754F8">
        <w:trPr>
          <w:cantSplit/>
        </w:trPr>
        <w:tc>
          <w:tcPr>
            <w:tcW w:w="594" w:type="dxa"/>
            <w:tcBorders>
              <w:top w:val="single" w:sz="6" w:space="0" w:color="auto"/>
              <w:left w:val="single" w:sz="6" w:space="0" w:color="auto"/>
              <w:bottom w:val="single" w:sz="6" w:space="0" w:color="auto"/>
              <w:right w:val="single" w:sz="6" w:space="0" w:color="auto"/>
            </w:tcBorders>
          </w:tcPr>
          <w:p w14:paraId="072EEC19" w14:textId="77777777" w:rsidR="00835D70" w:rsidRPr="00716ADE" w:rsidRDefault="00835D70" w:rsidP="00B754F8">
            <w:pPr>
              <w:pStyle w:val="Header"/>
              <w:numPr>
                <w:ilvl w:val="0"/>
                <w:numId w:val="33"/>
              </w:numPr>
              <w:tabs>
                <w:tab w:val="clear" w:pos="4153"/>
                <w:tab w:val="clear" w:pos="8306"/>
              </w:tabs>
              <w:rPr>
                <w:rFonts w:ascii="Calibri" w:hAnsi="Calibri" w:cs="Arial"/>
                <w:sz w:val="22"/>
                <w:szCs w:val="22"/>
              </w:rPr>
            </w:pPr>
          </w:p>
        </w:tc>
        <w:tc>
          <w:tcPr>
            <w:tcW w:w="5494" w:type="dxa"/>
            <w:tcBorders>
              <w:top w:val="single" w:sz="6" w:space="0" w:color="auto"/>
              <w:left w:val="single" w:sz="6" w:space="0" w:color="auto"/>
              <w:bottom w:val="single" w:sz="6" w:space="0" w:color="auto"/>
              <w:right w:val="single" w:sz="6" w:space="0" w:color="auto"/>
            </w:tcBorders>
          </w:tcPr>
          <w:p w14:paraId="2E241E00" w14:textId="77777777" w:rsidR="00835D70" w:rsidRPr="00716ADE" w:rsidRDefault="00835D70" w:rsidP="00B754F8">
            <w:pPr>
              <w:pStyle w:val="Heading4"/>
              <w:numPr>
                <w:ilvl w:val="12"/>
                <w:numId w:val="0"/>
              </w:numPr>
              <w:tabs>
                <w:tab w:val="left" w:pos="3171"/>
              </w:tabs>
              <w:rPr>
                <w:rFonts w:ascii="Calibri" w:hAnsi="Calibri"/>
                <w:i w:val="0"/>
                <w:iCs w:val="0"/>
                <w:szCs w:val="22"/>
              </w:rPr>
            </w:pPr>
            <w:r w:rsidRPr="00716ADE">
              <w:rPr>
                <w:rFonts w:ascii="Calibri" w:hAnsi="Calibri"/>
                <w:i w:val="0"/>
                <w:szCs w:val="22"/>
              </w:rPr>
              <w:t>Practical experience in</w:t>
            </w:r>
            <w:r>
              <w:rPr>
                <w:rFonts w:ascii="Calibri" w:hAnsi="Calibri"/>
                <w:i w:val="0"/>
                <w:szCs w:val="22"/>
              </w:rPr>
              <w:t xml:space="preserve"> object handling, packing and movement including movement equipment such as pallet trucks</w:t>
            </w:r>
          </w:p>
        </w:tc>
        <w:tc>
          <w:tcPr>
            <w:tcW w:w="3380" w:type="dxa"/>
            <w:tcBorders>
              <w:top w:val="single" w:sz="6" w:space="0" w:color="auto"/>
              <w:left w:val="single" w:sz="6" w:space="0" w:color="auto"/>
              <w:bottom w:val="single" w:sz="6" w:space="0" w:color="auto"/>
              <w:right w:val="single" w:sz="6" w:space="0" w:color="auto"/>
            </w:tcBorders>
          </w:tcPr>
          <w:p w14:paraId="3A9FB234" w14:textId="77777777" w:rsidR="00835D70" w:rsidRPr="00716ADE" w:rsidRDefault="00835D70" w:rsidP="00B754F8">
            <w:pPr>
              <w:numPr>
                <w:ilvl w:val="12"/>
                <w:numId w:val="0"/>
              </w:numPr>
              <w:rPr>
                <w:rFonts w:ascii="Calibri" w:hAnsi="Calibri" w:cs="Arial"/>
                <w:sz w:val="22"/>
                <w:szCs w:val="22"/>
              </w:rPr>
            </w:pPr>
            <w:r w:rsidRPr="00716ADE">
              <w:rPr>
                <w:rFonts w:ascii="Calibri" w:hAnsi="Calibri" w:cs="Arial"/>
                <w:sz w:val="22"/>
                <w:szCs w:val="22"/>
              </w:rPr>
              <w:t>Application form and interview</w:t>
            </w:r>
          </w:p>
        </w:tc>
      </w:tr>
      <w:tr w:rsidR="00835D70" w:rsidRPr="00716ADE" w14:paraId="7690E213" w14:textId="77777777" w:rsidTr="00B754F8">
        <w:trPr>
          <w:cantSplit/>
        </w:trPr>
        <w:tc>
          <w:tcPr>
            <w:tcW w:w="594" w:type="dxa"/>
            <w:tcBorders>
              <w:top w:val="single" w:sz="6" w:space="0" w:color="auto"/>
              <w:left w:val="single" w:sz="6" w:space="0" w:color="auto"/>
              <w:bottom w:val="single" w:sz="6" w:space="0" w:color="auto"/>
              <w:right w:val="single" w:sz="6" w:space="0" w:color="auto"/>
            </w:tcBorders>
          </w:tcPr>
          <w:p w14:paraId="3C3D9F95" w14:textId="77777777" w:rsidR="00835D70" w:rsidRPr="00A77F50" w:rsidRDefault="00835D70" w:rsidP="00B754F8">
            <w:pPr>
              <w:pStyle w:val="Header"/>
              <w:numPr>
                <w:ilvl w:val="0"/>
                <w:numId w:val="33"/>
              </w:numPr>
              <w:tabs>
                <w:tab w:val="clear" w:pos="4153"/>
                <w:tab w:val="clear" w:pos="8306"/>
              </w:tabs>
              <w:rPr>
                <w:rFonts w:asciiTheme="minorHAnsi" w:hAnsiTheme="minorHAnsi" w:cstheme="minorHAnsi"/>
                <w:iCs/>
                <w:sz w:val="22"/>
                <w:szCs w:val="22"/>
              </w:rPr>
            </w:pPr>
          </w:p>
        </w:tc>
        <w:tc>
          <w:tcPr>
            <w:tcW w:w="5494" w:type="dxa"/>
            <w:tcBorders>
              <w:top w:val="single" w:sz="6" w:space="0" w:color="auto"/>
              <w:left w:val="single" w:sz="6" w:space="0" w:color="auto"/>
              <w:bottom w:val="single" w:sz="6" w:space="0" w:color="auto"/>
              <w:right w:val="single" w:sz="6" w:space="0" w:color="auto"/>
            </w:tcBorders>
          </w:tcPr>
          <w:p w14:paraId="231FEDE6" w14:textId="77777777" w:rsidR="00835D70" w:rsidRPr="00A77F50" w:rsidRDefault="00835D70" w:rsidP="00B754F8">
            <w:pPr>
              <w:pStyle w:val="Heading4"/>
              <w:numPr>
                <w:ilvl w:val="12"/>
                <w:numId w:val="0"/>
              </w:numPr>
              <w:tabs>
                <w:tab w:val="left" w:pos="3171"/>
              </w:tabs>
              <w:rPr>
                <w:rFonts w:asciiTheme="minorHAnsi" w:hAnsiTheme="minorHAnsi" w:cstheme="minorHAnsi"/>
                <w:i w:val="0"/>
                <w:szCs w:val="22"/>
              </w:rPr>
            </w:pPr>
            <w:r w:rsidRPr="00A77F50">
              <w:rPr>
                <w:rFonts w:asciiTheme="minorHAnsi" w:hAnsiTheme="minorHAnsi" w:cstheme="minorHAnsi"/>
                <w:i w:val="0"/>
                <w:szCs w:val="22"/>
              </w:rPr>
              <w:t xml:space="preserve">Experience </w:t>
            </w:r>
            <w:r>
              <w:rPr>
                <w:rFonts w:asciiTheme="minorHAnsi" w:hAnsiTheme="minorHAnsi" w:cstheme="minorHAnsi"/>
                <w:i w:val="0"/>
                <w:szCs w:val="22"/>
              </w:rPr>
              <w:t xml:space="preserve">of </w:t>
            </w:r>
            <w:r w:rsidRPr="00A77F50">
              <w:rPr>
                <w:rFonts w:asciiTheme="minorHAnsi" w:hAnsiTheme="minorHAnsi" w:cstheme="minorHAnsi"/>
                <w:i w:val="0"/>
                <w:szCs w:val="22"/>
              </w:rPr>
              <w:t>working with museum collections</w:t>
            </w:r>
          </w:p>
        </w:tc>
        <w:tc>
          <w:tcPr>
            <w:tcW w:w="3380" w:type="dxa"/>
            <w:tcBorders>
              <w:top w:val="single" w:sz="6" w:space="0" w:color="auto"/>
              <w:left w:val="single" w:sz="6" w:space="0" w:color="auto"/>
              <w:bottom w:val="single" w:sz="6" w:space="0" w:color="auto"/>
              <w:right w:val="single" w:sz="6" w:space="0" w:color="auto"/>
            </w:tcBorders>
          </w:tcPr>
          <w:p w14:paraId="1AF65112" w14:textId="77777777" w:rsidR="00835D70" w:rsidRPr="00A77F50" w:rsidRDefault="00835D70" w:rsidP="00B754F8">
            <w:pPr>
              <w:numPr>
                <w:ilvl w:val="12"/>
                <w:numId w:val="0"/>
              </w:numPr>
              <w:rPr>
                <w:rFonts w:asciiTheme="minorHAnsi" w:hAnsiTheme="minorHAnsi" w:cstheme="minorHAnsi"/>
                <w:iCs/>
                <w:sz w:val="22"/>
                <w:szCs w:val="22"/>
              </w:rPr>
            </w:pPr>
            <w:r w:rsidRPr="00A77F50">
              <w:rPr>
                <w:rFonts w:asciiTheme="minorHAnsi" w:hAnsiTheme="minorHAnsi" w:cstheme="minorHAnsi"/>
                <w:iCs/>
                <w:sz w:val="22"/>
                <w:szCs w:val="22"/>
              </w:rPr>
              <w:t>Application form and interview</w:t>
            </w:r>
          </w:p>
        </w:tc>
      </w:tr>
      <w:tr w:rsidR="00835D70" w:rsidRPr="00716ADE" w14:paraId="1686B42D" w14:textId="77777777" w:rsidTr="00B754F8">
        <w:trPr>
          <w:cantSplit/>
        </w:trPr>
        <w:tc>
          <w:tcPr>
            <w:tcW w:w="594" w:type="dxa"/>
            <w:tcBorders>
              <w:top w:val="single" w:sz="6" w:space="0" w:color="auto"/>
              <w:left w:val="single" w:sz="6" w:space="0" w:color="auto"/>
              <w:bottom w:val="single" w:sz="6" w:space="0" w:color="auto"/>
              <w:right w:val="single" w:sz="6" w:space="0" w:color="auto"/>
            </w:tcBorders>
          </w:tcPr>
          <w:p w14:paraId="2F3DD822" w14:textId="77777777" w:rsidR="00835D70" w:rsidRPr="00A77F50" w:rsidRDefault="00835D70" w:rsidP="00B754F8">
            <w:pPr>
              <w:pStyle w:val="Header"/>
              <w:numPr>
                <w:ilvl w:val="0"/>
                <w:numId w:val="33"/>
              </w:numPr>
              <w:tabs>
                <w:tab w:val="clear" w:pos="4153"/>
                <w:tab w:val="clear" w:pos="8306"/>
              </w:tabs>
              <w:rPr>
                <w:rFonts w:asciiTheme="minorHAnsi" w:hAnsiTheme="minorHAnsi" w:cstheme="minorHAnsi"/>
                <w:iCs/>
                <w:sz w:val="22"/>
                <w:szCs w:val="22"/>
              </w:rPr>
            </w:pPr>
          </w:p>
        </w:tc>
        <w:tc>
          <w:tcPr>
            <w:tcW w:w="5494" w:type="dxa"/>
            <w:tcBorders>
              <w:top w:val="single" w:sz="6" w:space="0" w:color="auto"/>
              <w:left w:val="single" w:sz="6" w:space="0" w:color="auto"/>
              <w:bottom w:val="single" w:sz="6" w:space="0" w:color="auto"/>
              <w:right w:val="single" w:sz="6" w:space="0" w:color="auto"/>
            </w:tcBorders>
          </w:tcPr>
          <w:p w14:paraId="7299531C" w14:textId="77777777" w:rsidR="00835D70" w:rsidRPr="00A77F50" w:rsidRDefault="00835D70" w:rsidP="00B754F8">
            <w:pPr>
              <w:pStyle w:val="Heading4"/>
              <w:numPr>
                <w:ilvl w:val="12"/>
                <w:numId w:val="0"/>
              </w:numPr>
              <w:tabs>
                <w:tab w:val="left" w:pos="3171"/>
              </w:tabs>
              <w:rPr>
                <w:rFonts w:asciiTheme="minorHAnsi" w:hAnsiTheme="minorHAnsi" w:cstheme="minorHAnsi"/>
                <w:i w:val="0"/>
                <w:szCs w:val="22"/>
                <w:lang w:val="en-US"/>
              </w:rPr>
            </w:pPr>
            <w:r>
              <w:rPr>
                <w:rFonts w:asciiTheme="minorHAnsi" w:hAnsiTheme="minorHAnsi" w:cstheme="minorHAnsi"/>
                <w:i w:val="0"/>
                <w:szCs w:val="22"/>
              </w:rPr>
              <w:t>Experience of using eHive or a similar collections management system</w:t>
            </w:r>
          </w:p>
        </w:tc>
        <w:tc>
          <w:tcPr>
            <w:tcW w:w="3380" w:type="dxa"/>
            <w:tcBorders>
              <w:top w:val="single" w:sz="6" w:space="0" w:color="auto"/>
              <w:left w:val="single" w:sz="6" w:space="0" w:color="auto"/>
              <w:bottom w:val="single" w:sz="6" w:space="0" w:color="auto"/>
              <w:right w:val="single" w:sz="6" w:space="0" w:color="auto"/>
            </w:tcBorders>
          </w:tcPr>
          <w:p w14:paraId="7F16534D" w14:textId="77777777" w:rsidR="00835D70" w:rsidRPr="00A77F50" w:rsidRDefault="00835D70" w:rsidP="00B754F8">
            <w:pPr>
              <w:numPr>
                <w:ilvl w:val="12"/>
                <w:numId w:val="0"/>
              </w:numPr>
              <w:rPr>
                <w:rFonts w:asciiTheme="minorHAnsi" w:hAnsiTheme="minorHAnsi" w:cstheme="minorHAnsi"/>
                <w:iCs/>
                <w:sz w:val="22"/>
                <w:szCs w:val="22"/>
              </w:rPr>
            </w:pPr>
            <w:r w:rsidRPr="00A77F50">
              <w:rPr>
                <w:rFonts w:asciiTheme="minorHAnsi" w:hAnsiTheme="minorHAnsi" w:cstheme="minorHAnsi"/>
                <w:iCs/>
                <w:sz w:val="22"/>
                <w:szCs w:val="22"/>
              </w:rPr>
              <w:t>Application form and interview</w:t>
            </w:r>
          </w:p>
        </w:tc>
      </w:tr>
      <w:tr w:rsidR="00C944B6" w:rsidRPr="00716ADE" w14:paraId="58D67103" w14:textId="77777777" w:rsidTr="003C2CFA">
        <w:trPr>
          <w:cantSplit/>
        </w:trPr>
        <w:tc>
          <w:tcPr>
            <w:tcW w:w="594" w:type="dxa"/>
            <w:tcBorders>
              <w:top w:val="single" w:sz="6" w:space="0" w:color="auto"/>
              <w:left w:val="single" w:sz="6" w:space="0" w:color="auto"/>
              <w:bottom w:val="single" w:sz="6" w:space="0" w:color="auto"/>
              <w:right w:val="single" w:sz="6" w:space="0" w:color="auto"/>
            </w:tcBorders>
          </w:tcPr>
          <w:p w14:paraId="04802CC4" w14:textId="77777777" w:rsidR="00C944B6" w:rsidRPr="00716ADE" w:rsidRDefault="00C944B6" w:rsidP="003C2CFA">
            <w:pPr>
              <w:numPr>
                <w:ilvl w:val="0"/>
                <w:numId w:val="33"/>
              </w:numPr>
              <w:rPr>
                <w:rFonts w:ascii="Calibri" w:hAnsi="Calibri" w:cs="Arial"/>
                <w:sz w:val="22"/>
                <w:szCs w:val="22"/>
              </w:rPr>
            </w:pPr>
          </w:p>
        </w:tc>
        <w:tc>
          <w:tcPr>
            <w:tcW w:w="5494" w:type="dxa"/>
            <w:tcBorders>
              <w:top w:val="single" w:sz="6" w:space="0" w:color="auto"/>
              <w:left w:val="single" w:sz="6" w:space="0" w:color="auto"/>
              <w:bottom w:val="single" w:sz="6" w:space="0" w:color="auto"/>
              <w:right w:val="single" w:sz="6" w:space="0" w:color="auto"/>
            </w:tcBorders>
          </w:tcPr>
          <w:p w14:paraId="44421B58" w14:textId="77777777" w:rsidR="00C944B6" w:rsidRDefault="00C944B6" w:rsidP="003C2CFA">
            <w:pPr>
              <w:autoSpaceDE w:val="0"/>
              <w:autoSpaceDN w:val="0"/>
              <w:adjustRightInd w:val="0"/>
              <w:rPr>
                <w:rFonts w:ascii="Calibri" w:hAnsi="Calibri" w:cs="Arial"/>
                <w:sz w:val="22"/>
                <w:szCs w:val="22"/>
              </w:rPr>
            </w:pPr>
            <w:r>
              <w:rPr>
                <w:rFonts w:ascii="Calibri" w:hAnsi="Calibri" w:cs="Arial"/>
                <w:sz w:val="22"/>
                <w:szCs w:val="22"/>
              </w:rPr>
              <w:t>Full UK driving licence</w:t>
            </w:r>
          </w:p>
        </w:tc>
        <w:tc>
          <w:tcPr>
            <w:tcW w:w="3380" w:type="dxa"/>
            <w:tcBorders>
              <w:top w:val="single" w:sz="6" w:space="0" w:color="auto"/>
              <w:left w:val="single" w:sz="6" w:space="0" w:color="auto"/>
              <w:bottom w:val="single" w:sz="6" w:space="0" w:color="auto"/>
              <w:right w:val="single" w:sz="6" w:space="0" w:color="auto"/>
            </w:tcBorders>
          </w:tcPr>
          <w:p w14:paraId="371FC507" w14:textId="77777777" w:rsidR="00C944B6" w:rsidRDefault="00C944B6" w:rsidP="003C2CFA">
            <w:pPr>
              <w:rPr>
                <w:rFonts w:ascii="Calibri" w:hAnsi="Calibri" w:cs="Arial"/>
                <w:sz w:val="22"/>
                <w:szCs w:val="22"/>
              </w:rPr>
            </w:pPr>
            <w:r>
              <w:rPr>
                <w:rFonts w:ascii="Calibri" w:hAnsi="Calibri" w:cs="Arial"/>
                <w:sz w:val="22"/>
                <w:szCs w:val="22"/>
              </w:rPr>
              <w:t>Application form</w:t>
            </w:r>
          </w:p>
        </w:tc>
      </w:tr>
      <w:tr w:rsidR="00835D70" w:rsidRPr="0060667F" w14:paraId="42FA4DB4" w14:textId="77777777" w:rsidTr="00B754F8">
        <w:trPr>
          <w:cantSplit/>
        </w:trPr>
        <w:tc>
          <w:tcPr>
            <w:tcW w:w="9468" w:type="dxa"/>
            <w:gridSpan w:val="3"/>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48BAD7EC" w14:textId="77777777" w:rsidR="00835D70" w:rsidRPr="0060667F" w:rsidRDefault="00835D70" w:rsidP="00B754F8">
            <w:pPr>
              <w:numPr>
                <w:ilvl w:val="12"/>
                <w:numId w:val="0"/>
              </w:numPr>
              <w:overflowPunct w:val="0"/>
              <w:autoSpaceDE w:val="0"/>
              <w:autoSpaceDN w:val="0"/>
              <w:adjustRightInd w:val="0"/>
              <w:jc w:val="both"/>
              <w:rPr>
                <w:rFonts w:ascii="Calibri" w:hAnsi="Calibri" w:cs="Arial"/>
                <w:sz w:val="22"/>
                <w:szCs w:val="22"/>
              </w:rPr>
            </w:pPr>
            <w:r>
              <w:rPr>
                <w:rFonts w:ascii="Calibri" w:hAnsi="Calibri" w:cs="Arial"/>
                <w:b/>
                <w:sz w:val="22"/>
                <w:szCs w:val="22"/>
              </w:rPr>
              <w:t>Behaviours – how we expect you to act</w:t>
            </w:r>
          </w:p>
        </w:tc>
      </w:tr>
      <w:tr w:rsidR="00835D70" w:rsidRPr="0060667F" w14:paraId="3AF42EBA" w14:textId="77777777" w:rsidTr="00B754F8">
        <w:trPr>
          <w:cantSplit/>
        </w:trPr>
        <w:tc>
          <w:tcPr>
            <w:tcW w:w="594" w:type="dxa"/>
            <w:tcBorders>
              <w:top w:val="single" w:sz="6" w:space="0" w:color="auto"/>
              <w:left w:val="single" w:sz="6" w:space="0" w:color="auto"/>
              <w:bottom w:val="single" w:sz="6" w:space="0" w:color="auto"/>
              <w:right w:val="single" w:sz="6" w:space="0" w:color="auto"/>
            </w:tcBorders>
          </w:tcPr>
          <w:p w14:paraId="1783CB7C" w14:textId="77777777" w:rsidR="00835D70" w:rsidRPr="0060667F" w:rsidRDefault="00835D70" w:rsidP="00B754F8">
            <w:pPr>
              <w:numPr>
                <w:ilvl w:val="0"/>
                <w:numId w:val="33"/>
              </w:numPr>
              <w:rPr>
                <w:rFonts w:ascii="Calibri" w:hAnsi="Calibri" w:cs="Arial"/>
                <w:sz w:val="22"/>
                <w:szCs w:val="22"/>
              </w:rPr>
            </w:pPr>
          </w:p>
        </w:tc>
        <w:tc>
          <w:tcPr>
            <w:tcW w:w="5494" w:type="dxa"/>
            <w:tcBorders>
              <w:top w:val="single" w:sz="6" w:space="0" w:color="auto"/>
              <w:left w:val="single" w:sz="6" w:space="0" w:color="auto"/>
              <w:bottom w:val="single" w:sz="6" w:space="0" w:color="auto"/>
              <w:right w:val="single" w:sz="6" w:space="0" w:color="auto"/>
            </w:tcBorders>
          </w:tcPr>
          <w:p w14:paraId="36220666" w14:textId="77777777" w:rsidR="00835D70" w:rsidRPr="0060667F" w:rsidRDefault="00835D70" w:rsidP="00B754F8">
            <w:pPr>
              <w:autoSpaceDE w:val="0"/>
              <w:autoSpaceDN w:val="0"/>
              <w:adjustRightInd w:val="0"/>
              <w:rPr>
                <w:rFonts w:ascii="Calibri" w:hAnsi="Calibri" w:cs="Arial"/>
                <w:sz w:val="22"/>
                <w:szCs w:val="22"/>
                <w:lang w:val="en-US"/>
              </w:rPr>
            </w:pPr>
            <w:r>
              <w:rPr>
                <w:rFonts w:ascii="Calibri" w:hAnsi="Calibri" w:cs="Arial"/>
                <w:sz w:val="22"/>
                <w:szCs w:val="22"/>
                <w:lang w:val="en-US"/>
              </w:rPr>
              <w:t>Be creative and imaginative: identify opportunities to deliver added value, be inquisitive and thoughtful; be able to solve problems and think for yourself</w:t>
            </w:r>
          </w:p>
        </w:tc>
        <w:tc>
          <w:tcPr>
            <w:tcW w:w="3380" w:type="dxa"/>
            <w:tcBorders>
              <w:top w:val="single" w:sz="6" w:space="0" w:color="auto"/>
              <w:left w:val="single" w:sz="6" w:space="0" w:color="auto"/>
              <w:bottom w:val="single" w:sz="6" w:space="0" w:color="auto"/>
              <w:right w:val="single" w:sz="6" w:space="0" w:color="auto"/>
            </w:tcBorders>
          </w:tcPr>
          <w:p w14:paraId="525C534A" w14:textId="77777777" w:rsidR="00835D70" w:rsidRPr="0060667F" w:rsidRDefault="00835D70" w:rsidP="00B754F8">
            <w:pPr>
              <w:rPr>
                <w:rFonts w:ascii="Calibri" w:hAnsi="Calibri" w:cs="Arial"/>
                <w:sz w:val="22"/>
                <w:szCs w:val="22"/>
              </w:rPr>
            </w:pPr>
            <w:r>
              <w:rPr>
                <w:rFonts w:ascii="Calibri" w:hAnsi="Calibri" w:cs="Arial"/>
                <w:sz w:val="22"/>
                <w:szCs w:val="22"/>
              </w:rPr>
              <w:t>Interview</w:t>
            </w:r>
          </w:p>
        </w:tc>
      </w:tr>
      <w:tr w:rsidR="00835D70" w:rsidRPr="0060667F" w14:paraId="15A96204" w14:textId="77777777" w:rsidTr="00B754F8">
        <w:trPr>
          <w:cantSplit/>
        </w:trPr>
        <w:tc>
          <w:tcPr>
            <w:tcW w:w="594" w:type="dxa"/>
            <w:tcBorders>
              <w:top w:val="single" w:sz="6" w:space="0" w:color="auto"/>
              <w:left w:val="single" w:sz="6" w:space="0" w:color="auto"/>
              <w:bottom w:val="single" w:sz="6" w:space="0" w:color="auto"/>
              <w:right w:val="single" w:sz="6" w:space="0" w:color="auto"/>
            </w:tcBorders>
          </w:tcPr>
          <w:p w14:paraId="44B15E2D" w14:textId="77777777" w:rsidR="00835D70" w:rsidRPr="0060667F" w:rsidRDefault="00835D70" w:rsidP="00B754F8">
            <w:pPr>
              <w:numPr>
                <w:ilvl w:val="0"/>
                <w:numId w:val="33"/>
              </w:numPr>
              <w:rPr>
                <w:rFonts w:ascii="Calibri" w:hAnsi="Calibri" w:cs="Arial"/>
                <w:sz w:val="22"/>
                <w:szCs w:val="22"/>
              </w:rPr>
            </w:pPr>
          </w:p>
        </w:tc>
        <w:tc>
          <w:tcPr>
            <w:tcW w:w="5494" w:type="dxa"/>
            <w:tcBorders>
              <w:top w:val="single" w:sz="6" w:space="0" w:color="auto"/>
              <w:left w:val="single" w:sz="6" w:space="0" w:color="auto"/>
              <w:bottom w:val="single" w:sz="6" w:space="0" w:color="auto"/>
              <w:right w:val="single" w:sz="6" w:space="0" w:color="auto"/>
            </w:tcBorders>
          </w:tcPr>
          <w:p w14:paraId="6376BE8F" w14:textId="77777777" w:rsidR="00835D70" w:rsidRPr="005702D6" w:rsidRDefault="00835D70" w:rsidP="00B754F8">
            <w:pPr>
              <w:autoSpaceDE w:val="0"/>
              <w:autoSpaceDN w:val="0"/>
              <w:adjustRightInd w:val="0"/>
              <w:rPr>
                <w:rFonts w:ascii="Calibri" w:hAnsi="Calibri" w:cs="Arial"/>
                <w:sz w:val="22"/>
                <w:szCs w:val="22"/>
                <w:lang w:val="en-US"/>
              </w:rPr>
            </w:pPr>
            <w:r>
              <w:rPr>
                <w:rFonts w:ascii="Calibri" w:hAnsi="Calibri" w:cs="Arial"/>
                <w:sz w:val="22"/>
                <w:szCs w:val="22"/>
                <w:lang w:val="en-US"/>
              </w:rPr>
              <w:t>Be</w:t>
            </w:r>
            <w:r w:rsidRPr="005702D6">
              <w:rPr>
                <w:rFonts w:ascii="Calibri" w:hAnsi="Calibri" w:cs="Arial"/>
                <w:sz w:val="22"/>
                <w:szCs w:val="22"/>
                <w:lang w:val="en-US"/>
              </w:rPr>
              <w:t xml:space="preserve"> effective and efficient:</w:t>
            </w:r>
            <w:r>
              <w:rPr>
                <w:rFonts w:ascii="Calibri" w:hAnsi="Calibri" w:cs="Arial"/>
                <w:sz w:val="22"/>
                <w:szCs w:val="22"/>
                <w:lang w:val="en-US"/>
              </w:rPr>
              <w:t xml:space="preserve"> t</w:t>
            </w:r>
            <w:r w:rsidRPr="005702D6">
              <w:rPr>
                <w:rFonts w:ascii="Calibri" w:hAnsi="Calibri" w:cs="Arial"/>
                <w:sz w:val="22"/>
                <w:szCs w:val="22"/>
                <w:lang w:val="en-US"/>
              </w:rPr>
              <w:t xml:space="preserve">ake responsibility for managing own work; </w:t>
            </w:r>
            <w:r>
              <w:rPr>
                <w:rFonts w:ascii="Calibri" w:hAnsi="Calibri" w:cs="Arial"/>
                <w:sz w:val="22"/>
                <w:szCs w:val="22"/>
                <w:lang w:val="en-US"/>
              </w:rPr>
              <w:t xml:space="preserve">stay focused on </w:t>
            </w:r>
            <w:r w:rsidRPr="005702D6">
              <w:rPr>
                <w:rFonts w:ascii="Calibri" w:hAnsi="Calibri" w:cs="Arial"/>
                <w:sz w:val="22"/>
                <w:szCs w:val="22"/>
                <w:lang w:val="en-US"/>
              </w:rPr>
              <w:t>getting the job done</w:t>
            </w:r>
            <w:r>
              <w:rPr>
                <w:rFonts w:ascii="Calibri" w:hAnsi="Calibri" w:cs="Arial"/>
                <w:sz w:val="22"/>
                <w:szCs w:val="22"/>
                <w:lang w:val="en-US"/>
              </w:rPr>
              <w:t>; have a can-do approach; plan and think ahead and make decisions mindful of their cost</w:t>
            </w:r>
          </w:p>
        </w:tc>
        <w:tc>
          <w:tcPr>
            <w:tcW w:w="3380" w:type="dxa"/>
            <w:tcBorders>
              <w:top w:val="single" w:sz="6" w:space="0" w:color="auto"/>
              <w:left w:val="single" w:sz="6" w:space="0" w:color="auto"/>
              <w:bottom w:val="single" w:sz="6" w:space="0" w:color="auto"/>
              <w:right w:val="single" w:sz="6" w:space="0" w:color="auto"/>
            </w:tcBorders>
          </w:tcPr>
          <w:p w14:paraId="5D796876" w14:textId="77777777" w:rsidR="00835D70" w:rsidRPr="0060667F" w:rsidRDefault="00835D70" w:rsidP="00B754F8">
            <w:pPr>
              <w:rPr>
                <w:rFonts w:ascii="Calibri" w:hAnsi="Calibri" w:cs="Arial"/>
                <w:sz w:val="22"/>
                <w:szCs w:val="22"/>
              </w:rPr>
            </w:pPr>
            <w:r w:rsidRPr="0060667F">
              <w:rPr>
                <w:rFonts w:ascii="Calibri" w:hAnsi="Calibri" w:cs="Arial"/>
                <w:sz w:val="22"/>
                <w:szCs w:val="22"/>
              </w:rPr>
              <w:t>Interview</w:t>
            </w:r>
          </w:p>
        </w:tc>
      </w:tr>
      <w:tr w:rsidR="00835D70" w:rsidRPr="0060667F" w14:paraId="66ACF7F5" w14:textId="77777777" w:rsidTr="00B754F8">
        <w:trPr>
          <w:cantSplit/>
        </w:trPr>
        <w:tc>
          <w:tcPr>
            <w:tcW w:w="594" w:type="dxa"/>
            <w:tcBorders>
              <w:top w:val="single" w:sz="6" w:space="0" w:color="auto"/>
              <w:left w:val="single" w:sz="6" w:space="0" w:color="auto"/>
              <w:bottom w:val="single" w:sz="6" w:space="0" w:color="auto"/>
              <w:right w:val="single" w:sz="6" w:space="0" w:color="auto"/>
            </w:tcBorders>
          </w:tcPr>
          <w:p w14:paraId="1E22038E" w14:textId="77777777" w:rsidR="00835D70" w:rsidRPr="0060667F" w:rsidRDefault="00835D70" w:rsidP="00B754F8">
            <w:pPr>
              <w:numPr>
                <w:ilvl w:val="0"/>
                <w:numId w:val="33"/>
              </w:numPr>
              <w:rPr>
                <w:rFonts w:ascii="Calibri" w:hAnsi="Calibri" w:cs="Arial"/>
                <w:sz w:val="22"/>
                <w:szCs w:val="22"/>
              </w:rPr>
            </w:pPr>
          </w:p>
        </w:tc>
        <w:tc>
          <w:tcPr>
            <w:tcW w:w="5494" w:type="dxa"/>
            <w:tcBorders>
              <w:top w:val="single" w:sz="6" w:space="0" w:color="auto"/>
              <w:left w:val="single" w:sz="6" w:space="0" w:color="auto"/>
              <w:bottom w:val="single" w:sz="6" w:space="0" w:color="auto"/>
              <w:right w:val="single" w:sz="6" w:space="0" w:color="auto"/>
            </w:tcBorders>
          </w:tcPr>
          <w:p w14:paraId="19EF18BC" w14:textId="77777777" w:rsidR="00835D70" w:rsidRPr="005702D6" w:rsidRDefault="00835D70" w:rsidP="00B754F8">
            <w:pPr>
              <w:autoSpaceDE w:val="0"/>
              <w:autoSpaceDN w:val="0"/>
              <w:adjustRightInd w:val="0"/>
              <w:rPr>
                <w:rFonts w:ascii="Calibri" w:hAnsi="Calibri" w:cs="Arial"/>
                <w:sz w:val="22"/>
                <w:szCs w:val="22"/>
                <w:lang w:val="en-US"/>
              </w:rPr>
            </w:pPr>
            <w:r>
              <w:rPr>
                <w:rFonts w:ascii="Calibri" w:hAnsi="Calibri" w:cs="Arial"/>
                <w:sz w:val="22"/>
                <w:szCs w:val="22"/>
                <w:lang w:val="en-US"/>
              </w:rPr>
              <w:t>Be tactful and</w:t>
            </w:r>
            <w:r w:rsidRPr="005702D6">
              <w:rPr>
                <w:rFonts w:ascii="Calibri" w:hAnsi="Calibri" w:cs="Arial"/>
                <w:sz w:val="22"/>
                <w:szCs w:val="22"/>
                <w:lang w:val="en-US"/>
              </w:rPr>
              <w:t xml:space="preserve"> collaborative:</w:t>
            </w:r>
            <w:r>
              <w:rPr>
                <w:rFonts w:ascii="Calibri" w:hAnsi="Calibri" w:cs="Arial"/>
                <w:sz w:val="22"/>
                <w:szCs w:val="22"/>
                <w:lang w:val="en-US"/>
              </w:rPr>
              <w:t xml:space="preserve"> work well and supportively with other staff</w:t>
            </w:r>
            <w:r w:rsidRPr="005702D6">
              <w:rPr>
                <w:rFonts w:ascii="Calibri" w:hAnsi="Calibri" w:cs="Arial"/>
                <w:sz w:val="22"/>
                <w:szCs w:val="22"/>
                <w:lang w:val="en-US"/>
              </w:rPr>
              <w:t xml:space="preserve">, volunteers and external </w:t>
            </w:r>
            <w:r>
              <w:rPr>
                <w:rFonts w:ascii="Calibri" w:hAnsi="Calibri" w:cs="Arial"/>
                <w:sz w:val="22"/>
                <w:szCs w:val="22"/>
                <w:lang w:val="en-US"/>
              </w:rPr>
              <w:t>people</w:t>
            </w:r>
          </w:p>
        </w:tc>
        <w:tc>
          <w:tcPr>
            <w:tcW w:w="3380" w:type="dxa"/>
            <w:tcBorders>
              <w:top w:val="single" w:sz="6" w:space="0" w:color="auto"/>
              <w:left w:val="single" w:sz="6" w:space="0" w:color="auto"/>
              <w:bottom w:val="single" w:sz="6" w:space="0" w:color="auto"/>
              <w:right w:val="single" w:sz="6" w:space="0" w:color="auto"/>
            </w:tcBorders>
          </w:tcPr>
          <w:p w14:paraId="049495FA" w14:textId="77777777" w:rsidR="00835D70" w:rsidRPr="0060667F" w:rsidRDefault="00835D70" w:rsidP="00B754F8">
            <w:pPr>
              <w:rPr>
                <w:rFonts w:ascii="Calibri" w:hAnsi="Calibri" w:cs="Arial"/>
                <w:sz w:val="22"/>
                <w:szCs w:val="22"/>
              </w:rPr>
            </w:pPr>
            <w:r w:rsidRPr="0060667F">
              <w:rPr>
                <w:rFonts w:ascii="Calibri" w:hAnsi="Calibri" w:cs="Arial"/>
                <w:sz w:val="22"/>
                <w:szCs w:val="22"/>
              </w:rPr>
              <w:t>Interview</w:t>
            </w:r>
          </w:p>
          <w:p w14:paraId="534A5BB4" w14:textId="77777777" w:rsidR="00835D70" w:rsidRPr="0060667F" w:rsidRDefault="00835D70" w:rsidP="00B754F8">
            <w:pPr>
              <w:rPr>
                <w:rFonts w:ascii="Calibri" w:hAnsi="Calibri" w:cs="Arial"/>
                <w:sz w:val="22"/>
                <w:szCs w:val="22"/>
              </w:rPr>
            </w:pPr>
            <w:r w:rsidRPr="0060667F">
              <w:rPr>
                <w:rFonts w:ascii="Calibri" w:hAnsi="Calibri" w:cs="Arial"/>
                <w:sz w:val="22"/>
                <w:szCs w:val="22"/>
              </w:rPr>
              <w:tab/>
            </w:r>
          </w:p>
        </w:tc>
      </w:tr>
      <w:tr w:rsidR="00835D70" w:rsidRPr="0060667F" w14:paraId="7192B706" w14:textId="77777777" w:rsidTr="00B754F8">
        <w:trPr>
          <w:cantSplit/>
        </w:trPr>
        <w:tc>
          <w:tcPr>
            <w:tcW w:w="594" w:type="dxa"/>
            <w:tcBorders>
              <w:top w:val="single" w:sz="6" w:space="0" w:color="auto"/>
              <w:left w:val="single" w:sz="6" w:space="0" w:color="auto"/>
              <w:bottom w:val="single" w:sz="6" w:space="0" w:color="auto"/>
              <w:right w:val="single" w:sz="6" w:space="0" w:color="auto"/>
            </w:tcBorders>
          </w:tcPr>
          <w:p w14:paraId="14B15D9B" w14:textId="77777777" w:rsidR="00835D70" w:rsidRPr="0060667F" w:rsidRDefault="00835D70" w:rsidP="00B754F8">
            <w:pPr>
              <w:numPr>
                <w:ilvl w:val="0"/>
                <w:numId w:val="33"/>
              </w:numPr>
              <w:rPr>
                <w:rFonts w:ascii="Calibri" w:hAnsi="Calibri" w:cs="Arial"/>
                <w:sz w:val="22"/>
                <w:szCs w:val="22"/>
              </w:rPr>
            </w:pPr>
          </w:p>
        </w:tc>
        <w:tc>
          <w:tcPr>
            <w:tcW w:w="5494" w:type="dxa"/>
            <w:tcBorders>
              <w:top w:val="single" w:sz="6" w:space="0" w:color="auto"/>
              <w:left w:val="single" w:sz="6" w:space="0" w:color="auto"/>
              <w:bottom w:val="single" w:sz="6" w:space="0" w:color="auto"/>
              <w:right w:val="single" w:sz="6" w:space="0" w:color="auto"/>
            </w:tcBorders>
          </w:tcPr>
          <w:p w14:paraId="7360B07D" w14:textId="77777777" w:rsidR="00835D70" w:rsidRPr="005702D6" w:rsidRDefault="00835D70" w:rsidP="00B754F8">
            <w:pPr>
              <w:autoSpaceDE w:val="0"/>
              <w:autoSpaceDN w:val="0"/>
              <w:adjustRightInd w:val="0"/>
              <w:rPr>
                <w:rFonts w:ascii="Calibri" w:hAnsi="Calibri" w:cs="Arial"/>
                <w:sz w:val="22"/>
                <w:szCs w:val="22"/>
                <w:lang w:val="en-US"/>
              </w:rPr>
            </w:pPr>
            <w:r w:rsidRPr="005702D6">
              <w:rPr>
                <w:rFonts w:ascii="Calibri" w:hAnsi="Calibri" w:cs="Arial"/>
                <w:sz w:val="22"/>
                <w:szCs w:val="22"/>
                <w:lang w:val="en-US"/>
              </w:rPr>
              <w:t>Communicate clearly:</w:t>
            </w:r>
            <w:r>
              <w:rPr>
                <w:rFonts w:ascii="Calibri" w:hAnsi="Calibri" w:cs="Arial"/>
                <w:sz w:val="22"/>
                <w:szCs w:val="22"/>
                <w:lang w:val="en-US"/>
              </w:rPr>
              <w:t xml:space="preserve"> be </w:t>
            </w:r>
            <w:r w:rsidRPr="005702D6">
              <w:rPr>
                <w:rFonts w:ascii="Calibri" w:hAnsi="Calibri" w:cs="Arial"/>
                <w:sz w:val="22"/>
                <w:szCs w:val="22"/>
                <w:lang w:val="en-US"/>
              </w:rPr>
              <w:t>precise</w:t>
            </w:r>
            <w:r>
              <w:rPr>
                <w:rFonts w:ascii="Calibri" w:hAnsi="Calibri" w:cs="Arial"/>
                <w:sz w:val="22"/>
                <w:szCs w:val="22"/>
                <w:lang w:val="en-US"/>
              </w:rPr>
              <w:t>, fair and unemotional</w:t>
            </w:r>
            <w:r w:rsidRPr="005702D6">
              <w:rPr>
                <w:rFonts w:ascii="Calibri" w:hAnsi="Calibri" w:cs="Arial"/>
                <w:sz w:val="22"/>
                <w:szCs w:val="22"/>
                <w:lang w:val="en-US"/>
              </w:rPr>
              <w:t xml:space="preserve"> – especially when dealing with difficult issues.</w:t>
            </w:r>
            <w:r>
              <w:rPr>
                <w:rFonts w:ascii="Calibri" w:hAnsi="Calibri" w:cs="Arial"/>
                <w:sz w:val="22"/>
                <w:szCs w:val="22"/>
                <w:lang w:val="en-US"/>
              </w:rPr>
              <w:t xml:space="preserve"> Think about how to talk to people to get the best out of them. </w:t>
            </w:r>
            <w:proofErr w:type="gramStart"/>
            <w:r>
              <w:rPr>
                <w:rFonts w:ascii="Calibri" w:hAnsi="Calibri" w:cs="Arial"/>
                <w:sz w:val="22"/>
                <w:szCs w:val="22"/>
                <w:lang w:val="en-US"/>
              </w:rPr>
              <w:t>Listens</w:t>
            </w:r>
            <w:proofErr w:type="gramEnd"/>
            <w:r>
              <w:rPr>
                <w:rFonts w:ascii="Calibri" w:hAnsi="Calibri" w:cs="Arial"/>
                <w:sz w:val="22"/>
                <w:szCs w:val="22"/>
                <w:lang w:val="en-US"/>
              </w:rPr>
              <w:t xml:space="preserve"> to and respects diverse voices.</w:t>
            </w:r>
          </w:p>
        </w:tc>
        <w:tc>
          <w:tcPr>
            <w:tcW w:w="3380" w:type="dxa"/>
            <w:tcBorders>
              <w:top w:val="single" w:sz="6" w:space="0" w:color="auto"/>
              <w:left w:val="single" w:sz="6" w:space="0" w:color="auto"/>
              <w:bottom w:val="single" w:sz="6" w:space="0" w:color="auto"/>
              <w:right w:val="single" w:sz="6" w:space="0" w:color="auto"/>
            </w:tcBorders>
          </w:tcPr>
          <w:p w14:paraId="5F5F998E" w14:textId="77777777" w:rsidR="00835D70" w:rsidRPr="0060667F" w:rsidRDefault="00835D70" w:rsidP="00B754F8">
            <w:pPr>
              <w:rPr>
                <w:rFonts w:ascii="Calibri" w:hAnsi="Calibri" w:cs="Arial"/>
                <w:sz w:val="22"/>
                <w:szCs w:val="22"/>
              </w:rPr>
            </w:pPr>
            <w:r w:rsidRPr="0060667F">
              <w:rPr>
                <w:rFonts w:ascii="Calibri" w:hAnsi="Calibri" w:cs="Arial"/>
                <w:sz w:val="22"/>
                <w:szCs w:val="22"/>
              </w:rPr>
              <w:t>Interview</w:t>
            </w:r>
          </w:p>
        </w:tc>
      </w:tr>
    </w:tbl>
    <w:p w14:paraId="54173B98" w14:textId="77777777" w:rsidR="00CF2AA1" w:rsidRPr="0060667F" w:rsidRDefault="00CF2AA1" w:rsidP="00D16F20">
      <w:pPr>
        <w:rPr>
          <w:rFonts w:ascii="Calibri" w:hAnsi="Calibri" w:cs="Arial"/>
          <w:sz w:val="22"/>
          <w:szCs w:val="22"/>
        </w:rPr>
      </w:pPr>
    </w:p>
    <w:p w14:paraId="1B98A2F7" w14:textId="77777777" w:rsidR="00480428" w:rsidRPr="002F1F23" w:rsidRDefault="00480428" w:rsidP="00480428">
      <w:pPr>
        <w:pBdr>
          <w:top w:val="single" w:sz="6" w:space="1" w:color="auto"/>
          <w:bottom w:val="single" w:sz="6" w:space="1" w:color="auto"/>
        </w:pBdr>
        <w:rPr>
          <w:rFonts w:ascii="Calibri" w:hAnsi="Calibri" w:cs="Calibri"/>
          <w:b/>
          <w:sz w:val="22"/>
          <w:szCs w:val="22"/>
        </w:rPr>
      </w:pPr>
      <w:r w:rsidRPr="002F1F23">
        <w:rPr>
          <w:rFonts w:ascii="Calibri" w:hAnsi="Calibri" w:cs="Calibri"/>
          <w:b/>
          <w:sz w:val="22"/>
          <w:szCs w:val="22"/>
        </w:rPr>
        <w:t>Additional Information</w:t>
      </w:r>
    </w:p>
    <w:p w14:paraId="49B0A6DC" w14:textId="77777777" w:rsidR="00480428" w:rsidRPr="0060667F" w:rsidRDefault="00480428" w:rsidP="00480428">
      <w:pPr>
        <w:rPr>
          <w:rFonts w:ascii="Calibri" w:hAnsi="Calibri" w:cs="Arial"/>
          <w:sz w:val="22"/>
          <w:szCs w:val="22"/>
        </w:rPr>
      </w:pPr>
    </w:p>
    <w:p w14:paraId="18FE2A8E" w14:textId="77777777" w:rsidR="00480428" w:rsidRPr="0060667F" w:rsidRDefault="00480428" w:rsidP="00480428">
      <w:pPr>
        <w:pStyle w:val="BodyText"/>
        <w:jc w:val="left"/>
        <w:rPr>
          <w:rFonts w:ascii="Calibri" w:hAnsi="Calibri" w:cs="Arial"/>
          <w:b/>
          <w:sz w:val="22"/>
          <w:szCs w:val="22"/>
        </w:rPr>
      </w:pPr>
      <w:r w:rsidRPr="0060667F">
        <w:rPr>
          <w:rFonts w:ascii="Calibri" w:hAnsi="Calibri" w:cs="Arial"/>
          <w:b/>
          <w:sz w:val="22"/>
          <w:szCs w:val="22"/>
        </w:rPr>
        <w:t>Terms and Conditions</w:t>
      </w:r>
    </w:p>
    <w:p w14:paraId="69B33AE3" w14:textId="77777777" w:rsidR="00480428" w:rsidRDefault="00480428" w:rsidP="00480428">
      <w:pPr>
        <w:numPr>
          <w:ilvl w:val="0"/>
          <w:numId w:val="23"/>
        </w:numPr>
        <w:tabs>
          <w:tab w:val="left" w:pos="360"/>
          <w:tab w:val="left" w:pos="720"/>
          <w:tab w:val="left" w:pos="1440"/>
        </w:tabs>
        <w:overflowPunct w:val="0"/>
        <w:autoSpaceDE w:val="0"/>
        <w:autoSpaceDN w:val="0"/>
        <w:adjustRightInd w:val="0"/>
        <w:textAlignment w:val="baseline"/>
        <w:rPr>
          <w:rFonts w:ascii="Calibri" w:hAnsi="Calibri" w:cs="Arial"/>
          <w:sz w:val="22"/>
          <w:szCs w:val="22"/>
        </w:rPr>
      </w:pPr>
      <w:r w:rsidRPr="0060667F">
        <w:rPr>
          <w:rFonts w:ascii="Calibri" w:hAnsi="Calibri" w:cs="Arial"/>
          <w:sz w:val="22"/>
          <w:szCs w:val="22"/>
        </w:rPr>
        <w:t>Your normal hours of work will be</w:t>
      </w:r>
      <w:r>
        <w:rPr>
          <w:rFonts w:ascii="Calibri" w:hAnsi="Calibri" w:cs="Arial"/>
          <w:sz w:val="22"/>
          <w:szCs w:val="22"/>
        </w:rPr>
        <w:t xml:space="preserve"> 37.5 per week,</w:t>
      </w:r>
      <w:r w:rsidRPr="0060667F">
        <w:rPr>
          <w:rFonts w:ascii="Calibri" w:hAnsi="Calibri" w:cs="Arial"/>
          <w:sz w:val="22"/>
          <w:szCs w:val="22"/>
        </w:rPr>
        <w:t xml:space="preserve"> </w:t>
      </w:r>
      <w:r>
        <w:rPr>
          <w:rFonts w:ascii="Calibri" w:hAnsi="Calibri" w:cs="Arial"/>
          <w:sz w:val="22"/>
          <w:szCs w:val="22"/>
        </w:rPr>
        <w:t>ex</w:t>
      </w:r>
      <w:r w:rsidRPr="0060667F">
        <w:rPr>
          <w:rFonts w:ascii="Calibri" w:hAnsi="Calibri" w:cs="Arial"/>
          <w:sz w:val="22"/>
          <w:szCs w:val="22"/>
        </w:rPr>
        <w:t>cluding breaks</w:t>
      </w:r>
      <w:r>
        <w:rPr>
          <w:rFonts w:ascii="Calibri" w:hAnsi="Calibri" w:cs="Arial"/>
          <w:sz w:val="22"/>
          <w:szCs w:val="22"/>
        </w:rPr>
        <w:t xml:space="preserve"> of an hour</w:t>
      </w:r>
      <w:r w:rsidRPr="0060667F">
        <w:rPr>
          <w:rFonts w:ascii="Calibri" w:hAnsi="Calibri" w:cs="Arial"/>
          <w:sz w:val="22"/>
          <w:szCs w:val="22"/>
        </w:rPr>
        <w:t xml:space="preserve">. This </w:t>
      </w:r>
      <w:r>
        <w:rPr>
          <w:rFonts w:ascii="Calibri" w:hAnsi="Calibri" w:cs="Arial"/>
          <w:sz w:val="22"/>
          <w:szCs w:val="22"/>
        </w:rPr>
        <w:t>is likely to be 9:00</w:t>
      </w:r>
      <w:r w:rsidRPr="0060667F">
        <w:rPr>
          <w:rFonts w:ascii="Calibri" w:hAnsi="Calibri" w:cs="Arial"/>
          <w:sz w:val="22"/>
          <w:szCs w:val="22"/>
        </w:rPr>
        <w:t>–</w:t>
      </w:r>
      <w:r>
        <w:rPr>
          <w:rFonts w:ascii="Calibri" w:hAnsi="Calibri" w:cs="Arial"/>
          <w:sz w:val="22"/>
          <w:szCs w:val="22"/>
        </w:rPr>
        <w:t xml:space="preserve">17:00, in line with the rest of the project team. </w:t>
      </w:r>
    </w:p>
    <w:p w14:paraId="1BE7043D" w14:textId="77777777" w:rsidR="00480428" w:rsidRPr="00980D4D" w:rsidRDefault="00480428" w:rsidP="00480428">
      <w:pPr>
        <w:numPr>
          <w:ilvl w:val="0"/>
          <w:numId w:val="23"/>
        </w:numPr>
        <w:tabs>
          <w:tab w:val="left" w:pos="360"/>
          <w:tab w:val="left" w:pos="720"/>
          <w:tab w:val="left" w:pos="1440"/>
        </w:tabs>
        <w:overflowPunct w:val="0"/>
        <w:autoSpaceDE w:val="0"/>
        <w:autoSpaceDN w:val="0"/>
        <w:adjustRightInd w:val="0"/>
        <w:textAlignment w:val="baseline"/>
        <w:rPr>
          <w:rFonts w:ascii="Calibri" w:hAnsi="Calibri" w:cs="Arial"/>
          <w:sz w:val="22"/>
          <w:szCs w:val="22"/>
        </w:rPr>
      </w:pPr>
      <w:r w:rsidRPr="00980D4D">
        <w:rPr>
          <w:rFonts w:ascii="Calibri" w:hAnsi="Calibri" w:cs="Arial"/>
          <w:sz w:val="22"/>
          <w:szCs w:val="22"/>
        </w:rPr>
        <w:t xml:space="preserve">Occasional weekend work may be required </w:t>
      </w:r>
      <w:r>
        <w:rPr>
          <w:rFonts w:ascii="Calibri" w:hAnsi="Calibri" w:cs="Arial"/>
          <w:sz w:val="22"/>
          <w:szCs w:val="22"/>
        </w:rPr>
        <w:t>fo</w:t>
      </w:r>
      <w:r w:rsidRPr="00980D4D">
        <w:rPr>
          <w:rFonts w:ascii="Calibri" w:hAnsi="Calibri" w:cs="Arial"/>
          <w:sz w:val="22"/>
          <w:szCs w:val="22"/>
        </w:rPr>
        <w:t>r which leave in lieu will be granted.</w:t>
      </w:r>
    </w:p>
    <w:p w14:paraId="089A4F9C" w14:textId="77777777" w:rsidR="00480428" w:rsidRDefault="00480428" w:rsidP="00480428">
      <w:pPr>
        <w:tabs>
          <w:tab w:val="left" w:pos="720"/>
          <w:tab w:val="left" w:pos="1440"/>
        </w:tabs>
        <w:rPr>
          <w:rFonts w:ascii="Calibri" w:hAnsi="Calibri" w:cs="Arial"/>
          <w:b/>
          <w:sz w:val="22"/>
          <w:szCs w:val="22"/>
        </w:rPr>
      </w:pPr>
    </w:p>
    <w:p w14:paraId="22ECD709" w14:textId="77777777" w:rsidR="00480428" w:rsidRDefault="00480428" w:rsidP="00480428">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Segoe UI"/>
          <w:b/>
          <w:bCs/>
          <w:sz w:val="22"/>
          <w:szCs w:val="22"/>
        </w:rPr>
        <w:t>Benefits</w:t>
      </w:r>
    </w:p>
    <w:p w14:paraId="7302330F" w14:textId="77777777" w:rsidR="00480428" w:rsidRPr="005266C2" w:rsidRDefault="00480428" w:rsidP="00480428">
      <w:pPr>
        <w:pStyle w:val="paragraph"/>
        <w:numPr>
          <w:ilvl w:val="0"/>
          <w:numId w:val="34"/>
        </w:numPr>
        <w:spacing w:before="0" w:beforeAutospacing="0" w:after="0" w:afterAutospacing="0"/>
        <w:textAlignment w:val="baseline"/>
        <w:rPr>
          <w:rFonts w:ascii="Calibri" w:hAnsi="Calibri" w:cs="Segoe UI"/>
          <w:sz w:val="22"/>
          <w:szCs w:val="22"/>
        </w:rPr>
      </w:pPr>
      <w:r w:rsidRPr="005266C2">
        <w:rPr>
          <w:rStyle w:val="normaltextrun"/>
          <w:rFonts w:ascii="Calibri" w:hAnsi="Calibri" w:cs="Segoe UI"/>
          <w:sz w:val="22"/>
          <w:szCs w:val="22"/>
        </w:rPr>
        <w:t>The annual leave allowance is 30 days per annum (inclusive of 8 public holidays) pro rata. After two years of service, holiday entitlement will rise by a day, reaching a maximum of 33 days after five years of service.</w:t>
      </w:r>
    </w:p>
    <w:p w14:paraId="366DA888" w14:textId="77777777" w:rsidR="00480428" w:rsidRDefault="00480428" w:rsidP="00480428">
      <w:pPr>
        <w:pStyle w:val="paragraph"/>
        <w:numPr>
          <w:ilvl w:val="0"/>
          <w:numId w:val="34"/>
        </w:numPr>
        <w:spacing w:before="0" w:beforeAutospacing="0" w:after="0" w:afterAutospacing="0"/>
        <w:textAlignment w:val="baseline"/>
        <w:rPr>
          <w:rStyle w:val="eop"/>
          <w:rFonts w:ascii="Calibri" w:hAnsi="Calibri" w:cs="Segoe UI"/>
          <w:sz w:val="22"/>
          <w:szCs w:val="22"/>
        </w:rPr>
      </w:pPr>
      <w:r>
        <w:rPr>
          <w:rStyle w:val="normaltextrun"/>
          <w:rFonts w:ascii="Calibri" w:hAnsi="Calibri" w:cs="Segoe UI"/>
          <w:sz w:val="22"/>
          <w:szCs w:val="22"/>
        </w:rPr>
        <w:t>The museum has a pension plan to which the successful candidate will be signed up.</w:t>
      </w:r>
      <w:r>
        <w:rPr>
          <w:rStyle w:val="eop"/>
          <w:rFonts w:ascii="Calibri" w:hAnsi="Calibri" w:cs="Segoe UI"/>
          <w:sz w:val="22"/>
          <w:szCs w:val="22"/>
        </w:rPr>
        <w:t> </w:t>
      </w:r>
    </w:p>
    <w:p w14:paraId="27E73A68" w14:textId="77777777" w:rsidR="00480428" w:rsidRDefault="00480428" w:rsidP="00480428">
      <w:pPr>
        <w:pStyle w:val="paragraph"/>
        <w:numPr>
          <w:ilvl w:val="0"/>
          <w:numId w:val="34"/>
        </w:numPr>
        <w:spacing w:before="0" w:beforeAutospacing="0" w:after="0" w:afterAutospacing="0"/>
        <w:textAlignment w:val="baseline"/>
        <w:rPr>
          <w:rFonts w:ascii="Calibri" w:hAnsi="Calibri" w:cs="Segoe UI"/>
          <w:sz w:val="22"/>
          <w:szCs w:val="22"/>
        </w:rPr>
      </w:pPr>
      <w:r w:rsidRPr="00CE0EFE">
        <w:rPr>
          <w:rFonts w:ascii="Calibri" w:hAnsi="Calibri" w:cs="Segoe UI"/>
          <w:sz w:val="22"/>
          <w:szCs w:val="22"/>
        </w:rPr>
        <w:t xml:space="preserve">As a member of staff, you are entitled to free personal entry to the museum and for </w:t>
      </w:r>
      <w:r>
        <w:rPr>
          <w:rFonts w:ascii="Calibri" w:hAnsi="Calibri" w:cs="Segoe UI"/>
          <w:sz w:val="22"/>
          <w:szCs w:val="22"/>
        </w:rPr>
        <w:t xml:space="preserve">museum-organised </w:t>
      </w:r>
      <w:r w:rsidRPr="00CE0EFE">
        <w:rPr>
          <w:rFonts w:ascii="Calibri" w:hAnsi="Calibri" w:cs="Segoe UI"/>
          <w:sz w:val="22"/>
          <w:szCs w:val="22"/>
        </w:rPr>
        <w:t>ticketed events which take place on site.</w:t>
      </w:r>
    </w:p>
    <w:p w14:paraId="6CB868D1" w14:textId="77777777" w:rsidR="00480428" w:rsidRDefault="00480428" w:rsidP="00480428">
      <w:pPr>
        <w:pStyle w:val="paragraph"/>
        <w:numPr>
          <w:ilvl w:val="0"/>
          <w:numId w:val="34"/>
        </w:numPr>
        <w:spacing w:before="0" w:beforeAutospacing="0" w:after="0" w:afterAutospacing="0"/>
        <w:textAlignment w:val="baseline"/>
        <w:rPr>
          <w:rFonts w:ascii="Calibri" w:hAnsi="Calibri" w:cs="Segoe UI"/>
          <w:sz w:val="22"/>
          <w:szCs w:val="22"/>
        </w:rPr>
      </w:pPr>
      <w:r w:rsidRPr="00CE0EFE">
        <w:rPr>
          <w:rFonts w:ascii="Calibri" w:hAnsi="Calibri" w:cs="Segoe UI"/>
          <w:sz w:val="22"/>
          <w:szCs w:val="22"/>
        </w:rPr>
        <w:t>Nominated Guest Pass: You can nominate another adult (partner, parent or friend) to receive a pass to site. Any dependent children under 18 can also be issued with a free pass</w:t>
      </w:r>
      <w:r>
        <w:rPr>
          <w:rFonts w:ascii="Calibri" w:hAnsi="Calibri" w:cs="Segoe UI"/>
          <w:sz w:val="22"/>
          <w:szCs w:val="22"/>
        </w:rPr>
        <w:t>.</w:t>
      </w:r>
    </w:p>
    <w:p w14:paraId="799A0D3D" w14:textId="77777777" w:rsidR="00480428" w:rsidRDefault="00480428" w:rsidP="00480428">
      <w:pPr>
        <w:pStyle w:val="paragraph"/>
        <w:numPr>
          <w:ilvl w:val="0"/>
          <w:numId w:val="34"/>
        </w:numPr>
        <w:spacing w:before="0" w:beforeAutospacing="0" w:after="0" w:afterAutospacing="0"/>
        <w:textAlignment w:val="baseline"/>
        <w:rPr>
          <w:rFonts w:ascii="Calibri" w:hAnsi="Calibri" w:cs="Segoe UI"/>
          <w:sz w:val="22"/>
          <w:szCs w:val="22"/>
        </w:rPr>
      </w:pPr>
      <w:r w:rsidRPr="00CE0EFE">
        <w:rPr>
          <w:rFonts w:ascii="Calibri" w:hAnsi="Calibri" w:cs="Segoe UI"/>
          <w:sz w:val="22"/>
          <w:szCs w:val="22"/>
        </w:rPr>
        <w:t>20% discount in the café. There is also a staff menu with reduced prices on fixed takeaway deals.</w:t>
      </w:r>
    </w:p>
    <w:p w14:paraId="25FACBFB" w14:textId="77777777" w:rsidR="00480428" w:rsidRDefault="00480428" w:rsidP="00480428">
      <w:pPr>
        <w:pStyle w:val="paragraph"/>
        <w:numPr>
          <w:ilvl w:val="0"/>
          <w:numId w:val="34"/>
        </w:numPr>
        <w:spacing w:before="0" w:beforeAutospacing="0" w:after="0" w:afterAutospacing="0"/>
        <w:textAlignment w:val="baseline"/>
        <w:rPr>
          <w:rFonts w:ascii="Calibri" w:hAnsi="Calibri" w:cs="Segoe UI"/>
          <w:sz w:val="22"/>
          <w:szCs w:val="22"/>
        </w:rPr>
      </w:pPr>
      <w:r w:rsidRPr="00CE0EFE">
        <w:rPr>
          <w:rFonts w:ascii="Calibri" w:hAnsi="Calibri" w:cs="Segoe UI"/>
          <w:sz w:val="22"/>
          <w:szCs w:val="22"/>
        </w:rPr>
        <w:t>10% discount on shop products</w:t>
      </w:r>
      <w:r>
        <w:rPr>
          <w:rFonts w:ascii="Calibri" w:hAnsi="Calibri" w:cs="Segoe UI"/>
          <w:sz w:val="22"/>
          <w:szCs w:val="22"/>
        </w:rPr>
        <w:t>.</w:t>
      </w:r>
    </w:p>
    <w:p w14:paraId="2170288A" w14:textId="77777777" w:rsidR="00480428" w:rsidRDefault="00480428" w:rsidP="00480428">
      <w:pPr>
        <w:pStyle w:val="paragraph"/>
        <w:numPr>
          <w:ilvl w:val="0"/>
          <w:numId w:val="34"/>
        </w:numPr>
        <w:spacing w:before="0" w:beforeAutospacing="0" w:after="0" w:afterAutospacing="0"/>
        <w:textAlignment w:val="baseline"/>
        <w:rPr>
          <w:rFonts w:ascii="Calibri" w:hAnsi="Calibri" w:cs="Segoe UI"/>
          <w:sz w:val="22"/>
          <w:szCs w:val="22"/>
        </w:rPr>
      </w:pPr>
      <w:r w:rsidRPr="00CE0EFE">
        <w:rPr>
          <w:rFonts w:ascii="Calibri" w:hAnsi="Calibri" w:cs="Segoe UI"/>
          <w:sz w:val="22"/>
          <w:szCs w:val="22"/>
        </w:rPr>
        <w:t>Free tea and coffee</w:t>
      </w:r>
    </w:p>
    <w:p w14:paraId="66CFED21" w14:textId="77777777" w:rsidR="00480428" w:rsidRPr="00CE0EFE" w:rsidRDefault="00480428" w:rsidP="00480428">
      <w:pPr>
        <w:pStyle w:val="paragraph"/>
        <w:numPr>
          <w:ilvl w:val="0"/>
          <w:numId w:val="34"/>
        </w:numPr>
        <w:spacing w:before="0" w:beforeAutospacing="0" w:after="0" w:afterAutospacing="0"/>
        <w:textAlignment w:val="baseline"/>
        <w:rPr>
          <w:rFonts w:ascii="Calibri" w:hAnsi="Calibri" w:cs="Segoe UI"/>
          <w:sz w:val="22"/>
          <w:szCs w:val="22"/>
        </w:rPr>
      </w:pPr>
      <w:r>
        <w:rPr>
          <w:rFonts w:ascii="Calibri" w:hAnsi="Calibri" w:cs="Segoe UI"/>
          <w:sz w:val="22"/>
          <w:szCs w:val="22"/>
        </w:rPr>
        <w:t>F</w:t>
      </w:r>
      <w:r w:rsidRPr="00CE0EFE">
        <w:rPr>
          <w:rFonts w:ascii="Calibri" w:hAnsi="Calibri" w:cs="Segoe UI"/>
          <w:sz w:val="22"/>
          <w:szCs w:val="22"/>
        </w:rPr>
        <w:t xml:space="preserve">ree </w:t>
      </w:r>
      <w:r>
        <w:rPr>
          <w:rFonts w:ascii="Calibri" w:hAnsi="Calibri" w:cs="Segoe UI"/>
          <w:sz w:val="22"/>
          <w:szCs w:val="22"/>
        </w:rPr>
        <w:t>parking</w:t>
      </w:r>
      <w:r w:rsidRPr="00CE0EFE">
        <w:rPr>
          <w:rFonts w:ascii="Calibri" w:hAnsi="Calibri" w:cs="Segoe UI"/>
          <w:sz w:val="22"/>
          <w:szCs w:val="22"/>
        </w:rPr>
        <w:t xml:space="preserve"> in the museum’s car park</w:t>
      </w:r>
    </w:p>
    <w:p w14:paraId="51C8F144" w14:textId="77777777" w:rsidR="00480428" w:rsidRDefault="00480428" w:rsidP="00480428">
      <w:pPr>
        <w:pStyle w:val="paragraph"/>
        <w:spacing w:before="0" w:beforeAutospacing="0" w:after="0" w:afterAutospacing="0"/>
        <w:ind w:left="360"/>
        <w:textAlignment w:val="baseline"/>
        <w:rPr>
          <w:rFonts w:ascii="Segoe UI" w:hAnsi="Segoe UI" w:cs="Segoe UI"/>
          <w:sz w:val="18"/>
          <w:szCs w:val="18"/>
        </w:rPr>
      </w:pPr>
      <w:r>
        <w:rPr>
          <w:rStyle w:val="eop"/>
          <w:rFonts w:ascii="Calibri" w:hAnsi="Calibri" w:cs="Segoe UI"/>
          <w:sz w:val="22"/>
          <w:szCs w:val="22"/>
        </w:rPr>
        <w:t> </w:t>
      </w:r>
    </w:p>
    <w:p w14:paraId="24DC9539" w14:textId="77777777" w:rsidR="00480428" w:rsidRPr="00510759" w:rsidRDefault="00480428" w:rsidP="00480428">
      <w:pPr>
        <w:pStyle w:val="paragraph"/>
        <w:spacing w:before="0" w:beforeAutospacing="0" w:after="0" w:afterAutospacing="0"/>
        <w:textAlignment w:val="baseline"/>
        <w:rPr>
          <w:rStyle w:val="normaltextrun"/>
          <w:rFonts w:ascii="Segoe UI" w:hAnsi="Segoe UI" w:cs="Segoe UI"/>
          <w:b/>
          <w:bCs/>
          <w:sz w:val="18"/>
          <w:szCs w:val="18"/>
        </w:rPr>
      </w:pPr>
      <w:r>
        <w:rPr>
          <w:rStyle w:val="normaltextrun"/>
          <w:rFonts w:ascii="Calibri" w:hAnsi="Calibri" w:cs="Segoe UI"/>
          <w:b/>
          <w:bCs/>
          <w:sz w:val="22"/>
          <w:szCs w:val="22"/>
        </w:rPr>
        <w:t>Scoring</w:t>
      </w:r>
    </w:p>
    <w:p w14:paraId="3D55652D" w14:textId="77777777" w:rsidR="00480428" w:rsidRPr="008C34DA" w:rsidRDefault="00480428" w:rsidP="00480428">
      <w:pPr>
        <w:tabs>
          <w:tab w:val="center" w:pos="4323"/>
        </w:tabs>
        <w:rPr>
          <w:rFonts w:ascii="Calibri" w:hAnsi="Calibri" w:cs="Arial"/>
          <w:sz w:val="22"/>
          <w:szCs w:val="22"/>
        </w:rPr>
      </w:pPr>
      <w:r>
        <w:rPr>
          <w:rStyle w:val="normaltextrun"/>
          <w:rFonts w:ascii="Calibri" w:hAnsi="Calibri" w:cs="Segoe UI"/>
          <w:sz w:val="22"/>
          <w:szCs w:val="22"/>
        </w:rPr>
        <w:lastRenderedPageBreak/>
        <w:t xml:space="preserve">We will score candidates against the criteria listed under ‘Skills and Experience’. The top-scoring candidates will be invited to interview. It is </w:t>
      </w:r>
      <w:r>
        <w:rPr>
          <w:rStyle w:val="normaltextrun"/>
          <w:rFonts w:ascii="Calibri" w:hAnsi="Calibri" w:cs="Segoe UI"/>
          <w:sz w:val="22"/>
          <w:szCs w:val="22"/>
          <w:u w:val="single"/>
        </w:rPr>
        <w:t>essential</w:t>
      </w:r>
      <w:r>
        <w:rPr>
          <w:rStyle w:val="normaltextrun"/>
          <w:rFonts w:ascii="Calibri" w:hAnsi="Calibri" w:cs="Segoe UI"/>
          <w:sz w:val="22"/>
          <w:szCs w:val="22"/>
        </w:rPr>
        <w:t xml:space="preserve"> that your application form addresses the criteria fully. </w:t>
      </w:r>
      <w:r>
        <w:rPr>
          <w:rFonts w:ascii="Calibri" w:hAnsi="Calibri" w:cs="Arial"/>
          <w:sz w:val="22"/>
          <w:szCs w:val="22"/>
        </w:rPr>
        <w:t xml:space="preserve"> </w:t>
      </w:r>
      <w:r w:rsidRPr="008C34DA">
        <w:rPr>
          <w:rFonts w:ascii="Calibri" w:hAnsi="Calibri" w:cs="Arial"/>
          <w:sz w:val="22"/>
          <w:szCs w:val="22"/>
        </w:rPr>
        <w:t xml:space="preserve">The Museum is committed to equal opportunities and welcomes applications from candidates of </w:t>
      </w:r>
      <w:proofErr w:type="gramStart"/>
      <w:r w:rsidRPr="008C34DA">
        <w:rPr>
          <w:rFonts w:ascii="Calibri" w:hAnsi="Calibri" w:cs="Arial"/>
          <w:sz w:val="22"/>
          <w:szCs w:val="22"/>
        </w:rPr>
        <w:t>any and all</w:t>
      </w:r>
      <w:proofErr w:type="gramEnd"/>
      <w:r w:rsidRPr="008C34DA">
        <w:rPr>
          <w:rFonts w:ascii="Calibri" w:hAnsi="Calibri" w:cs="Arial"/>
          <w:sz w:val="22"/>
          <w:szCs w:val="22"/>
        </w:rPr>
        <w:t xml:space="preserve"> backgrounds.</w:t>
      </w:r>
      <w:r w:rsidRPr="008C34DA">
        <w:rPr>
          <w:rFonts w:ascii="Calibri" w:hAnsi="Calibri" w:cs="Arial"/>
          <w:color w:val="000000"/>
          <w:sz w:val="22"/>
          <w:szCs w:val="22"/>
        </w:rPr>
        <w:t xml:space="preserve"> As part of our commitment to diversifying the workforce, we offer guaranteed interviews to people from diverse cultural backgrounds and candidates who have hidden or physical disabilities who meet the essential criteria.</w:t>
      </w:r>
    </w:p>
    <w:p w14:paraId="10175567" w14:textId="77777777" w:rsidR="00480428" w:rsidRPr="00510759" w:rsidRDefault="00480428" w:rsidP="00480428">
      <w:pPr>
        <w:pStyle w:val="paragraph"/>
        <w:spacing w:before="0" w:beforeAutospacing="0" w:after="0" w:afterAutospacing="0"/>
        <w:textAlignment w:val="baseline"/>
        <w:rPr>
          <w:rStyle w:val="eop"/>
          <w:rFonts w:ascii="Segoe UI" w:hAnsi="Segoe UI" w:cs="Segoe UI"/>
          <w:sz w:val="18"/>
          <w:szCs w:val="18"/>
        </w:rPr>
      </w:pPr>
    </w:p>
    <w:p w14:paraId="6A341307" w14:textId="77777777" w:rsidR="00480428" w:rsidRDefault="00480428" w:rsidP="00480428">
      <w:pPr>
        <w:pStyle w:val="paragraph"/>
        <w:spacing w:before="0" w:beforeAutospacing="0" w:after="0" w:afterAutospacing="0"/>
        <w:textAlignment w:val="baseline"/>
        <w:rPr>
          <w:rFonts w:ascii="Segoe UI" w:hAnsi="Segoe UI" w:cs="Segoe UI"/>
          <w:sz w:val="18"/>
          <w:szCs w:val="18"/>
        </w:rPr>
      </w:pPr>
    </w:p>
    <w:p w14:paraId="6ACADFBD" w14:textId="77777777" w:rsidR="00480428" w:rsidRDefault="00480428" w:rsidP="00480428">
      <w:pPr>
        <w:pStyle w:val="paragraph"/>
        <w:spacing w:before="0" w:beforeAutospacing="0" w:after="0" w:afterAutospacing="0"/>
        <w:textAlignment w:val="baseline"/>
        <w:rPr>
          <w:rFonts w:ascii="Segoe UI" w:hAnsi="Segoe UI" w:cs="Segoe UI"/>
          <w:b/>
          <w:bCs/>
          <w:sz w:val="18"/>
          <w:szCs w:val="18"/>
        </w:rPr>
      </w:pPr>
      <w:r>
        <w:rPr>
          <w:rStyle w:val="normaltextrun"/>
          <w:rFonts w:ascii="Calibri" w:hAnsi="Calibri" w:cs="Segoe UI"/>
          <w:b/>
          <w:bCs/>
          <w:color w:val="000000"/>
          <w:sz w:val="22"/>
          <w:szCs w:val="22"/>
        </w:rPr>
        <w:t>To Apply</w:t>
      </w:r>
      <w:r>
        <w:rPr>
          <w:rStyle w:val="eop"/>
          <w:rFonts w:ascii="Calibri" w:hAnsi="Calibri" w:cs="Segoe UI"/>
          <w:b/>
          <w:bCs/>
          <w:color w:val="000000"/>
          <w:sz w:val="22"/>
          <w:szCs w:val="22"/>
        </w:rPr>
        <w:t> </w:t>
      </w:r>
    </w:p>
    <w:p w14:paraId="03F63A98" w14:textId="77777777" w:rsidR="00480428" w:rsidRDefault="00480428" w:rsidP="00480428">
      <w:pPr>
        <w:pStyle w:val="paragraph"/>
        <w:numPr>
          <w:ilvl w:val="0"/>
          <w:numId w:val="35"/>
        </w:numPr>
        <w:spacing w:before="0" w:beforeAutospacing="0" w:after="0" w:afterAutospacing="0"/>
        <w:textAlignment w:val="baseline"/>
        <w:rPr>
          <w:rStyle w:val="normaltextrun"/>
          <w:rFonts w:ascii="Calibri" w:hAnsi="Calibri" w:cs="Segoe UI"/>
          <w:sz w:val="22"/>
          <w:szCs w:val="22"/>
        </w:rPr>
      </w:pPr>
      <w:r>
        <w:rPr>
          <w:rStyle w:val="normaltextrun"/>
          <w:rFonts w:ascii="Calibri" w:hAnsi="Calibri" w:cs="Segoe UI"/>
          <w:sz w:val="22"/>
          <w:szCs w:val="22"/>
        </w:rPr>
        <w:t>Please apply using the museum’s application form only. We will not look at CVs or additional documents which are submitted.</w:t>
      </w:r>
    </w:p>
    <w:p w14:paraId="1832801C" w14:textId="77777777" w:rsidR="00480428" w:rsidRDefault="00480428" w:rsidP="00480428">
      <w:pPr>
        <w:pStyle w:val="paragraph"/>
        <w:numPr>
          <w:ilvl w:val="0"/>
          <w:numId w:val="35"/>
        </w:numPr>
        <w:spacing w:before="0" w:beforeAutospacing="0" w:after="0" w:afterAutospacing="0"/>
        <w:textAlignment w:val="baseline"/>
        <w:rPr>
          <w:rStyle w:val="normaltextrun"/>
          <w:rFonts w:ascii="Calibri" w:hAnsi="Calibri" w:cs="Segoe UI"/>
          <w:sz w:val="22"/>
          <w:szCs w:val="22"/>
        </w:rPr>
      </w:pPr>
      <w:r>
        <w:rPr>
          <w:rStyle w:val="normaltextrun"/>
          <w:rFonts w:ascii="Calibri" w:hAnsi="Calibri" w:cs="Segoe UI"/>
          <w:sz w:val="22"/>
          <w:szCs w:val="22"/>
        </w:rPr>
        <w:t xml:space="preserve">In the personal statement section, please list the criteria under ‘essential’ and ‘desirable’ and set out how your experience relates to the things we are looking for. </w:t>
      </w:r>
    </w:p>
    <w:p w14:paraId="64697010" w14:textId="77777777" w:rsidR="00480428" w:rsidRDefault="00480428" w:rsidP="00480428">
      <w:pPr>
        <w:pStyle w:val="paragraph"/>
        <w:numPr>
          <w:ilvl w:val="0"/>
          <w:numId w:val="35"/>
        </w:numPr>
        <w:spacing w:before="0" w:beforeAutospacing="0" w:after="0" w:afterAutospacing="0"/>
        <w:textAlignment w:val="baseline"/>
        <w:rPr>
          <w:rStyle w:val="normaltextrun"/>
          <w:rFonts w:ascii="Calibri" w:hAnsi="Calibri" w:cs="Segoe UI"/>
          <w:sz w:val="22"/>
          <w:szCs w:val="22"/>
        </w:rPr>
      </w:pPr>
      <w:r>
        <w:rPr>
          <w:rStyle w:val="normaltextrun"/>
          <w:rFonts w:ascii="Calibri" w:hAnsi="Calibri" w:cs="Segoe UI"/>
          <w:sz w:val="22"/>
          <w:szCs w:val="22"/>
        </w:rPr>
        <w:t>Please label your application form with your name and submit it in either Word or as a pdf.</w:t>
      </w:r>
    </w:p>
    <w:p w14:paraId="3BFCF100" w14:textId="77777777" w:rsidR="00480428" w:rsidRDefault="00480428" w:rsidP="00480428">
      <w:pPr>
        <w:pStyle w:val="paragraph"/>
        <w:numPr>
          <w:ilvl w:val="0"/>
          <w:numId w:val="35"/>
        </w:numPr>
        <w:spacing w:before="0" w:beforeAutospacing="0" w:after="0" w:afterAutospacing="0"/>
        <w:textAlignment w:val="baseline"/>
        <w:rPr>
          <w:rStyle w:val="eop"/>
          <w:rFonts w:ascii="Calibri" w:hAnsi="Calibri" w:cs="Segoe UI"/>
          <w:sz w:val="22"/>
          <w:szCs w:val="22"/>
        </w:rPr>
      </w:pPr>
      <w:r>
        <w:rPr>
          <w:rStyle w:val="normaltextrun"/>
          <w:rFonts w:ascii="Calibri" w:hAnsi="Calibri" w:cs="Segoe UI"/>
          <w:sz w:val="22"/>
          <w:szCs w:val="22"/>
        </w:rPr>
        <w:t>You need to complete a separate Recruitment Monitoring Form and submit it with your application.</w:t>
      </w:r>
      <w:r>
        <w:rPr>
          <w:rStyle w:val="eop"/>
          <w:rFonts w:ascii="Calibri" w:hAnsi="Calibri" w:cs="Segoe UI"/>
          <w:sz w:val="22"/>
          <w:szCs w:val="22"/>
        </w:rPr>
        <w:t xml:space="preserve"> Please label this RMF and add your initials, as in ‘RMF XX’</w:t>
      </w:r>
    </w:p>
    <w:p w14:paraId="71B66902" w14:textId="77777777" w:rsidR="00480428" w:rsidRPr="002236B8" w:rsidRDefault="00480428" w:rsidP="00480428">
      <w:pPr>
        <w:pStyle w:val="paragraph"/>
        <w:numPr>
          <w:ilvl w:val="0"/>
          <w:numId w:val="35"/>
        </w:numPr>
        <w:spacing w:before="0" w:beforeAutospacing="0" w:after="0" w:afterAutospacing="0"/>
        <w:textAlignment w:val="baseline"/>
        <w:rPr>
          <w:rFonts w:ascii="Calibri" w:hAnsi="Calibri" w:cs="Segoe UI"/>
          <w:sz w:val="22"/>
          <w:szCs w:val="22"/>
        </w:rPr>
      </w:pPr>
      <w:r>
        <w:rPr>
          <w:rFonts w:ascii="Calibri" w:hAnsi="Calibri" w:cs="Segoe UI"/>
          <w:sz w:val="22"/>
          <w:szCs w:val="22"/>
        </w:rPr>
        <w:t xml:space="preserve">Email both completed forms to </w:t>
      </w:r>
      <w:hyperlink r:id="rId11" w:history="1">
        <w:r w:rsidRPr="0048444D">
          <w:rPr>
            <w:rStyle w:val="Hyperlink"/>
            <w:rFonts w:ascii="Calibri" w:hAnsi="Calibri" w:cs="Segoe UI"/>
            <w:sz w:val="22"/>
            <w:szCs w:val="22"/>
          </w:rPr>
          <w:t>jobs@foodmuseum.org.uk</w:t>
        </w:r>
      </w:hyperlink>
      <w:r>
        <w:rPr>
          <w:rFonts w:ascii="Calibri" w:hAnsi="Calibri" w:cs="Segoe UI"/>
          <w:sz w:val="22"/>
          <w:szCs w:val="22"/>
        </w:rPr>
        <w:t xml:space="preserve"> </w:t>
      </w:r>
    </w:p>
    <w:p w14:paraId="7DE77406" w14:textId="77777777" w:rsidR="00480428" w:rsidRDefault="00480428" w:rsidP="00480428">
      <w:pPr>
        <w:pStyle w:val="paragraph"/>
        <w:spacing w:before="0" w:beforeAutospacing="0" w:after="0" w:afterAutospacing="0"/>
        <w:textAlignment w:val="baseline"/>
        <w:rPr>
          <w:rFonts w:ascii="Segoe UI" w:hAnsi="Segoe UI" w:cs="Segoe UI"/>
          <w:sz w:val="18"/>
          <w:szCs w:val="18"/>
        </w:rPr>
      </w:pPr>
    </w:p>
    <w:p w14:paraId="335B0596" w14:textId="77777777" w:rsidR="00480428" w:rsidRDefault="00480428" w:rsidP="00480428">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Segoe UI"/>
          <w:b/>
          <w:bCs/>
          <w:sz w:val="22"/>
          <w:szCs w:val="22"/>
        </w:rPr>
        <w:t>The closing date for receipt of applications is Wednesday 24 September 2025 at midnight.</w:t>
      </w:r>
      <w:r>
        <w:rPr>
          <w:rStyle w:val="eop"/>
          <w:rFonts w:ascii="Calibri" w:hAnsi="Calibri" w:cs="Segoe UI"/>
          <w:sz w:val="22"/>
          <w:szCs w:val="22"/>
        </w:rPr>
        <w:t> </w:t>
      </w:r>
    </w:p>
    <w:p w14:paraId="45F22BA0" w14:textId="77777777" w:rsidR="00480428" w:rsidRDefault="00480428" w:rsidP="00480428">
      <w:pPr>
        <w:pStyle w:val="paragraph"/>
        <w:spacing w:before="0" w:beforeAutospacing="0" w:after="0" w:afterAutospacing="0"/>
        <w:textAlignment w:val="baseline"/>
        <w:rPr>
          <w:rFonts w:ascii="Segoe UI" w:hAnsi="Segoe UI" w:cs="Segoe UI"/>
          <w:sz w:val="18"/>
          <w:szCs w:val="18"/>
        </w:rPr>
      </w:pPr>
      <w:r>
        <w:rPr>
          <w:rStyle w:val="eop"/>
          <w:rFonts w:ascii="Calibri" w:hAnsi="Calibri" w:cs="Segoe UI"/>
          <w:color w:val="000000"/>
          <w:sz w:val="22"/>
          <w:szCs w:val="22"/>
        </w:rPr>
        <w:t> </w:t>
      </w:r>
    </w:p>
    <w:p w14:paraId="67412778" w14:textId="1CD59652" w:rsidR="00293496" w:rsidRPr="00480428" w:rsidRDefault="00480428" w:rsidP="00480428">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Segoe UI"/>
          <w:b/>
          <w:bCs/>
          <w:color w:val="000000"/>
          <w:sz w:val="22"/>
          <w:szCs w:val="22"/>
        </w:rPr>
        <w:t>Interviews will take place on Wednesday 8 October.</w:t>
      </w:r>
    </w:p>
    <w:sectPr w:rsidR="00293496" w:rsidRPr="00480428" w:rsidSect="00A8535B">
      <w:headerReference w:type="default" r:id="rId12"/>
      <w:footerReference w:type="default" r:id="rId13"/>
      <w:headerReference w:type="first" r:id="rId14"/>
      <w:footerReference w:type="first" r:id="rId15"/>
      <w:pgSz w:w="12240" w:h="15840" w:code="1"/>
      <w:pgMar w:top="1440" w:right="1440" w:bottom="1440" w:left="144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FC8A8B" w14:textId="77777777" w:rsidR="005F53CE" w:rsidRDefault="005F53CE">
      <w:r>
        <w:separator/>
      </w:r>
    </w:p>
  </w:endnote>
  <w:endnote w:type="continuationSeparator" w:id="0">
    <w:p w14:paraId="05FBAB75" w14:textId="77777777" w:rsidR="005F53CE" w:rsidRDefault="005F53CE">
      <w:r>
        <w:continuationSeparator/>
      </w:r>
    </w:p>
  </w:endnote>
  <w:endnote w:type="continuationNotice" w:id="1">
    <w:p w14:paraId="06C820DC" w14:textId="77777777" w:rsidR="005F53CE" w:rsidRDefault="005F53C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Gill Sans Std">
    <w:altName w:val="Arial"/>
    <w:charset w:val="B1"/>
    <w:family w:val="swiss"/>
    <w:pitch w:val="variable"/>
    <w:sig w:usb0="80000267" w:usb1="00000000" w:usb2="00000000" w:usb3="00000000" w:csb0="000001F7"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5BD843" w14:textId="47F96093" w:rsidR="005B7D0B" w:rsidRPr="00766817" w:rsidRDefault="51CECF5A" w:rsidP="00766817">
    <w:pPr>
      <w:pStyle w:val="Footer"/>
      <w:ind w:right="360"/>
      <w:rPr>
        <w:rFonts w:ascii="Gill Sans Std" w:hAnsi="Gill Sans Std"/>
        <w:sz w:val="16"/>
        <w:szCs w:val="16"/>
      </w:rPr>
    </w:pPr>
    <w:r w:rsidRPr="51CECF5A">
      <w:rPr>
        <w:rFonts w:ascii="Gill Sans Std" w:hAnsi="Gill Sans Std"/>
        <w:sz w:val="16"/>
        <w:szCs w:val="16"/>
      </w:rPr>
      <w:t>Collections Mover job description</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0C2B37" w14:textId="615D4EA7" w:rsidR="009E05DA" w:rsidRPr="00480428" w:rsidRDefault="00480428" w:rsidP="00480428">
    <w:pPr>
      <w:pStyle w:val="Footer"/>
      <w:ind w:right="360"/>
      <w:rPr>
        <w:rStyle w:val="PageNumber"/>
        <w:rFonts w:ascii="Gill Sans Std" w:hAnsi="Gill Sans Std"/>
        <w:sz w:val="16"/>
        <w:szCs w:val="16"/>
      </w:rPr>
    </w:pPr>
    <w:r w:rsidRPr="51CECF5A">
      <w:rPr>
        <w:rFonts w:ascii="Gill Sans Std" w:hAnsi="Gill Sans Std"/>
        <w:sz w:val="16"/>
        <w:szCs w:val="16"/>
      </w:rPr>
      <w:t>Collections Mover job description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1CA7C2" w14:textId="77777777" w:rsidR="005F53CE" w:rsidRDefault="005F53CE">
      <w:r>
        <w:separator/>
      </w:r>
    </w:p>
  </w:footnote>
  <w:footnote w:type="continuationSeparator" w:id="0">
    <w:p w14:paraId="22710F44" w14:textId="77777777" w:rsidR="005F53CE" w:rsidRDefault="005F53CE">
      <w:r>
        <w:continuationSeparator/>
      </w:r>
    </w:p>
  </w:footnote>
  <w:footnote w:type="continuationNotice" w:id="1">
    <w:p w14:paraId="111EF752" w14:textId="77777777" w:rsidR="005F53CE" w:rsidRDefault="005F53C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0332BA" w14:textId="77777777" w:rsidR="005B7D0B" w:rsidRDefault="005B7D0B">
    <w:pPr>
      <w:pStyle w:val="Header"/>
      <w:framePr w:wrap="auto" w:vAnchor="text" w:hAnchor="margin" w:xAlign="center" w:y="1"/>
      <w:rPr>
        <w:rStyle w:val="PageNumber"/>
      </w:rPr>
    </w:pPr>
  </w:p>
  <w:p w14:paraId="1BBDD8EC" w14:textId="77777777" w:rsidR="005B7D0B" w:rsidRDefault="005B7D0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9A0250" w14:textId="5F28A17F" w:rsidR="009E05DA" w:rsidRDefault="00311342">
    <w:pPr>
      <w:pStyle w:val="Header"/>
    </w:pPr>
    <w:r>
      <w:rPr>
        <w:noProof/>
      </w:rPr>
      <w:drawing>
        <wp:inline distT="0" distB="0" distL="0" distR="0" wp14:anchorId="34C87229" wp14:editId="3A35952C">
          <wp:extent cx="1123950" cy="882650"/>
          <wp:effectExtent l="0" t="0" r="0" b="0"/>
          <wp:docPr id="348459405" name="Picture 1" descr="A logo for a museu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8459405" name="Picture 1" descr="A logo for a museum&#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123950" cy="882650"/>
                  </a:xfrm>
                  <a:prstGeom prst="rect">
                    <a:avLst/>
                  </a:prstGeom>
                </pic:spPr>
              </pic:pic>
            </a:graphicData>
          </a:graphic>
        </wp:inline>
      </w:drawing>
    </w:r>
  </w:p>
  <w:p w14:paraId="0C0AB5C4" w14:textId="77777777" w:rsidR="009E05DA" w:rsidRDefault="009E05DA">
    <w:pPr>
      <w:pStyle w:val="Header"/>
    </w:pPr>
  </w:p>
  <w:p w14:paraId="11EBE464" w14:textId="77777777" w:rsidR="009E05DA" w:rsidRDefault="009E05D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BE30BBAE"/>
    <w:lvl w:ilvl="0">
      <w:numFmt w:val="decimal"/>
      <w:lvlText w:val="*"/>
      <w:lvlJc w:val="left"/>
    </w:lvl>
  </w:abstractNum>
  <w:abstractNum w:abstractNumId="1" w15:restartNumberingAfterBreak="0">
    <w:nsid w:val="08D219C0"/>
    <w:multiLevelType w:val="hybridMultilevel"/>
    <w:tmpl w:val="45C886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9122A7D"/>
    <w:multiLevelType w:val="hybridMultilevel"/>
    <w:tmpl w:val="8A8EFC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4A3470"/>
    <w:multiLevelType w:val="hybridMultilevel"/>
    <w:tmpl w:val="FB4669D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10AC5404"/>
    <w:multiLevelType w:val="hybridMultilevel"/>
    <w:tmpl w:val="D854BA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2D93499"/>
    <w:multiLevelType w:val="multilevel"/>
    <w:tmpl w:val="80A852BE"/>
    <w:lvl w:ilvl="0">
      <w:start w:val="1"/>
      <w:numFmt w:val="none"/>
      <w:lvlText w:val=""/>
      <w:legacy w:legacy="1" w:legacySpace="120" w:legacyIndent="360"/>
      <w:lvlJc w:val="left"/>
      <w:pPr>
        <w:ind w:left="360" w:hanging="360"/>
      </w:pPr>
      <w:rPr>
        <w:rFonts w:ascii="Symbol" w:hAnsi="Symbol" w:hint="default"/>
      </w:rPr>
    </w:lvl>
    <w:lvl w:ilvl="1">
      <w:start w:val="1"/>
      <w:numFmt w:val="none"/>
      <w:lvlText w:val="o"/>
      <w:legacy w:legacy="1" w:legacySpace="120" w:legacyIndent="360"/>
      <w:lvlJc w:val="left"/>
      <w:pPr>
        <w:ind w:left="720" w:hanging="360"/>
      </w:pPr>
      <w:rPr>
        <w:rFonts w:ascii="Courier New" w:hAnsi="Courier New" w:cs="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cs="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cs="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6" w15:restartNumberingAfterBreak="0">
    <w:nsid w:val="1CA17725"/>
    <w:multiLevelType w:val="hybridMultilevel"/>
    <w:tmpl w:val="3E021B8E"/>
    <w:lvl w:ilvl="0" w:tplc="F64EC4EC">
      <w:start w:val="1"/>
      <w:numFmt w:val="bullet"/>
      <w:lvlText w:val=""/>
      <w:lvlJc w:val="left"/>
      <w:pPr>
        <w:tabs>
          <w:tab w:val="num" w:pos="567"/>
        </w:tabs>
        <w:ind w:left="567" w:hanging="567"/>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5E33FA4"/>
    <w:multiLevelType w:val="hybridMultilevel"/>
    <w:tmpl w:val="5C742DF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79C3529"/>
    <w:multiLevelType w:val="hybridMultilevel"/>
    <w:tmpl w:val="403245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126351C"/>
    <w:multiLevelType w:val="hybridMultilevel"/>
    <w:tmpl w:val="787EE192"/>
    <w:lvl w:ilvl="0" w:tplc="F64EC4EC">
      <w:start w:val="1"/>
      <w:numFmt w:val="bullet"/>
      <w:lvlText w:val=""/>
      <w:lvlJc w:val="left"/>
      <w:pPr>
        <w:tabs>
          <w:tab w:val="num" w:pos="567"/>
        </w:tabs>
        <w:ind w:left="567" w:hanging="567"/>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2773F7A"/>
    <w:multiLevelType w:val="hybridMultilevel"/>
    <w:tmpl w:val="B8FAE03C"/>
    <w:lvl w:ilvl="0" w:tplc="F4C25430">
      <w:start w:val="1"/>
      <w:numFmt w:val="bullet"/>
      <w:lvlText w:val=""/>
      <w:lvlJc w:val="left"/>
      <w:pPr>
        <w:tabs>
          <w:tab w:val="num" w:pos="360"/>
        </w:tabs>
        <w:ind w:left="360" w:hanging="360"/>
      </w:pPr>
      <w:rPr>
        <w:rFonts w:ascii="Symbol" w:hAnsi="Symbol" w:hint="default"/>
        <w:sz w:val="2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28D1A2A"/>
    <w:multiLevelType w:val="hybridMultilevel"/>
    <w:tmpl w:val="E3D88570"/>
    <w:lvl w:ilvl="0" w:tplc="F64EC4EC">
      <w:start w:val="1"/>
      <w:numFmt w:val="bullet"/>
      <w:lvlText w:val=""/>
      <w:lvlJc w:val="left"/>
      <w:pPr>
        <w:tabs>
          <w:tab w:val="num" w:pos="567"/>
        </w:tabs>
        <w:ind w:left="567" w:hanging="567"/>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4B24F8E"/>
    <w:multiLevelType w:val="hybridMultilevel"/>
    <w:tmpl w:val="8EDAB9B4"/>
    <w:lvl w:ilvl="0" w:tplc="F4C25430">
      <w:start w:val="1"/>
      <w:numFmt w:val="bullet"/>
      <w:lvlText w:val=""/>
      <w:lvlJc w:val="left"/>
      <w:pPr>
        <w:tabs>
          <w:tab w:val="num" w:pos="360"/>
        </w:tabs>
        <w:ind w:left="360" w:hanging="360"/>
      </w:pPr>
      <w:rPr>
        <w:rFonts w:ascii="Symbol" w:hAnsi="Symbol" w:hint="default"/>
        <w:sz w:val="2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CF10F9"/>
    <w:multiLevelType w:val="hybridMultilevel"/>
    <w:tmpl w:val="AFFCC6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BE32DCC"/>
    <w:multiLevelType w:val="hybridMultilevel"/>
    <w:tmpl w:val="481270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7490770"/>
    <w:multiLevelType w:val="hybridMultilevel"/>
    <w:tmpl w:val="27EC00F2"/>
    <w:lvl w:ilvl="0" w:tplc="F4C25430">
      <w:start w:val="1"/>
      <w:numFmt w:val="bullet"/>
      <w:lvlText w:val=""/>
      <w:lvlJc w:val="left"/>
      <w:pPr>
        <w:tabs>
          <w:tab w:val="num" w:pos="360"/>
        </w:tabs>
        <w:ind w:left="360" w:hanging="360"/>
      </w:pPr>
      <w:rPr>
        <w:rFonts w:ascii="Symbol" w:hAnsi="Symbol" w:hint="default"/>
        <w:sz w:val="2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8D0165D"/>
    <w:multiLevelType w:val="hybridMultilevel"/>
    <w:tmpl w:val="FF3685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A8D46E5"/>
    <w:multiLevelType w:val="hybridMultilevel"/>
    <w:tmpl w:val="01EE46CC"/>
    <w:lvl w:ilvl="0" w:tplc="F4C25430">
      <w:start w:val="1"/>
      <w:numFmt w:val="bullet"/>
      <w:lvlText w:val=""/>
      <w:lvlJc w:val="left"/>
      <w:pPr>
        <w:tabs>
          <w:tab w:val="num" w:pos="360"/>
        </w:tabs>
        <w:ind w:left="360" w:hanging="360"/>
      </w:pPr>
      <w:rPr>
        <w:rFonts w:ascii="Symbol" w:hAnsi="Symbol" w:hint="default"/>
        <w:sz w:val="2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B0E2C0A"/>
    <w:multiLevelType w:val="hybridMultilevel"/>
    <w:tmpl w:val="4A064FEC"/>
    <w:lvl w:ilvl="0" w:tplc="F4C25430">
      <w:start w:val="1"/>
      <w:numFmt w:val="bullet"/>
      <w:lvlText w:val=""/>
      <w:lvlJc w:val="left"/>
      <w:pPr>
        <w:tabs>
          <w:tab w:val="num" w:pos="360"/>
        </w:tabs>
        <w:ind w:left="360" w:hanging="360"/>
      </w:pPr>
      <w:rPr>
        <w:rFonts w:ascii="Symbol" w:hAnsi="Symbol" w:hint="default"/>
        <w:sz w:val="2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F554766"/>
    <w:multiLevelType w:val="hybridMultilevel"/>
    <w:tmpl w:val="B6F8DF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3A47B83"/>
    <w:multiLevelType w:val="hybridMultilevel"/>
    <w:tmpl w:val="1D1AB2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54836259"/>
    <w:multiLevelType w:val="hybridMultilevel"/>
    <w:tmpl w:val="85F2345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57546DAE"/>
    <w:multiLevelType w:val="hybridMultilevel"/>
    <w:tmpl w:val="A424AB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D67095A"/>
    <w:multiLevelType w:val="hybridMultilevel"/>
    <w:tmpl w:val="0692750C"/>
    <w:lvl w:ilvl="0" w:tplc="F64EC4EC">
      <w:start w:val="1"/>
      <w:numFmt w:val="bullet"/>
      <w:lvlText w:val=""/>
      <w:lvlJc w:val="left"/>
      <w:pPr>
        <w:tabs>
          <w:tab w:val="num" w:pos="567"/>
        </w:tabs>
        <w:ind w:left="567" w:hanging="567"/>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40D0470"/>
    <w:multiLevelType w:val="hybridMultilevel"/>
    <w:tmpl w:val="CD9685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6515169B"/>
    <w:multiLevelType w:val="hybridMultilevel"/>
    <w:tmpl w:val="F968BE3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6B9B5EA3"/>
    <w:multiLevelType w:val="hybridMultilevel"/>
    <w:tmpl w:val="BC546164"/>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6C8215C9"/>
    <w:multiLevelType w:val="hybridMultilevel"/>
    <w:tmpl w:val="CC709E00"/>
    <w:lvl w:ilvl="0" w:tplc="F64EC4EC">
      <w:start w:val="1"/>
      <w:numFmt w:val="bullet"/>
      <w:lvlText w:val=""/>
      <w:lvlJc w:val="left"/>
      <w:pPr>
        <w:tabs>
          <w:tab w:val="num" w:pos="567"/>
        </w:tabs>
        <w:ind w:left="567" w:hanging="567"/>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EF86F85"/>
    <w:multiLevelType w:val="hybridMultilevel"/>
    <w:tmpl w:val="FE9E7EB4"/>
    <w:lvl w:ilvl="0" w:tplc="F64EC4EC">
      <w:start w:val="1"/>
      <w:numFmt w:val="bullet"/>
      <w:lvlText w:val=""/>
      <w:lvlJc w:val="left"/>
      <w:pPr>
        <w:tabs>
          <w:tab w:val="num" w:pos="567"/>
        </w:tabs>
        <w:ind w:left="567" w:hanging="567"/>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3BF2619"/>
    <w:multiLevelType w:val="hybridMultilevel"/>
    <w:tmpl w:val="6B0ABE86"/>
    <w:lvl w:ilvl="0" w:tplc="F4C25430">
      <w:start w:val="1"/>
      <w:numFmt w:val="bullet"/>
      <w:lvlText w:val=""/>
      <w:lvlJc w:val="left"/>
      <w:pPr>
        <w:tabs>
          <w:tab w:val="num" w:pos="360"/>
        </w:tabs>
        <w:ind w:left="360" w:hanging="360"/>
      </w:pPr>
      <w:rPr>
        <w:rFonts w:ascii="Symbol" w:hAnsi="Symbol" w:hint="default"/>
        <w:sz w:val="2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4122C73"/>
    <w:multiLevelType w:val="hybridMultilevel"/>
    <w:tmpl w:val="C6CE7B60"/>
    <w:lvl w:ilvl="0" w:tplc="F4C25430">
      <w:start w:val="1"/>
      <w:numFmt w:val="bullet"/>
      <w:lvlText w:val=""/>
      <w:lvlJc w:val="left"/>
      <w:pPr>
        <w:tabs>
          <w:tab w:val="num" w:pos="360"/>
        </w:tabs>
        <w:ind w:left="360" w:hanging="360"/>
      </w:pPr>
      <w:rPr>
        <w:rFonts w:ascii="Symbol" w:hAnsi="Symbol" w:hint="default"/>
        <w:sz w:val="2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A1C5021"/>
    <w:multiLevelType w:val="hybridMultilevel"/>
    <w:tmpl w:val="6AB89C1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F8C7F87"/>
    <w:multiLevelType w:val="hybridMultilevel"/>
    <w:tmpl w:val="52A86B2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622426658">
    <w:abstractNumId w:val="10"/>
  </w:num>
  <w:num w:numId="2" w16cid:durableId="1807047536">
    <w:abstractNumId w:val="15"/>
  </w:num>
  <w:num w:numId="3" w16cid:durableId="1937202658">
    <w:abstractNumId w:val="18"/>
  </w:num>
  <w:num w:numId="4" w16cid:durableId="1494176644">
    <w:abstractNumId w:val="12"/>
  </w:num>
  <w:num w:numId="5" w16cid:durableId="410465603">
    <w:abstractNumId w:val="29"/>
  </w:num>
  <w:num w:numId="6" w16cid:durableId="1462916060">
    <w:abstractNumId w:val="30"/>
  </w:num>
  <w:num w:numId="7" w16cid:durableId="16472492">
    <w:abstractNumId w:val="17"/>
  </w:num>
  <w:num w:numId="8" w16cid:durableId="1408574212">
    <w:abstractNumId w:val="28"/>
  </w:num>
  <w:num w:numId="9" w16cid:durableId="59911900">
    <w:abstractNumId w:val="9"/>
  </w:num>
  <w:num w:numId="10" w16cid:durableId="1807430124">
    <w:abstractNumId w:val="6"/>
  </w:num>
  <w:num w:numId="11" w16cid:durableId="902447395">
    <w:abstractNumId w:val="11"/>
  </w:num>
  <w:num w:numId="12" w16cid:durableId="1437024107">
    <w:abstractNumId w:val="23"/>
  </w:num>
  <w:num w:numId="13" w16cid:durableId="695469545">
    <w:abstractNumId w:val="27"/>
  </w:num>
  <w:num w:numId="14" w16cid:durableId="552545927">
    <w:abstractNumId w:val="0"/>
    <w:lvlOverride w:ilvl="0">
      <w:lvl w:ilvl="0">
        <w:start w:val="1"/>
        <w:numFmt w:val="bullet"/>
        <w:lvlText w:val=""/>
        <w:legacy w:legacy="1" w:legacySpace="120" w:legacyIndent="360"/>
        <w:lvlJc w:val="left"/>
        <w:pPr>
          <w:ind w:left="360" w:hanging="360"/>
        </w:pPr>
        <w:rPr>
          <w:rFonts w:ascii="Symbol" w:hAnsi="Symbol" w:hint="default"/>
          <w:sz w:val="28"/>
        </w:rPr>
      </w:lvl>
    </w:lvlOverride>
  </w:num>
  <w:num w:numId="15" w16cid:durableId="378825376">
    <w:abstractNumId w:val="8"/>
  </w:num>
  <w:num w:numId="16" w16cid:durableId="985470969">
    <w:abstractNumId w:val="2"/>
  </w:num>
  <w:num w:numId="17" w16cid:durableId="883714064">
    <w:abstractNumId w:val="19"/>
  </w:num>
  <w:num w:numId="18" w16cid:durableId="703679908">
    <w:abstractNumId w:val="16"/>
  </w:num>
  <w:num w:numId="19" w16cid:durableId="873737949">
    <w:abstractNumId w:val="20"/>
  </w:num>
  <w:num w:numId="20" w16cid:durableId="745224391">
    <w:abstractNumId w:val="13"/>
  </w:num>
  <w:num w:numId="21" w16cid:durableId="1998259634">
    <w:abstractNumId w:val="24"/>
  </w:num>
  <w:num w:numId="22" w16cid:durableId="70584506">
    <w:abstractNumId w:val="26"/>
  </w:num>
  <w:num w:numId="23" w16cid:durableId="2017732695">
    <w:abstractNumId w:val="5"/>
  </w:num>
  <w:num w:numId="24" w16cid:durableId="1550990236">
    <w:abstractNumId w:val="0"/>
    <w:lvlOverride w:ilvl="0">
      <w:lvl w:ilvl="0">
        <w:start w:val="1"/>
        <w:numFmt w:val="bullet"/>
        <w:lvlText w:val=""/>
        <w:legacy w:legacy="1" w:legacySpace="120" w:legacyIndent="363"/>
        <w:lvlJc w:val="left"/>
        <w:pPr>
          <w:ind w:left="437" w:hanging="363"/>
        </w:pPr>
        <w:rPr>
          <w:rFonts w:ascii="Symbol" w:hAnsi="Symbol" w:hint="default"/>
        </w:rPr>
      </w:lvl>
    </w:lvlOverride>
  </w:num>
  <w:num w:numId="25" w16cid:durableId="1625576704">
    <w:abstractNumId w:val="0"/>
    <w:lvlOverride w:ilvl="0">
      <w:lvl w:ilvl="0">
        <w:start w:val="1"/>
        <w:numFmt w:val="bullet"/>
        <w:lvlText w:val=""/>
        <w:legacy w:legacy="1" w:legacySpace="120" w:legacyIndent="360"/>
        <w:lvlJc w:val="left"/>
        <w:pPr>
          <w:ind w:left="720" w:hanging="360"/>
        </w:pPr>
        <w:rPr>
          <w:rFonts w:ascii="Symbol" w:hAnsi="Symbol" w:hint="default"/>
        </w:rPr>
      </w:lvl>
    </w:lvlOverride>
  </w:num>
  <w:num w:numId="26" w16cid:durableId="1896546913">
    <w:abstractNumId w:val="4"/>
  </w:num>
  <w:num w:numId="27" w16cid:durableId="2056006710">
    <w:abstractNumId w:val="7"/>
  </w:num>
  <w:num w:numId="28" w16cid:durableId="1370833156">
    <w:abstractNumId w:val="22"/>
  </w:num>
  <w:num w:numId="29" w16cid:durableId="1315527223">
    <w:abstractNumId w:val="31"/>
  </w:num>
  <w:num w:numId="30" w16cid:durableId="932130121">
    <w:abstractNumId w:val="25"/>
  </w:num>
  <w:num w:numId="31" w16cid:durableId="904028935">
    <w:abstractNumId w:val="32"/>
  </w:num>
  <w:num w:numId="32" w16cid:durableId="403261978">
    <w:abstractNumId w:val="14"/>
  </w:num>
  <w:num w:numId="33" w16cid:durableId="464354052">
    <w:abstractNumId w:val="3"/>
  </w:num>
  <w:num w:numId="34" w16cid:durableId="594628047">
    <w:abstractNumId w:val="1"/>
  </w:num>
  <w:num w:numId="35" w16cid:durableId="8967043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2AA1"/>
    <w:rsid w:val="00012CBD"/>
    <w:rsid w:val="00020C82"/>
    <w:rsid w:val="00022773"/>
    <w:rsid w:val="0002408A"/>
    <w:rsid w:val="00026F5F"/>
    <w:rsid w:val="00027BB6"/>
    <w:rsid w:val="00032656"/>
    <w:rsid w:val="0003437F"/>
    <w:rsid w:val="000373E1"/>
    <w:rsid w:val="00037B9E"/>
    <w:rsid w:val="0004272D"/>
    <w:rsid w:val="00047FED"/>
    <w:rsid w:val="000757AA"/>
    <w:rsid w:val="0007691E"/>
    <w:rsid w:val="00080825"/>
    <w:rsid w:val="000832DD"/>
    <w:rsid w:val="000839B4"/>
    <w:rsid w:val="000856C5"/>
    <w:rsid w:val="000858F4"/>
    <w:rsid w:val="00090B4E"/>
    <w:rsid w:val="0009202A"/>
    <w:rsid w:val="00095250"/>
    <w:rsid w:val="00095BAA"/>
    <w:rsid w:val="000979B2"/>
    <w:rsid w:val="00097C38"/>
    <w:rsid w:val="000A2A05"/>
    <w:rsid w:val="000A36A5"/>
    <w:rsid w:val="000A40F7"/>
    <w:rsid w:val="000B0605"/>
    <w:rsid w:val="000B6698"/>
    <w:rsid w:val="000C1F1D"/>
    <w:rsid w:val="000C2BC3"/>
    <w:rsid w:val="000D2891"/>
    <w:rsid w:val="000D63C0"/>
    <w:rsid w:val="000E5658"/>
    <w:rsid w:val="000E58A1"/>
    <w:rsid w:val="000E6CB9"/>
    <w:rsid w:val="000E7E29"/>
    <w:rsid w:val="000F3F0A"/>
    <w:rsid w:val="000F5151"/>
    <w:rsid w:val="00106490"/>
    <w:rsid w:val="0011042E"/>
    <w:rsid w:val="001144C4"/>
    <w:rsid w:val="001368FA"/>
    <w:rsid w:val="001413D3"/>
    <w:rsid w:val="00143643"/>
    <w:rsid w:val="0014509F"/>
    <w:rsid w:val="00146F9A"/>
    <w:rsid w:val="001502A3"/>
    <w:rsid w:val="00160480"/>
    <w:rsid w:val="001633FB"/>
    <w:rsid w:val="001668A8"/>
    <w:rsid w:val="0016765B"/>
    <w:rsid w:val="00177A93"/>
    <w:rsid w:val="00182084"/>
    <w:rsid w:val="001825CC"/>
    <w:rsid w:val="00182885"/>
    <w:rsid w:val="00184237"/>
    <w:rsid w:val="00184FF5"/>
    <w:rsid w:val="00186509"/>
    <w:rsid w:val="00187BDD"/>
    <w:rsid w:val="001929BA"/>
    <w:rsid w:val="001A0E8E"/>
    <w:rsid w:val="001A47A1"/>
    <w:rsid w:val="001A60F0"/>
    <w:rsid w:val="001A744A"/>
    <w:rsid w:val="001B025F"/>
    <w:rsid w:val="001B0552"/>
    <w:rsid w:val="001B0E08"/>
    <w:rsid w:val="001B2F6B"/>
    <w:rsid w:val="001B34A0"/>
    <w:rsid w:val="001B7317"/>
    <w:rsid w:val="001D0F4B"/>
    <w:rsid w:val="001D680B"/>
    <w:rsid w:val="001D6D32"/>
    <w:rsid w:val="001E45CC"/>
    <w:rsid w:val="001E4FA0"/>
    <w:rsid w:val="001F59F5"/>
    <w:rsid w:val="001F6268"/>
    <w:rsid w:val="00203C64"/>
    <w:rsid w:val="00203F91"/>
    <w:rsid w:val="00222411"/>
    <w:rsid w:val="00222DA4"/>
    <w:rsid w:val="002416D5"/>
    <w:rsid w:val="00246DAB"/>
    <w:rsid w:val="00250B8A"/>
    <w:rsid w:val="00253786"/>
    <w:rsid w:val="00253E2C"/>
    <w:rsid w:val="00254AC2"/>
    <w:rsid w:val="00255A51"/>
    <w:rsid w:val="00260EDB"/>
    <w:rsid w:val="0026419C"/>
    <w:rsid w:val="00267510"/>
    <w:rsid w:val="002706E5"/>
    <w:rsid w:val="002773EF"/>
    <w:rsid w:val="00284D73"/>
    <w:rsid w:val="00291153"/>
    <w:rsid w:val="00293496"/>
    <w:rsid w:val="002A09E0"/>
    <w:rsid w:val="002A24F4"/>
    <w:rsid w:val="002A492B"/>
    <w:rsid w:val="002A6CCD"/>
    <w:rsid w:val="002B4947"/>
    <w:rsid w:val="002C1706"/>
    <w:rsid w:val="002C34F2"/>
    <w:rsid w:val="002C4D64"/>
    <w:rsid w:val="002D546E"/>
    <w:rsid w:val="002D5C49"/>
    <w:rsid w:val="002E5740"/>
    <w:rsid w:val="002E59FD"/>
    <w:rsid w:val="002E5CCF"/>
    <w:rsid w:val="002F4F60"/>
    <w:rsid w:val="002F6879"/>
    <w:rsid w:val="00300B75"/>
    <w:rsid w:val="00303F8C"/>
    <w:rsid w:val="00305151"/>
    <w:rsid w:val="00311342"/>
    <w:rsid w:val="0031210F"/>
    <w:rsid w:val="00312E02"/>
    <w:rsid w:val="00322350"/>
    <w:rsid w:val="00330714"/>
    <w:rsid w:val="00340711"/>
    <w:rsid w:val="00351742"/>
    <w:rsid w:val="00351B63"/>
    <w:rsid w:val="003548BD"/>
    <w:rsid w:val="00354952"/>
    <w:rsid w:val="00356467"/>
    <w:rsid w:val="0036080A"/>
    <w:rsid w:val="0036335B"/>
    <w:rsid w:val="00364561"/>
    <w:rsid w:val="00365AA3"/>
    <w:rsid w:val="00384507"/>
    <w:rsid w:val="003923F4"/>
    <w:rsid w:val="003A1B6F"/>
    <w:rsid w:val="003A1B7A"/>
    <w:rsid w:val="003A1DFA"/>
    <w:rsid w:val="003A33C2"/>
    <w:rsid w:val="003A39B5"/>
    <w:rsid w:val="003B26B6"/>
    <w:rsid w:val="003B52ED"/>
    <w:rsid w:val="003B6723"/>
    <w:rsid w:val="003B6743"/>
    <w:rsid w:val="003C18CF"/>
    <w:rsid w:val="003C1D00"/>
    <w:rsid w:val="003C3697"/>
    <w:rsid w:val="003C5678"/>
    <w:rsid w:val="003C728D"/>
    <w:rsid w:val="003D1CD3"/>
    <w:rsid w:val="003D1ED0"/>
    <w:rsid w:val="003E2DE0"/>
    <w:rsid w:val="003F1374"/>
    <w:rsid w:val="003F630A"/>
    <w:rsid w:val="00401455"/>
    <w:rsid w:val="004040BE"/>
    <w:rsid w:val="00404928"/>
    <w:rsid w:val="00406569"/>
    <w:rsid w:val="00410753"/>
    <w:rsid w:val="004114B0"/>
    <w:rsid w:val="0041576E"/>
    <w:rsid w:val="0041752E"/>
    <w:rsid w:val="00422702"/>
    <w:rsid w:val="00422DC7"/>
    <w:rsid w:val="00426E04"/>
    <w:rsid w:val="00440CC3"/>
    <w:rsid w:val="00445E50"/>
    <w:rsid w:val="004500E4"/>
    <w:rsid w:val="00450A97"/>
    <w:rsid w:val="0045298C"/>
    <w:rsid w:val="00453AEC"/>
    <w:rsid w:val="0045610A"/>
    <w:rsid w:val="0045745D"/>
    <w:rsid w:val="00463308"/>
    <w:rsid w:val="00463AA6"/>
    <w:rsid w:val="00463F3E"/>
    <w:rsid w:val="004658C9"/>
    <w:rsid w:val="004738B7"/>
    <w:rsid w:val="00477A4A"/>
    <w:rsid w:val="00480428"/>
    <w:rsid w:val="004811DB"/>
    <w:rsid w:val="00495F40"/>
    <w:rsid w:val="00496D23"/>
    <w:rsid w:val="00497D9E"/>
    <w:rsid w:val="004A5470"/>
    <w:rsid w:val="004B50A0"/>
    <w:rsid w:val="004B787F"/>
    <w:rsid w:val="004C273C"/>
    <w:rsid w:val="004C29DB"/>
    <w:rsid w:val="004C38B2"/>
    <w:rsid w:val="004C6561"/>
    <w:rsid w:val="004C6969"/>
    <w:rsid w:val="004C6DB0"/>
    <w:rsid w:val="004D2365"/>
    <w:rsid w:val="004D2D2B"/>
    <w:rsid w:val="004D46A8"/>
    <w:rsid w:val="004E06CB"/>
    <w:rsid w:val="004E1667"/>
    <w:rsid w:val="004E2975"/>
    <w:rsid w:val="004E2976"/>
    <w:rsid w:val="004F6A1D"/>
    <w:rsid w:val="004F6FDD"/>
    <w:rsid w:val="00501675"/>
    <w:rsid w:val="00514494"/>
    <w:rsid w:val="005223A5"/>
    <w:rsid w:val="0052629A"/>
    <w:rsid w:val="00532486"/>
    <w:rsid w:val="005375D4"/>
    <w:rsid w:val="00543106"/>
    <w:rsid w:val="0054477F"/>
    <w:rsid w:val="005450E0"/>
    <w:rsid w:val="00565430"/>
    <w:rsid w:val="005702D6"/>
    <w:rsid w:val="005703B3"/>
    <w:rsid w:val="0057410D"/>
    <w:rsid w:val="00575C66"/>
    <w:rsid w:val="005802D1"/>
    <w:rsid w:val="00581DA8"/>
    <w:rsid w:val="0058416D"/>
    <w:rsid w:val="00584591"/>
    <w:rsid w:val="00587436"/>
    <w:rsid w:val="00590CCE"/>
    <w:rsid w:val="0059503B"/>
    <w:rsid w:val="00595D7C"/>
    <w:rsid w:val="005A13A6"/>
    <w:rsid w:val="005A59F1"/>
    <w:rsid w:val="005B1E61"/>
    <w:rsid w:val="005B3E2B"/>
    <w:rsid w:val="005B7D0B"/>
    <w:rsid w:val="005C28FF"/>
    <w:rsid w:val="005C48F5"/>
    <w:rsid w:val="005C7B4A"/>
    <w:rsid w:val="005D1F4C"/>
    <w:rsid w:val="005D4A24"/>
    <w:rsid w:val="005E06C3"/>
    <w:rsid w:val="005E24C4"/>
    <w:rsid w:val="005F31A3"/>
    <w:rsid w:val="005F53CE"/>
    <w:rsid w:val="005F6436"/>
    <w:rsid w:val="005F7026"/>
    <w:rsid w:val="005F7754"/>
    <w:rsid w:val="00601578"/>
    <w:rsid w:val="00605327"/>
    <w:rsid w:val="00605C7E"/>
    <w:rsid w:val="0060667F"/>
    <w:rsid w:val="00610187"/>
    <w:rsid w:val="00613CE4"/>
    <w:rsid w:val="006150E3"/>
    <w:rsid w:val="00616350"/>
    <w:rsid w:val="00616811"/>
    <w:rsid w:val="006222A0"/>
    <w:rsid w:val="00623752"/>
    <w:rsid w:val="00623988"/>
    <w:rsid w:val="00627FA6"/>
    <w:rsid w:val="006310B9"/>
    <w:rsid w:val="006340FF"/>
    <w:rsid w:val="00640703"/>
    <w:rsid w:val="0064216B"/>
    <w:rsid w:val="00646718"/>
    <w:rsid w:val="00656955"/>
    <w:rsid w:val="006608AE"/>
    <w:rsid w:val="00663301"/>
    <w:rsid w:val="00663B1C"/>
    <w:rsid w:val="006647F6"/>
    <w:rsid w:val="00666970"/>
    <w:rsid w:val="00672814"/>
    <w:rsid w:val="00674321"/>
    <w:rsid w:val="00676EA2"/>
    <w:rsid w:val="006772B9"/>
    <w:rsid w:val="00677462"/>
    <w:rsid w:val="006866E9"/>
    <w:rsid w:val="00687919"/>
    <w:rsid w:val="0069259A"/>
    <w:rsid w:val="00695D0D"/>
    <w:rsid w:val="00696FDD"/>
    <w:rsid w:val="006A511E"/>
    <w:rsid w:val="006B4607"/>
    <w:rsid w:val="006B4930"/>
    <w:rsid w:val="006B7A48"/>
    <w:rsid w:val="006C0157"/>
    <w:rsid w:val="006C107E"/>
    <w:rsid w:val="006C1829"/>
    <w:rsid w:val="006C446F"/>
    <w:rsid w:val="006C554E"/>
    <w:rsid w:val="006C6D80"/>
    <w:rsid w:val="006D0FED"/>
    <w:rsid w:val="006D1346"/>
    <w:rsid w:val="006D302C"/>
    <w:rsid w:val="006E0610"/>
    <w:rsid w:val="006E34F2"/>
    <w:rsid w:val="006E59F9"/>
    <w:rsid w:val="006E5A4A"/>
    <w:rsid w:val="006F0A8F"/>
    <w:rsid w:val="006F3C18"/>
    <w:rsid w:val="007006E1"/>
    <w:rsid w:val="00707CAA"/>
    <w:rsid w:val="00707E46"/>
    <w:rsid w:val="00712519"/>
    <w:rsid w:val="00712BA4"/>
    <w:rsid w:val="00725B2D"/>
    <w:rsid w:val="0072659F"/>
    <w:rsid w:val="007314E1"/>
    <w:rsid w:val="00735FDC"/>
    <w:rsid w:val="007409EC"/>
    <w:rsid w:val="00741D29"/>
    <w:rsid w:val="00742E08"/>
    <w:rsid w:val="007452F5"/>
    <w:rsid w:val="00750F30"/>
    <w:rsid w:val="00752D43"/>
    <w:rsid w:val="0075363C"/>
    <w:rsid w:val="00755B4F"/>
    <w:rsid w:val="007659DF"/>
    <w:rsid w:val="00766817"/>
    <w:rsid w:val="00775C99"/>
    <w:rsid w:val="007762FD"/>
    <w:rsid w:val="00781FBE"/>
    <w:rsid w:val="00782DFD"/>
    <w:rsid w:val="007844CC"/>
    <w:rsid w:val="00785397"/>
    <w:rsid w:val="00790DC5"/>
    <w:rsid w:val="00791675"/>
    <w:rsid w:val="0079385F"/>
    <w:rsid w:val="007941FA"/>
    <w:rsid w:val="00795881"/>
    <w:rsid w:val="00796DD5"/>
    <w:rsid w:val="007A0670"/>
    <w:rsid w:val="007A0D7F"/>
    <w:rsid w:val="007A1643"/>
    <w:rsid w:val="007A1908"/>
    <w:rsid w:val="007B05B4"/>
    <w:rsid w:val="007B2CFF"/>
    <w:rsid w:val="007C0629"/>
    <w:rsid w:val="007C4981"/>
    <w:rsid w:val="007C57C9"/>
    <w:rsid w:val="007D14B4"/>
    <w:rsid w:val="007D22CA"/>
    <w:rsid w:val="007D2CF8"/>
    <w:rsid w:val="007D349D"/>
    <w:rsid w:val="007D7868"/>
    <w:rsid w:val="007E5D96"/>
    <w:rsid w:val="007F7860"/>
    <w:rsid w:val="0080055B"/>
    <w:rsid w:val="00800A53"/>
    <w:rsid w:val="00801807"/>
    <w:rsid w:val="0080381B"/>
    <w:rsid w:val="00804AB7"/>
    <w:rsid w:val="0080652E"/>
    <w:rsid w:val="00806F59"/>
    <w:rsid w:val="0081300B"/>
    <w:rsid w:val="0082248F"/>
    <w:rsid w:val="008228A4"/>
    <w:rsid w:val="0082337B"/>
    <w:rsid w:val="00823800"/>
    <w:rsid w:val="00830578"/>
    <w:rsid w:val="00833752"/>
    <w:rsid w:val="008351FA"/>
    <w:rsid w:val="00835D70"/>
    <w:rsid w:val="00836DC0"/>
    <w:rsid w:val="00837114"/>
    <w:rsid w:val="00844584"/>
    <w:rsid w:val="00844D93"/>
    <w:rsid w:val="008455B3"/>
    <w:rsid w:val="0085224D"/>
    <w:rsid w:val="008600EB"/>
    <w:rsid w:val="008644C3"/>
    <w:rsid w:val="00864EC6"/>
    <w:rsid w:val="00865298"/>
    <w:rsid w:val="0087063A"/>
    <w:rsid w:val="008713FE"/>
    <w:rsid w:val="00877C77"/>
    <w:rsid w:val="008828A5"/>
    <w:rsid w:val="00883B1E"/>
    <w:rsid w:val="00892011"/>
    <w:rsid w:val="0089264B"/>
    <w:rsid w:val="008939A3"/>
    <w:rsid w:val="00894E0B"/>
    <w:rsid w:val="008953E8"/>
    <w:rsid w:val="00896489"/>
    <w:rsid w:val="008A02B2"/>
    <w:rsid w:val="008A0314"/>
    <w:rsid w:val="008A14BA"/>
    <w:rsid w:val="008A2DE2"/>
    <w:rsid w:val="008A497B"/>
    <w:rsid w:val="008B3CDE"/>
    <w:rsid w:val="008B5A7A"/>
    <w:rsid w:val="008C3834"/>
    <w:rsid w:val="008D0318"/>
    <w:rsid w:val="008D11C6"/>
    <w:rsid w:val="008D1ABB"/>
    <w:rsid w:val="008D75BB"/>
    <w:rsid w:val="008E11EF"/>
    <w:rsid w:val="008E12D2"/>
    <w:rsid w:val="008E1FEC"/>
    <w:rsid w:val="008E4C11"/>
    <w:rsid w:val="008F11A8"/>
    <w:rsid w:val="008F1F37"/>
    <w:rsid w:val="008F5095"/>
    <w:rsid w:val="008F74C6"/>
    <w:rsid w:val="008F77C1"/>
    <w:rsid w:val="009021ED"/>
    <w:rsid w:val="00907287"/>
    <w:rsid w:val="009106B1"/>
    <w:rsid w:val="009109A3"/>
    <w:rsid w:val="00911D38"/>
    <w:rsid w:val="0092505E"/>
    <w:rsid w:val="009322BB"/>
    <w:rsid w:val="00933CAB"/>
    <w:rsid w:val="009401CF"/>
    <w:rsid w:val="009541E8"/>
    <w:rsid w:val="00962C52"/>
    <w:rsid w:val="009643A1"/>
    <w:rsid w:val="00980D4D"/>
    <w:rsid w:val="009841B1"/>
    <w:rsid w:val="00984D11"/>
    <w:rsid w:val="00985729"/>
    <w:rsid w:val="00992BDF"/>
    <w:rsid w:val="00994D1B"/>
    <w:rsid w:val="00995990"/>
    <w:rsid w:val="00996C23"/>
    <w:rsid w:val="009A3F7D"/>
    <w:rsid w:val="009B0687"/>
    <w:rsid w:val="009B0E18"/>
    <w:rsid w:val="009C79F8"/>
    <w:rsid w:val="009D2290"/>
    <w:rsid w:val="009D64B1"/>
    <w:rsid w:val="009D6F23"/>
    <w:rsid w:val="009D7524"/>
    <w:rsid w:val="009E05DA"/>
    <w:rsid w:val="009E1236"/>
    <w:rsid w:val="009E2495"/>
    <w:rsid w:val="009E3D5A"/>
    <w:rsid w:val="009E4232"/>
    <w:rsid w:val="009F27E2"/>
    <w:rsid w:val="009F3051"/>
    <w:rsid w:val="009F4667"/>
    <w:rsid w:val="009F5408"/>
    <w:rsid w:val="009F7D83"/>
    <w:rsid w:val="00A11B06"/>
    <w:rsid w:val="00A11C18"/>
    <w:rsid w:val="00A12E9A"/>
    <w:rsid w:val="00A133EB"/>
    <w:rsid w:val="00A161DD"/>
    <w:rsid w:val="00A20C43"/>
    <w:rsid w:val="00A2145F"/>
    <w:rsid w:val="00A22712"/>
    <w:rsid w:val="00A3170A"/>
    <w:rsid w:val="00A36105"/>
    <w:rsid w:val="00A40B4A"/>
    <w:rsid w:val="00A41A5C"/>
    <w:rsid w:val="00A50630"/>
    <w:rsid w:val="00A5363C"/>
    <w:rsid w:val="00A57BFD"/>
    <w:rsid w:val="00A604A5"/>
    <w:rsid w:val="00A62FAA"/>
    <w:rsid w:val="00A66B44"/>
    <w:rsid w:val="00A674EE"/>
    <w:rsid w:val="00A70F42"/>
    <w:rsid w:val="00A71123"/>
    <w:rsid w:val="00A74B79"/>
    <w:rsid w:val="00A77138"/>
    <w:rsid w:val="00A7755B"/>
    <w:rsid w:val="00A77B6E"/>
    <w:rsid w:val="00A77F50"/>
    <w:rsid w:val="00A81382"/>
    <w:rsid w:val="00A8535B"/>
    <w:rsid w:val="00A8565C"/>
    <w:rsid w:val="00A87781"/>
    <w:rsid w:val="00A90A2E"/>
    <w:rsid w:val="00A91B52"/>
    <w:rsid w:val="00A94D64"/>
    <w:rsid w:val="00A94E52"/>
    <w:rsid w:val="00A96D0A"/>
    <w:rsid w:val="00A9758F"/>
    <w:rsid w:val="00AA35A7"/>
    <w:rsid w:val="00AA7AC0"/>
    <w:rsid w:val="00AB10B1"/>
    <w:rsid w:val="00AC2B55"/>
    <w:rsid w:val="00AC3BEF"/>
    <w:rsid w:val="00AC736B"/>
    <w:rsid w:val="00AD076A"/>
    <w:rsid w:val="00AD2F33"/>
    <w:rsid w:val="00AD41E7"/>
    <w:rsid w:val="00AD7079"/>
    <w:rsid w:val="00AE3432"/>
    <w:rsid w:val="00AE36BC"/>
    <w:rsid w:val="00AE3F24"/>
    <w:rsid w:val="00AE5712"/>
    <w:rsid w:val="00AE7A9D"/>
    <w:rsid w:val="00AF4137"/>
    <w:rsid w:val="00B01485"/>
    <w:rsid w:val="00B04509"/>
    <w:rsid w:val="00B137AC"/>
    <w:rsid w:val="00B15508"/>
    <w:rsid w:val="00B157F5"/>
    <w:rsid w:val="00B163A1"/>
    <w:rsid w:val="00B16C3A"/>
    <w:rsid w:val="00B17942"/>
    <w:rsid w:val="00B23144"/>
    <w:rsid w:val="00B26B31"/>
    <w:rsid w:val="00B442FE"/>
    <w:rsid w:val="00B472FA"/>
    <w:rsid w:val="00B52476"/>
    <w:rsid w:val="00B60F0D"/>
    <w:rsid w:val="00B63396"/>
    <w:rsid w:val="00B64C51"/>
    <w:rsid w:val="00B675E0"/>
    <w:rsid w:val="00B71B82"/>
    <w:rsid w:val="00B743C8"/>
    <w:rsid w:val="00B82689"/>
    <w:rsid w:val="00B86618"/>
    <w:rsid w:val="00B94009"/>
    <w:rsid w:val="00B941DB"/>
    <w:rsid w:val="00BA5454"/>
    <w:rsid w:val="00BA75A2"/>
    <w:rsid w:val="00BB0F92"/>
    <w:rsid w:val="00BB3900"/>
    <w:rsid w:val="00BB582A"/>
    <w:rsid w:val="00BB7440"/>
    <w:rsid w:val="00BB7A72"/>
    <w:rsid w:val="00BC7A38"/>
    <w:rsid w:val="00BD2495"/>
    <w:rsid w:val="00BD2675"/>
    <w:rsid w:val="00BD3EE7"/>
    <w:rsid w:val="00BD46E1"/>
    <w:rsid w:val="00BD5236"/>
    <w:rsid w:val="00BD6A04"/>
    <w:rsid w:val="00BD75BD"/>
    <w:rsid w:val="00BE50CD"/>
    <w:rsid w:val="00BE513D"/>
    <w:rsid w:val="00BF3A0A"/>
    <w:rsid w:val="00BF3ABE"/>
    <w:rsid w:val="00C01DE7"/>
    <w:rsid w:val="00C037BE"/>
    <w:rsid w:val="00C10A10"/>
    <w:rsid w:val="00C20252"/>
    <w:rsid w:val="00C22D65"/>
    <w:rsid w:val="00C267DD"/>
    <w:rsid w:val="00C33336"/>
    <w:rsid w:val="00C34D37"/>
    <w:rsid w:val="00C351FA"/>
    <w:rsid w:val="00C47D2A"/>
    <w:rsid w:val="00C50DFF"/>
    <w:rsid w:val="00C57CB9"/>
    <w:rsid w:val="00C6321D"/>
    <w:rsid w:val="00C713AE"/>
    <w:rsid w:val="00C71E2E"/>
    <w:rsid w:val="00C764D6"/>
    <w:rsid w:val="00C82012"/>
    <w:rsid w:val="00C84470"/>
    <w:rsid w:val="00C87508"/>
    <w:rsid w:val="00C92591"/>
    <w:rsid w:val="00C92C7E"/>
    <w:rsid w:val="00C93231"/>
    <w:rsid w:val="00C944B6"/>
    <w:rsid w:val="00C95EA5"/>
    <w:rsid w:val="00C965E4"/>
    <w:rsid w:val="00CA196E"/>
    <w:rsid w:val="00CA3073"/>
    <w:rsid w:val="00CB1677"/>
    <w:rsid w:val="00CB1844"/>
    <w:rsid w:val="00CB2C5D"/>
    <w:rsid w:val="00CB375C"/>
    <w:rsid w:val="00CB519D"/>
    <w:rsid w:val="00CB6D48"/>
    <w:rsid w:val="00CB7B20"/>
    <w:rsid w:val="00CC3AE0"/>
    <w:rsid w:val="00CC3E76"/>
    <w:rsid w:val="00CC665D"/>
    <w:rsid w:val="00CC68D2"/>
    <w:rsid w:val="00CD27FA"/>
    <w:rsid w:val="00CD3FC2"/>
    <w:rsid w:val="00CD6AF2"/>
    <w:rsid w:val="00CE06A7"/>
    <w:rsid w:val="00CE1359"/>
    <w:rsid w:val="00CE3D8A"/>
    <w:rsid w:val="00CE6029"/>
    <w:rsid w:val="00CE6842"/>
    <w:rsid w:val="00CE7047"/>
    <w:rsid w:val="00CE7AA4"/>
    <w:rsid w:val="00CF279E"/>
    <w:rsid w:val="00CF2AA1"/>
    <w:rsid w:val="00D026AA"/>
    <w:rsid w:val="00D0493D"/>
    <w:rsid w:val="00D14ED8"/>
    <w:rsid w:val="00D16F20"/>
    <w:rsid w:val="00D17396"/>
    <w:rsid w:val="00D17ABA"/>
    <w:rsid w:val="00D2102B"/>
    <w:rsid w:val="00D2265F"/>
    <w:rsid w:val="00D3028E"/>
    <w:rsid w:val="00D328AE"/>
    <w:rsid w:val="00D35A1F"/>
    <w:rsid w:val="00D41012"/>
    <w:rsid w:val="00D420B8"/>
    <w:rsid w:val="00D44BF5"/>
    <w:rsid w:val="00D44D62"/>
    <w:rsid w:val="00D479E3"/>
    <w:rsid w:val="00D52A95"/>
    <w:rsid w:val="00D53C9B"/>
    <w:rsid w:val="00D54BD0"/>
    <w:rsid w:val="00D61E5F"/>
    <w:rsid w:val="00D6417B"/>
    <w:rsid w:val="00D65D8C"/>
    <w:rsid w:val="00D67F83"/>
    <w:rsid w:val="00D71CA2"/>
    <w:rsid w:val="00D75F4F"/>
    <w:rsid w:val="00D76088"/>
    <w:rsid w:val="00D85AAA"/>
    <w:rsid w:val="00D86E83"/>
    <w:rsid w:val="00DA2947"/>
    <w:rsid w:val="00DA3EB0"/>
    <w:rsid w:val="00DA4EC0"/>
    <w:rsid w:val="00DA6F12"/>
    <w:rsid w:val="00DB118C"/>
    <w:rsid w:val="00DB1AB1"/>
    <w:rsid w:val="00DB5B35"/>
    <w:rsid w:val="00DC610F"/>
    <w:rsid w:val="00DD017D"/>
    <w:rsid w:val="00DD5E76"/>
    <w:rsid w:val="00DE0BA4"/>
    <w:rsid w:val="00DF7E44"/>
    <w:rsid w:val="00E0003D"/>
    <w:rsid w:val="00E0077D"/>
    <w:rsid w:val="00E05BA2"/>
    <w:rsid w:val="00E12189"/>
    <w:rsid w:val="00E1330F"/>
    <w:rsid w:val="00E14952"/>
    <w:rsid w:val="00E15FBB"/>
    <w:rsid w:val="00E1677A"/>
    <w:rsid w:val="00E306E1"/>
    <w:rsid w:val="00E30CB0"/>
    <w:rsid w:val="00E322AB"/>
    <w:rsid w:val="00E329EC"/>
    <w:rsid w:val="00E419A1"/>
    <w:rsid w:val="00E453C3"/>
    <w:rsid w:val="00E52067"/>
    <w:rsid w:val="00E53140"/>
    <w:rsid w:val="00E54524"/>
    <w:rsid w:val="00E56166"/>
    <w:rsid w:val="00E60A8C"/>
    <w:rsid w:val="00E61330"/>
    <w:rsid w:val="00E7399F"/>
    <w:rsid w:val="00E77745"/>
    <w:rsid w:val="00E82719"/>
    <w:rsid w:val="00E8473E"/>
    <w:rsid w:val="00E9174F"/>
    <w:rsid w:val="00E926EC"/>
    <w:rsid w:val="00E969F8"/>
    <w:rsid w:val="00EA09E5"/>
    <w:rsid w:val="00EA0BA4"/>
    <w:rsid w:val="00EA195F"/>
    <w:rsid w:val="00EA56F4"/>
    <w:rsid w:val="00EB0844"/>
    <w:rsid w:val="00EC1A36"/>
    <w:rsid w:val="00EC50F6"/>
    <w:rsid w:val="00EE1B5E"/>
    <w:rsid w:val="00EE4436"/>
    <w:rsid w:val="00EF3130"/>
    <w:rsid w:val="00EF4E43"/>
    <w:rsid w:val="00F033B6"/>
    <w:rsid w:val="00F062A1"/>
    <w:rsid w:val="00F13D19"/>
    <w:rsid w:val="00F260B2"/>
    <w:rsid w:val="00F340F3"/>
    <w:rsid w:val="00F42A0A"/>
    <w:rsid w:val="00F50396"/>
    <w:rsid w:val="00F543CE"/>
    <w:rsid w:val="00F57635"/>
    <w:rsid w:val="00F57929"/>
    <w:rsid w:val="00F60A7A"/>
    <w:rsid w:val="00F61721"/>
    <w:rsid w:val="00F621A8"/>
    <w:rsid w:val="00F63501"/>
    <w:rsid w:val="00F63B7C"/>
    <w:rsid w:val="00F64E6B"/>
    <w:rsid w:val="00F67AB3"/>
    <w:rsid w:val="00F7273E"/>
    <w:rsid w:val="00F7577C"/>
    <w:rsid w:val="00F80B14"/>
    <w:rsid w:val="00F82CE3"/>
    <w:rsid w:val="00F9140E"/>
    <w:rsid w:val="00F9294E"/>
    <w:rsid w:val="00F9435F"/>
    <w:rsid w:val="00FA0A25"/>
    <w:rsid w:val="00FA16A3"/>
    <w:rsid w:val="00FA6E4F"/>
    <w:rsid w:val="00FB3BD1"/>
    <w:rsid w:val="00FB5E28"/>
    <w:rsid w:val="00FB77E8"/>
    <w:rsid w:val="00FC1555"/>
    <w:rsid w:val="00FC2893"/>
    <w:rsid w:val="00FD1008"/>
    <w:rsid w:val="00FE305C"/>
    <w:rsid w:val="00FE336C"/>
    <w:rsid w:val="00FE4BD9"/>
    <w:rsid w:val="00FF2808"/>
    <w:rsid w:val="00FF7779"/>
    <w:rsid w:val="00FF7A30"/>
    <w:rsid w:val="0CE07724"/>
    <w:rsid w:val="1238467F"/>
    <w:rsid w:val="140BC0FF"/>
    <w:rsid w:val="2034F93B"/>
    <w:rsid w:val="32A549E2"/>
    <w:rsid w:val="3B45141F"/>
    <w:rsid w:val="433B7CE5"/>
    <w:rsid w:val="4DD44583"/>
    <w:rsid w:val="51CECF5A"/>
    <w:rsid w:val="5201E980"/>
    <w:rsid w:val="58D2340C"/>
    <w:rsid w:val="64C77C98"/>
    <w:rsid w:val="6E613AC7"/>
    <w:rsid w:val="7E0479E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A6CD64"/>
  <w14:defaultImageDpi w14:val="32767"/>
  <w15:chartTrackingRefBased/>
  <w15:docId w15:val="{218B944A-44EB-4978-AA2F-5E2E4B709F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uiPriority="1" w:qFormat="1"/>
    <w:lsdException w:name="Medium Shading 2 Accent 1" w:uiPriority="60"/>
    <w:lsdException w:name="Medium List 1 Accent 1" w:uiPriority="61"/>
    <w:lsdException w:name="Revision" w:semiHidden="1" w:uiPriority="62"/>
    <w:lsdException w:name="List Paragraph" w:uiPriority="63"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Plain Table 1" w:uiPriority="63"/>
    <w:lsdException w:name="Plain Table 2" w:uiPriority="64"/>
    <w:lsdException w:name="Plain Table 3" w:uiPriority="65" w:qFormat="1"/>
    <w:lsdException w:name="Plain Table 4" w:uiPriority="66" w:qFormat="1"/>
    <w:lsdException w:name="Plain Table 5" w:uiPriority="67" w:qFormat="1"/>
    <w:lsdException w:name="Grid Table Light" w:uiPriority="68" w:qFormat="1"/>
    <w:lsdException w:name="Grid Table 1 Light" w:uiPriority="69" w:qFormat="1"/>
    <w:lsdException w:name="Grid Table 2" w:uiPriority="70"/>
    <w:lsdException w:name="Grid Table 3" w:uiPriority="71"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spacing w:after="120"/>
      <w:ind w:firstLine="720"/>
      <w:jc w:val="center"/>
      <w:outlineLvl w:val="0"/>
    </w:pPr>
    <w:rPr>
      <w:rFonts w:ascii="Arial" w:hAnsi="Arial"/>
      <w:b/>
      <w:szCs w:val="20"/>
      <w:lang w:val="en-US"/>
    </w:rPr>
  </w:style>
  <w:style w:type="paragraph" w:styleId="Heading2">
    <w:name w:val="heading 2"/>
    <w:basedOn w:val="Normal"/>
    <w:next w:val="Normal"/>
    <w:qFormat/>
    <w:pPr>
      <w:keepNext/>
      <w:tabs>
        <w:tab w:val="left" w:pos="2127"/>
      </w:tabs>
      <w:jc w:val="both"/>
      <w:outlineLvl w:val="1"/>
    </w:pPr>
    <w:rPr>
      <w:rFonts w:ascii="Arial" w:hAnsi="Arial" w:cs="Arial"/>
      <w:b/>
      <w:bCs/>
      <w:i/>
      <w:iCs/>
      <w:sz w:val="22"/>
    </w:rPr>
  </w:style>
  <w:style w:type="paragraph" w:styleId="Heading3">
    <w:name w:val="heading 3"/>
    <w:basedOn w:val="Normal"/>
    <w:next w:val="Normal"/>
    <w:qFormat/>
    <w:pPr>
      <w:keepNext/>
      <w:spacing w:before="240" w:after="60"/>
      <w:outlineLvl w:val="2"/>
    </w:pPr>
    <w:rPr>
      <w:rFonts w:ascii="Arial" w:hAnsi="Arial"/>
      <w:szCs w:val="20"/>
      <w:lang w:val="en-US"/>
    </w:rPr>
  </w:style>
  <w:style w:type="paragraph" w:styleId="Heading4">
    <w:name w:val="heading 4"/>
    <w:basedOn w:val="Normal"/>
    <w:next w:val="Normal"/>
    <w:qFormat/>
    <w:pPr>
      <w:keepNext/>
      <w:outlineLvl w:val="3"/>
    </w:pPr>
    <w:rPr>
      <w:rFonts w:ascii="Arial" w:hAnsi="Arial" w:cs="Arial"/>
      <w:i/>
      <w:iCs/>
      <w:sz w:val="22"/>
    </w:rPr>
  </w:style>
  <w:style w:type="paragraph" w:styleId="Heading5">
    <w:name w:val="heading 5"/>
    <w:basedOn w:val="Normal"/>
    <w:next w:val="Normal"/>
    <w:qFormat/>
    <w:pPr>
      <w:keepNext/>
      <w:outlineLvl w:val="4"/>
    </w:pPr>
    <w:rPr>
      <w:rFonts w:ascii="Arial" w:hAnsi="Arial" w:cs="Arial"/>
      <w:b/>
      <w:bCs/>
      <w:sz w:val="22"/>
    </w:rPr>
  </w:style>
  <w:style w:type="paragraph" w:styleId="Heading6">
    <w:name w:val="heading 6"/>
    <w:basedOn w:val="Normal"/>
    <w:next w:val="Normal"/>
    <w:qFormat/>
    <w:pPr>
      <w:keepNext/>
      <w:overflowPunct w:val="0"/>
      <w:autoSpaceDE w:val="0"/>
      <w:autoSpaceDN w:val="0"/>
      <w:adjustRightInd w:val="0"/>
      <w:jc w:val="both"/>
      <w:textAlignment w:val="baseline"/>
      <w:outlineLvl w:val="5"/>
    </w:pPr>
    <w:rPr>
      <w:rFonts w:ascii="Arial" w:hAnsi="Arial"/>
      <w:b/>
      <w:sz w:val="22"/>
      <w:szCs w:val="20"/>
      <w:u w:val="single"/>
    </w:rPr>
  </w:style>
  <w:style w:type="paragraph" w:styleId="Heading7">
    <w:name w:val="heading 7"/>
    <w:basedOn w:val="Normal"/>
    <w:next w:val="Normal"/>
    <w:qFormat/>
    <w:pPr>
      <w:keepNext/>
      <w:pBdr>
        <w:top w:val="single" w:sz="6" w:space="1" w:color="auto"/>
        <w:bottom w:val="single" w:sz="6" w:space="1" w:color="auto"/>
      </w:pBdr>
      <w:overflowPunct w:val="0"/>
      <w:autoSpaceDE w:val="0"/>
      <w:autoSpaceDN w:val="0"/>
      <w:adjustRightInd w:val="0"/>
      <w:jc w:val="both"/>
      <w:textAlignment w:val="baseline"/>
      <w:outlineLvl w:val="6"/>
    </w:pPr>
    <w:rPr>
      <w:rFonts w:ascii="Univers" w:hAnsi="Univers"/>
      <w:b/>
      <w:sz w:val="22"/>
      <w:szCs w:val="20"/>
    </w:rPr>
  </w:style>
  <w:style w:type="paragraph" w:styleId="Heading8">
    <w:name w:val="heading 8"/>
    <w:basedOn w:val="Normal"/>
    <w:next w:val="Normal"/>
    <w:qFormat/>
    <w:pPr>
      <w:keepNext/>
      <w:overflowPunct w:val="0"/>
      <w:autoSpaceDE w:val="0"/>
      <w:autoSpaceDN w:val="0"/>
      <w:adjustRightInd w:val="0"/>
      <w:jc w:val="both"/>
      <w:textAlignment w:val="baseline"/>
      <w:outlineLvl w:val="7"/>
    </w:pPr>
    <w:rPr>
      <w:rFonts w:ascii="Univers" w:hAnsi="Univers"/>
      <w:b/>
      <w:sz w:val="22"/>
      <w:szCs w:val="20"/>
    </w:rPr>
  </w:style>
  <w:style w:type="paragraph" w:styleId="Heading9">
    <w:name w:val="heading 9"/>
    <w:basedOn w:val="Normal"/>
    <w:next w:val="Normal"/>
    <w:link w:val="Heading9Char"/>
    <w:uiPriority w:val="9"/>
    <w:qFormat/>
    <w:rsid w:val="001B025F"/>
    <w:pPr>
      <w:spacing w:before="240" w:after="60"/>
      <w:outlineLvl w:val="8"/>
    </w:pPr>
    <w:rPr>
      <w:rFonts w:ascii="Cambria" w:hAnsi="Cambria"/>
      <w:sz w:val="22"/>
      <w:szCs w:val="22"/>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overflowPunct w:val="0"/>
      <w:autoSpaceDE w:val="0"/>
      <w:autoSpaceDN w:val="0"/>
      <w:adjustRightInd w:val="0"/>
      <w:textAlignment w:val="baseline"/>
    </w:pPr>
    <w:rPr>
      <w:szCs w:val="20"/>
    </w:rPr>
  </w:style>
  <w:style w:type="character" w:styleId="PageNumber">
    <w:name w:val="page number"/>
    <w:basedOn w:val="DefaultParagraphFont"/>
    <w:semiHidden/>
  </w:style>
  <w:style w:type="paragraph" w:styleId="Footer">
    <w:name w:val="footer"/>
    <w:basedOn w:val="Normal"/>
    <w:link w:val="FooterChar"/>
    <w:semiHidden/>
    <w:pPr>
      <w:tabs>
        <w:tab w:val="center" w:pos="4153"/>
        <w:tab w:val="right" w:pos="8306"/>
      </w:tabs>
      <w:overflowPunct w:val="0"/>
      <w:autoSpaceDE w:val="0"/>
      <w:autoSpaceDN w:val="0"/>
      <w:adjustRightInd w:val="0"/>
      <w:textAlignment w:val="baseline"/>
    </w:pPr>
    <w:rPr>
      <w:szCs w:val="20"/>
    </w:rPr>
  </w:style>
  <w:style w:type="paragraph" w:styleId="BodyText">
    <w:name w:val="Body Text"/>
    <w:basedOn w:val="Normal"/>
    <w:link w:val="BodyTextChar"/>
    <w:semiHidden/>
    <w:pPr>
      <w:tabs>
        <w:tab w:val="left" w:pos="720"/>
        <w:tab w:val="left" w:pos="1440"/>
      </w:tabs>
      <w:overflowPunct w:val="0"/>
      <w:autoSpaceDE w:val="0"/>
      <w:autoSpaceDN w:val="0"/>
      <w:adjustRightInd w:val="0"/>
      <w:jc w:val="both"/>
      <w:textAlignment w:val="baseline"/>
    </w:pPr>
    <w:rPr>
      <w:rFonts w:ascii="Arial" w:hAnsi="Arial"/>
      <w:szCs w:val="20"/>
    </w:rPr>
  </w:style>
  <w:style w:type="paragraph" w:customStyle="1" w:styleId="question">
    <w:name w:val="question"/>
    <w:basedOn w:val="Normal"/>
    <w:autoRedefine/>
    <w:pPr>
      <w:tabs>
        <w:tab w:val="left" w:pos="3402"/>
      </w:tabs>
      <w:jc w:val="both"/>
    </w:pPr>
    <w:rPr>
      <w:rFonts w:ascii="Tahoma" w:hAnsi="Tahoma" w:cs="Tahoma"/>
      <w:b/>
      <w:bCs/>
      <w:szCs w:val="20"/>
      <w:lang w:val="en-US"/>
    </w:rPr>
  </w:style>
  <w:style w:type="paragraph" w:styleId="BodyTextIndent">
    <w:name w:val="Body Text Indent"/>
    <w:basedOn w:val="Normal"/>
    <w:semiHidden/>
    <w:pPr>
      <w:tabs>
        <w:tab w:val="left" w:pos="2127"/>
      </w:tabs>
      <w:ind w:left="2127"/>
      <w:jc w:val="both"/>
    </w:pPr>
    <w:rPr>
      <w:rFonts w:ascii="Univers" w:hAnsi="Univers" w:cs="Tahoma"/>
      <w:sz w:val="22"/>
    </w:rPr>
  </w:style>
  <w:style w:type="paragraph" w:customStyle="1" w:styleId="12times">
    <w:name w:val="12times"/>
    <w:basedOn w:val="Normal"/>
    <w:pPr>
      <w:overflowPunct w:val="0"/>
      <w:autoSpaceDE w:val="0"/>
      <w:autoSpaceDN w:val="0"/>
      <w:adjustRightInd w:val="0"/>
      <w:jc w:val="both"/>
      <w:textAlignment w:val="baseline"/>
    </w:pPr>
    <w:rPr>
      <w:szCs w:val="20"/>
    </w:rPr>
  </w:style>
  <w:style w:type="character" w:styleId="Hyperlink">
    <w:name w:val="Hyperlink"/>
    <w:semiHidden/>
    <w:rPr>
      <w:color w:val="0000FF"/>
      <w:u w:val="single"/>
    </w:rPr>
  </w:style>
  <w:style w:type="paragraph" w:styleId="BodyText2">
    <w:name w:val="Body Text 2"/>
    <w:basedOn w:val="Normal"/>
    <w:semiHidden/>
    <w:pPr>
      <w:jc w:val="both"/>
    </w:pPr>
    <w:rPr>
      <w:rFonts w:ascii="Arial" w:hAnsi="Arial" w:cs="Arial"/>
      <w:sz w:val="22"/>
    </w:rPr>
  </w:style>
  <w:style w:type="character" w:styleId="Strong">
    <w:name w:val="Strong"/>
    <w:uiPriority w:val="22"/>
    <w:qFormat/>
    <w:rsid w:val="00CF2AA1"/>
    <w:rPr>
      <w:b/>
      <w:bCs/>
    </w:rPr>
  </w:style>
  <w:style w:type="paragraph" w:customStyle="1" w:styleId="Default">
    <w:name w:val="Default"/>
    <w:rsid w:val="00CF2AA1"/>
    <w:pPr>
      <w:autoSpaceDE w:val="0"/>
      <w:autoSpaceDN w:val="0"/>
      <w:adjustRightInd w:val="0"/>
    </w:pPr>
    <w:rPr>
      <w:rFonts w:ascii="Arial" w:eastAsia="Calibri" w:hAnsi="Arial" w:cs="Arial"/>
      <w:color w:val="000000"/>
      <w:sz w:val="24"/>
      <w:szCs w:val="24"/>
      <w:lang w:eastAsia="en-US"/>
    </w:rPr>
  </w:style>
  <w:style w:type="character" w:customStyle="1" w:styleId="Heading9Char">
    <w:name w:val="Heading 9 Char"/>
    <w:link w:val="Heading9"/>
    <w:uiPriority w:val="9"/>
    <w:semiHidden/>
    <w:rsid w:val="001B025F"/>
    <w:rPr>
      <w:rFonts w:ascii="Cambria" w:eastAsia="Times New Roman" w:hAnsi="Cambria" w:cs="Times New Roman"/>
      <w:sz w:val="22"/>
      <w:szCs w:val="22"/>
      <w:lang w:eastAsia="en-US"/>
    </w:rPr>
  </w:style>
  <w:style w:type="paragraph" w:styleId="BodyText3">
    <w:name w:val="Body Text 3"/>
    <w:basedOn w:val="Normal"/>
    <w:link w:val="BodyText3Char"/>
    <w:uiPriority w:val="99"/>
    <w:semiHidden/>
    <w:unhideWhenUsed/>
    <w:rsid w:val="001B025F"/>
    <w:pPr>
      <w:spacing w:after="120"/>
    </w:pPr>
    <w:rPr>
      <w:sz w:val="16"/>
      <w:szCs w:val="16"/>
      <w:lang w:val="x-none"/>
    </w:rPr>
  </w:style>
  <w:style w:type="character" w:customStyle="1" w:styleId="BodyText3Char">
    <w:name w:val="Body Text 3 Char"/>
    <w:link w:val="BodyText3"/>
    <w:uiPriority w:val="99"/>
    <w:semiHidden/>
    <w:rsid w:val="001B025F"/>
    <w:rPr>
      <w:sz w:val="16"/>
      <w:szCs w:val="16"/>
      <w:lang w:eastAsia="en-US"/>
    </w:rPr>
  </w:style>
  <w:style w:type="paragraph" w:customStyle="1" w:styleId="MediumGrid1-Accent21">
    <w:name w:val="Medium Grid 1 - Accent 21"/>
    <w:basedOn w:val="Normal"/>
    <w:uiPriority w:val="34"/>
    <w:qFormat/>
    <w:rsid w:val="00E30CB0"/>
    <w:pPr>
      <w:ind w:left="720"/>
    </w:pPr>
  </w:style>
  <w:style w:type="paragraph" w:styleId="BalloonText">
    <w:name w:val="Balloon Text"/>
    <w:basedOn w:val="Normal"/>
    <w:link w:val="BalloonTextChar"/>
    <w:uiPriority w:val="99"/>
    <w:semiHidden/>
    <w:unhideWhenUsed/>
    <w:rsid w:val="00E53140"/>
    <w:rPr>
      <w:rFonts w:ascii="Tahoma" w:hAnsi="Tahoma"/>
      <w:sz w:val="16"/>
      <w:szCs w:val="16"/>
      <w:lang w:val="x-none"/>
    </w:rPr>
  </w:style>
  <w:style w:type="character" w:customStyle="1" w:styleId="BalloonTextChar">
    <w:name w:val="Balloon Text Char"/>
    <w:link w:val="BalloonText"/>
    <w:uiPriority w:val="99"/>
    <w:semiHidden/>
    <w:rsid w:val="00E53140"/>
    <w:rPr>
      <w:rFonts w:ascii="Tahoma" w:hAnsi="Tahoma" w:cs="Tahoma"/>
      <w:sz w:val="16"/>
      <w:szCs w:val="16"/>
      <w:lang w:eastAsia="en-US"/>
    </w:rPr>
  </w:style>
  <w:style w:type="character" w:customStyle="1" w:styleId="FooterChar">
    <w:name w:val="Footer Char"/>
    <w:link w:val="Footer"/>
    <w:semiHidden/>
    <w:rsid w:val="0060667F"/>
    <w:rPr>
      <w:sz w:val="24"/>
      <w:lang w:eastAsia="en-US"/>
    </w:rPr>
  </w:style>
  <w:style w:type="paragraph" w:styleId="ListParagraph">
    <w:name w:val="List Paragraph"/>
    <w:basedOn w:val="Normal"/>
    <w:uiPriority w:val="63"/>
    <w:qFormat/>
    <w:rsid w:val="005702D6"/>
    <w:pPr>
      <w:ind w:left="720"/>
      <w:contextualSpacing/>
    </w:pPr>
  </w:style>
  <w:style w:type="character" w:styleId="CommentReference">
    <w:name w:val="annotation reference"/>
    <w:basedOn w:val="DefaultParagraphFont"/>
    <w:uiPriority w:val="99"/>
    <w:semiHidden/>
    <w:unhideWhenUsed/>
    <w:rsid w:val="002F6879"/>
    <w:rPr>
      <w:sz w:val="16"/>
      <w:szCs w:val="16"/>
    </w:rPr>
  </w:style>
  <w:style w:type="paragraph" w:styleId="CommentText">
    <w:name w:val="annotation text"/>
    <w:basedOn w:val="Normal"/>
    <w:link w:val="CommentTextChar"/>
    <w:uiPriority w:val="99"/>
    <w:unhideWhenUsed/>
    <w:rsid w:val="002F6879"/>
    <w:rPr>
      <w:sz w:val="20"/>
      <w:szCs w:val="20"/>
    </w:rPr>
  </w:style>
  <w:style w:type="character" w:customStyle="1" w:styleId="CommentTextChar">
    <w:name w:val="Comment Text Char"/>
    <w:basedOn w:val="DefaultParagraphFont"/>
    <w:link w:val="CommentText"/>
    <w:uiPriority w:val="99"/>
    <w:rsid w:val="002F6879"/>
    <w:rPr>
      <w:lang w:eastAsia="en-US"/>
    </w:rPr>
  </w:style>
  <w:style w:type="paragraph" w:styleId="CommentSubject">
    <w:name w:val="annotation subject"/>
    <w:basedOn w:val="CommentText"/>
    <w:next w:val="CommentText"/>
    <w:link w:val="CommentSubjectChar"/>
    <w:uiPriority w:val="99"/>
    <w:semiHidden/>
    <w:unhideWhenUsed/>
    <w:rsid w:val="002F6879"/>
    <w:rPr>
      <w:b/>
      <w:bCs/>
    </w:rPr>
  </w:style>
  <w:style w:type="character" w:customStyle="1" w:styleId="CommentSubjectChar">
    <w:name w:val="Comment Subject Char"/>
    <w:basedOn w:val="CommentTextChar"/>
    <w:link w:val="CommentSubject"/>
    <w:uiPriority w:val="99"/>
    <w:semiHidden/>
    <w:rsid w:val="002F6879"/>
    <w:rPr>
      <w:b/>
      <w:bCs/>
      <w:lang w:eastAsia="en-US"/>
    </w:rPr>
  </w:style>
  <w:style w:type="paragraph" w:styleId="Revision">
    <w:name w:val="Revision"/>
    <w:hidden/>
    <w:uiPriority w:val="62"/>
    <w:semiHidden/>
    <w:rsid w:val="00B16C3A"/>
    <w:rPr>
      <w:sz w:val="24"/>
      <w:szCs w:val="24"/>
      <w:lang w:eastAsia="en-US"/>
    </w:rPr>
  </w:style>
  <w:style w:type="character" w:customStyle="1" w:styleId="BodyTextChar">
    <w:name w:val="Body Text Char"/>
    <w:basedOn w:val="DefaultParagraphFont"/>
    <w:link w:val="BodyText"/>
    <w:semiHidden/>
    <w:rsid w:val="00293496"/>
    <w:rPr>
      <w:rFonts w:ascii="Arial" w:hAnsi="Arial"/>
      <w:sz w:val="24"/>
      <w:lang w:eastAsia="en-US"/>
    </w:rPr>
  </w:style>
  <w:style w:type="paragraph" w:customStyle="1" w:styleId="paragraph">
    <w:name w:val="paragraph"/>
    <w:basedOn w:val="Normal"/>
    <w:rsid w:val="00480428"/>
    <w:pPr>
      <w:spacing w:before="100" w:beforeAutospacing="1" w:after="100" w:afterAutospacing="1"/>
    </w:pPr>
  </w:style>
  <w:style w:type="character" w:customStyle="1" w:styleId="normaltextrun">
    <w:name w:val="normaltextrun"/>
    <w:basedOn w:val="DefaultParagraphFont"/>
    <w:rsid w:val="00480428"/>
  </w:style>
  <w:style w:type="character" w:customStyle="1" w:styleId="eop">
    <w:name w:val="eop"/>
    <w:basedOn w:val="DefaultParagraphFont"/>
    <w:rsid w:val="004804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5314373">
      <w:bodyDiv w:val="1"/>
      <w:marLeft w:val="46"/>
      <w:marRight w:val="46"/>
      <w:marTop w:val="46"/>
      <w:marBottom w:val="12"/>
      <w:divBdr>
        <w:top w:val="none" w:sz="0" w:space="0" w:color="auto"/>
        <w:left w:val="none" w:sz="0" w:space="0" w:color="auto"/>
        <w:bottom w:val="none" w:sz="0" w:space="0" w:color="auto"/>
        <w:right w:val="none" w:sz="0" w:space="0" w:color="auto"/>
      </w:divBdr>
      <w:divsChild>
        <w:div w:id="113790577">
          <w:marLeft w:val="0"/>
          <w:marRight w:val="0"/>
          <w:marTop w:val="0"/>
          <w:marBottom w:val="0"/>
          <w:divBdr>
            <w:top w:val="none" w:sz="0" w:space="0" w:color="auto"/>
            <w:left w:val="none" w:sz="0" w:space="0" w:color="auto"/>
            <w:bottom w:val="none" w:sz="0" w:space="0" w:color="auto"/>
            <w:right w:val="none" w:sz="0" w:space="0" w:color="auto"/>
          </w:divBdr>
        </w:div>
        <w:div w:id="502820759">
          <w:marLeft w:val="0"/>
          <w:marRight w:val="0"/>
          <w:marTop w:val="0"/>
          <w:marBottom w:val="0"/>
          <w:divBdr>
            <w:top w:val="none" w:sz="0" w:space="0" w:color="auto"/>
            <w:left w:val="none" w:sz="0" w:space="0" w:color="auto"/>
            <w:bottom w:val="none" w:sz="0" w:space="0" w:color="auto"/>
            <w:right w:val="none" w:sz="0" w:space="0" w:color="auto"/>
          </w:divBdr>
          <w:divsChild>
            <w:div w:id="227886659">
              <w:marLeft w:val="0"/>
              <w:marRight w:val="0"/>
              <w:marTop w:val="0"/>
              <w:marBottom w:val="0"/>
              <w:divBdr>
                <w:top w:val="none" w:sz="0" w:space="0" w:color="auto"/>
                <w:left w:val="none" w:sz="0" w:space="0" w:color="auto"/>
                <w:bottom w:val="none" w:sz="0" w:space="0" w:color="auto"/>
                <w:right w:val="none" w:sz="0" w:space="0" w:color="auto"/>
              </w:divBdr>
            </w:div>
            <w:div w:id="1932200144">
              <w:marLeft w:val="0"/>
              <w:marRight w:val="0"/>
              <w:marTop w:val="0"/>
              <w:marBottom w:val="0"/>
              <w:divBdr>
                <w:top w:val="none" w:sz="0" w:space="0" w:color="auto"/>
                <w:left w:val="none" w:sz="0" w:space="0" w:color="auto"/>
                <w:bottom w:val="none" w:sz="0" w:space="0" w:color="auto"/>
                <w:right w:val="none" w:sz="0" w:space="0" w:color="auto"/>
              </w:divBdr>
            </w:div>
          </w:divsChild>
        </w:div>
        <w:div w:id="1995064165">
          <w:marLeft w:val="0"/>
          <w:marRight w:val="0"/>
          <w:marTop w:val="0"/>
          <w:marBottom w:val="0"/>
          <w:divBdr>
            <w:top w:val="none" w:sz="0" w:space="0" w:color="auto"/>
            <w:left w:val="none" w:sz="0" w:space="0" w:color="auto"/>
            <w:bottom w:val="none" w:sz="0" w:space="0" w:color="auto"/>
            <w:right w:val="none" w:sz="0" w:space="0" w:color="auto"/>
          </w:divBdr>
        </w:div>
      </w:divsChild>
    </w:div>
    <w:div w:id="1374885399">
      <w:bodyDiv w:val="1"/>
      <w:marLeft w:val="0"/>
      <w:marRight w:val="0"/>
      <w:marTop w:val="0"/>
      <w:marBottom w:val="0"/>
      <w:divBdr>
        <w:top w:val="none" w:sz="0" w:space="0" w:color="auto"/>
        <w:left w:val="none" w:sz="0" w:space="0" w:color="auto"/>
        <w:bottom w:val="none" w:sz="0" w:space="0" w:color="auto"/>
        <w:right w:val="none" w:sz="0" w:space="0" w:color="auto"/>
      </w:divBdr>
    </w:div>
    <w:div w:id="1606764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obs@foodmuseum.org.uk"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1b4f034-9391-4c76-ae98-6c59ecd6d372" xsi:nil="true"/>
    <lcf76f155ced4ddcb4097134ff3c332f xmlns="6015e043-41b5-4aa1-a1b3-372fba0e2c29">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6105D0E24AAD94AA234F68F732FD817" ma:contentTypeVersion="20" ma:contentTypeDescription="Create a new document." ma:contentTypeScope="" ma:versionID="061ae9669da23b05b34f4af3b5ec0ae1">
  <xsd:schema xmlns:xsd="http://www.w3.org/2001/XMLSchema" xmlns:xs="http://www.w3.org/2001/XMLSchema" xmlns:p="http://schemas.microsoft.com/office/2006/metadata/properties" xmlns:ns2="6015e043-41b5-4aa1-a1b3-372fba0e2c29" xmlns:ns3="b1b4f034-9391-4c76-ae98-6c59ecd6d372" targetNamespace="http://schemas.microsoft.com/office/2006/metadata/properties" ma:root="true" ma:fieldsID="c43338b6683b62ef499c831a08723ea8" ns2:_="" ns3:_="">
    <xsd:import namespace="6015e043-41b5-4aa1-a1b3-372fba0e2c29"/>
    <xsd:import namespace="b1b4f034-9391-4c76-ae98-6c59ecd6d37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15e043-41b5-4aa1-a1b3-372fba0e2c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c52ced6-2309-4b1e-a45c-aa79a44a9c9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1b4f034-9391-4c76-ae98-6c59ecd6d372"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ed78242-02ae-40fc-824b-436f493b7e34}" ma:internalName="TaxCatchAll" ma:showField="CatchAllData" ma:web="b1b4f034-9391-4c76-ae98-6c59ecd6d37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37C037-D13F-4A71-A673-B6F3E10EE57D}">
  <ds:schemaRefs>
    <ds:schemaRef ds:uri="http://schemas.microsoft.com/office/2006/metadata/properties"/>
    <ds:schemaRef ds:uri="http://schemas.microsoft.com/office/infopath/2007/PartnerControls"/>
    <ds:schemaRef ds:uri="b1b4f034-9391-4c76-ae98-6c59ecd6d372"/>
    <ds:schemaRef ds:uri="6015e043-41b5-4aa1-a1b3-372fba0e2c29"/>
  </ds:schemaRefs>
</ds:datastoreItem>
</file>

<file path=customXml/itemProps2.xml><?xml version="1.0" encoding="utf-8"?>
<ds:datastoreItem xmlns:ds="http://schemas.openxmlformats.org/officeDocument/2006/customXml" ds:itemID="{737CF677-0F53-482D-8FD9-C688795B1322}">
  <ds:schemaRefs>
    <ds:schemaRef ds:uri="http://schemas.microsoft.com/sharepoint/v3/contenttype/forms"/>
  </ds:schemaRefs>
</ds:datastoreItem>
</file>

<file path=customXml/itemProps3.xml><?xml version="1.0" encoding="utf-8"?>
<ds:datastoreItem xmlns:ds="http://schemas.openxmlformats.org/officeDocument/2006/customXml" ds:itemID="{3BE336BF-DE0C-427C-8248-710ECE97D6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15e043-41b5-4aa1-a1b3-372fba0e2c29"/>
    <ds:schemaRef ds:uri="b1b4f034-9391-4c76-ae98-6c59ecd6d3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E27BA41-0D16-45E0-A48D-23125B83D1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1320</Words>
  <Characters>7524</Characters>
  <Application>Microsoft Office Word</Application>
  <DocSecurity>0</DocSecurity>
  <Lines>62</Lines>
  <Paragraphs>17</Paragraphs>
  <ScaleCrop>false</ScaleCrop>
  <Company>IWM</Company>
  <LinksUpToDate>false</LinksUpToDate>
  <CharactersWithSpaces>8827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IWM</dc:creator>
  <cp:keywords/>
  <dc:description/>
  <cp:lastModifiedBy>Jenny Cousins</cp:lastModifiedBy>
  <cp:revision>11</cp:revision>
  <cp:lastPrinted>2020-08-25T12:55:00Z</cp:lastPrinted>
  <dcterms:created xsi:type="dcterms:W3CDTF">2025-08-27T12:10:00Z</dcterms:created>
  <dcterms:modified xsi:type="dcterms:W3CDTF">2025-08-28T08:52:00Z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2606200</vt:r8>
  </property>
  <property fmtid="{D5CDD505-2E9C-101B-9397-08002B2CF9AE}" pid="3" name="MediaServiceImageTags">
    <vt:lpwstr/>
  </property>
  <property fmtid="{D5CDD505-2E9C-101B-9397-08002B2CF9AE}" pid="4" name="ContentTypeId">
    <vt:lpwstr>0x010100E6105D0E24AAD94AA234F68F732FD817</vt:lpwstr>
  </property>
</Properties>
</file>